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D43E" w14:textId="77777777" w:rsidR="003A631D" w:rsidRDefault="003A631D">
      <w:pPr>
        <w:pStyle w:val="BodyText"/>
        <w:rPr>
          <w:rFonts w:ascii="Times New Roman"/>
          <w:sz w:val="20"/>
        </w:rPr>
      </w:pPr>
    </w:p>
    <w:p w14:paraId="63883818" w14:textId="77777777" w:rsidR="003A631D" w:rsidRDefault="003A631D">
      <w:pPr>
        <w:pStyle w:val="BodyText"/>
        <w:spacing w:before="7"/>
        <w:rPr>
          <w:rFonts w:ascii="Times New Roman"/>
          <w:sz w:val="12"/>
        </w:rPr>
      </w:pPr>
    </w:p>
    <w:p w14:paraId="7BDCEE4C" w14:textId="0A64BA8B" w:rsidR="003A631D" w:rsidRDefault="003A631D">
      <w:pPr>
        <w:pStyle w:val="BodyText"/>
        <w:ind w:left="4185"/>
        <w:rPr>
          <w:rFonts w:ascii="Times New Roman"/>
          <w:sz w:val="20"/>
        </w:rPr>
      </w:pPr>
    </w:p>
    <w:p w14:paraId="65AEC3EE" w14:textId="77777777" w:rsidR="003A631D" w:rsidRDefault="003A631D">
      <w:pPr>
        <w:pStyle w:val="BodyText"/>
        <w:rPr>
          <w:rFonts w:ascii="Times New Roman"/>
          <w:sz w:val="20"/>
        </w:rPr>
      </w:pPr>
    </w:p>
    <w:p w14:paraId="7C9F7812" w14:textId="77777777" w:rsidR="003A631D" w:rsidRDefault="003A631D">
      <w:pPr>
        <w:pStyle w:val="BodyText"/>
        <w:spacing w:before="4"/>
        <w:rPr>
          <w:rFonts w:ascii="Times New Roman"/>
          <w:sz w:val="18"/>
        </w:rPr>
      </w:pPr>
    </w:p>
    <w:p w14:paraId="0CCE38FD" w14:textId="77777777" w:rsidR="003A631D" w:rsidRDefault="00A42A43">
      <w:pPr>
        <w:pStyle w:val="Title"/>
      </w:pPr>
      <w:r>
        <w:t>COMMUNICATION</w:t>
      </w:r>
      <w:r>
        <w:rPr>
          <w:spacing w:val="-8"/>
        </w:rPr>
        <w:t xml:space="preserve"> </w:t>
      </w:r>
      <w:r>
        <w:t>POLICY</w:t>
      </w:r>
    </w:p>
    <w:p w14:paraId="5E6CEB7E" w14:textId="77777777" w:rsidR="003A631D" w:rsidRDefault="003A631D">
      <w:pPr>
        <w:pStyle w:val="BodyText"/>
        <w:rPr>
          <w:sz w:val="20"/>
        </w:rPr>
      </w:pPr>
    </w:p>
    <w:p w14:paraId="139339B6" w14:textId="77777777" w:rsidR="003A631D" w:rsidRDefault="003A631D">
      <w:pPr>
        <w:pStyle w:val="BodyText"/>
        <w:rPr>
          <w:sz w:val="20"/>
        </w:rPr>
      </w:pPr>
    </w:p>
    <w:p w14:paraId="1219B50A" w14:textId="1CE6586E" w:rsidR="003A631D" w:rsidRDefault="004620FE">
      <w:pPr>
        <w:pStyle w:val="BodyText"/>
        <w:rPr>
          <w:sz w:val="20"/>
        </w:rPr>
      </w:pPr>
      <w:r>
        <w:rPr>
          <w:rFonts w:ascii="Times New Roman" w:hAnsi="Times New Roman" w:cs="Times New Roman"/>
          <w:noProof/>
          <w:sz w:val="24"/>
          <w:szCs w:val="24"/>
        </w:rPr>
        <w:drawing>
          <wp:anchor distT="36576" distB="36576" distL="36576" distR="36576" simplePos="0" relativeHeight="487590912" behindDoc="0" locked="0" layoutInCell="1" allowOverlap="1" wp14:anchorId="688A00EB" wp14:editId="343F45EF">
            <wp:simplePos x="0" y="0"/>
            <wp:positionH relativeFrom="page">
              <wp:align>center</wp:align>
            </wp:positionH>
            <wp:positionV relativeFrom="paragraph">
              <wp:posOffset>153272</wp:posOffset>
            </wp:positionV>
            <wp:extent cx="3605530" cy="3605530"/>
            <wp:effectExtent l="0" t="0" r="0" b="0"/>
            <wp:wrapNone/>
            <wp:docPr id="1310176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5530" cy="36055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F4303C4" w14:textId="77777777" w:rsidR="003A631D" w:rsidRDefault="003A631D">
      <w:pPr>
        <w:pStyle w:val="BodyText"/>
        <w:rPr>
          <w:sz w:val="20"/>
        </w:rPr>
      </w:pPr>
    </w:p>
    <w:p w14:paraId="48F46CD0" w14:textId="5B100997" w:rsidR="003A631D" w:rsidRDefault="003A631D">
      <w:pPr>
        <w:pStyle w:val="BodyText"/>
        <w:rPr>
          <w:sz w:val="20"/>
        </w:rPr>
      </w:pPr>
    </w:p>
    <w:p w14:paraId="63FF5614" w14:textId="77777777" w:rsidR="003A631D" w:rsidRDefault="003A631D">
      <w:pPr>
        <w:pStyle w:val="BodyText"/>
        <w:rPr>
          <w:sz w:val="20"/>
        </w:rPr>
      </w:pPr>
    </w:p>
    <w:p w14:paraId="55963A65" w14:textId="1C182F6B" w:rsidR="003A631D" w:rsidRDefault="003A631D">
      <w:pPr>
        <w:pStyle w:val="BodyText"/>
        <w:rPr>
          <w:sz w:val="20"/>
        </w:rPr>
      </w:pPr>
    </w:p>
    <w:p w14:paraId="7F4B1B90" w14:textId="77777777" w:rsidR="003A631D" w:rsidRDefault="003A631D">
      <w:pPr>
        <w:pStyle w:val="BodyText"/>
        <w:rPr>
          <w:sz w:val="20"/>
        </w:rPr>
      </w:pPr>
    </w:p>
    <w:p w14:paraId="7F6D7292" w14:textId="70872393" w:rsidR="003A631D" w:rsidRDefault="003A631D">
      <w:pPr>
        <w:pStyle w:val="BodyText"/>
        <w:rPr>
          <w:sz w:val="20"/>
        </w:rPr>
      </w:pPr>
    </w:p>
    <w:p w14:paraId="24D156A2" w14:textId="77777777" w:rsidR="003A631D" w:rsidRDefault="003A631D">
      <w:pPr>
        <w:pStyle w:val="BodyText"/>
        <w:rPr>
          <w:sz w:val="20"/>
        </w:rPr>
      </w:pPr>
    </w:p>
    <w:p w14:paraId="0DF5479E" w14:textId="09819C52" w:rsidR="003A631D" w:rsidRDefault="003A631D">
      <w:pPr>
        <w:pStyle w:val="BodyText"/>
        <w:rPr>
          <w:sz w:val="20"/>
        </w:rPr>
      </w:pPr>
    </w:p>
    <w:p w14:paraId="15C925CF" w14:textId="47167099" w:rsidR="003A631D" w:rsidRDefault="003A631D">
      <w:pPr>
        <w:pStyle w:val="BodyText"/>
        <w:rPr>
          <w:sz w:val="20"/>
        </w:rPr>
      </w:pPr>
    </w:p>
    <w:p w14:paraId="60BC2C85" w14:textId="44EEEC26" w:rsidR="003A631D" w:rsidRDefault="003A631D">
      <w:pPr>
        <w:pStyle w:val="BodyText"/>
        <w:rPr>
          <w:sz w:val="20"/>
        </w:rPr>
      </w:pPr>
    </w:p>
    <w:p w14:paraId="2E04DE9B" w14:textId="77777777" w:rsidR="003A631D" w:rsidRDefault="003A631D">
      <w:pPr>
        <w:pStyle w:val="BodyText"/>
        <w:rPr>
          <w:sz w:val="20"/>
        </w:rPr>
      </w:pPr>
    </w:p>
    <w:p w14:paraId="0BDCB68E" w14:textId="77777777" w:rsidR="003A631D" w:rsidRDefault="003A631D">
      <w:pPr>
        <w:pStyle w:val="BodyText"/>
        <w:rPr>
          <w:sz w:val="20"/>
        </w:rPr>
      </w:pPr>
    </w:p>
    <w:p w14:paraId="2D541BB0" w14:textId="77777777" w:rsidR="003A631D" w:rsidRDefault="003A631D">
      <w:pPr>
        <w:pStyle w:val="BodyText"/>
        <w:rPr>
          <w:sz w:val="20"/>
        </w:rPr>
      </w:pPr>
    </w:p>
    <w:p w14:paraId="0EB6E7F6" w14:textId="77777777" w:rsidR="003A631D" w:rsidRDefault="003A631D">
      <w:pPr>
        <w:pStyle w:val="BodyText"/>
        <w:rPr>
          <w:sz w:val="20"/>
        </w:rPr>
      </w:pPr>
    </w:p>
    <w:p w14:paraId="19ED849D" w14:textId="77777777" w:rsidR="003A631D" w:rsidRDefault="003A631D">
      <w:pPr>
        <w:pStyle w:val="BodyText"/>
        <w:rPr>
          <w:sz w:val="20"/>
        </w:rPr>
      </w:pPr>
    </w:p>
    <w:p w14:paraId="48053002" w14:textId="77777777" w:rsidR="003A631D" w:rsidRDefault="003A631D">
      <w:pPr>
        <w:pStyle w:val="BodyText"/>
        <w:rPr>
          <w:sz w:val="20"/>
        </w:rPr>
      </w:pPr>
    </w:p>
    <w:p w14:paraId="0A0FA6AE" w14:textId="77777777" w:rsidR="003A631D" w:rsidRDefault="003A631D">
      <w:pPr>
        <w:pStyle w:val="BodyText"/>
        <w:rPr>
          <w:sz w:val="20"/>
        </w:rPr>
      </w:pPr>
    </w:p>
    <w:p w14:paraId="157A0E8C" w14:textId="77777777" w:rsidR="003A631D" w:rsidRDefault="003A631D">
      <w:pPr>
        <w:pStyle w:val="BodyText"/>
        <w:rPr>
          <w:sz w:val="20"/>
        </w:rPr>
      </w:pPr>
    </w:p>
    <w:p w14:paraId="068CC038" w14:textId="77777777" w:rsidR="003A631D" w:rsidRDefault="003A631D">
      <w:pPr>
        <w:pStyle w:val="BodyText"/>
        <w:rPr>
          <w:sz w:val="20"/>
        </w:rPr>
      </w:pPr>
    </w:p>
    <w:p w14:paraId="60B6D006" w14:textId="77777777" w:rsidR="003A631D" w:rsidRDefault="003A631D">
      <w:pPr>
        <w:pStyle w:val="BodyText"/>
        <w:rPr>
          <w:sz w:val="20"/>
        </w:rPr>
      </w:pPr>
    </w:p>
    <w:p w14:paraId="60577269" w14:textId="77777777" w:rsidR="003A631D" w:rsidRDefault="003A631D">
      <w:pPr>
        <w:pStyle w:val="BodyText"/>
        <w:rPr>
          <w:sz w:val="20"/>
        </w:rPr>
      </w:pPr>
    </w:p>
    <w:p w14:paraId="15CD0621" w14:textId="77777777" w:rsidR="003A631D" w:rsidRDefault="003A631D">
      <w:pPr>
        <w:pStyle w:val="BodyText"/>
        <w:rPr>
          <w:sz w:val="20"/>
        </w:rPr>
      </w:pPr>
    </w:p>
    <w:p w14:paraId="7570ED9C" w14:textId="77777777" w:rsidR="003A631D" w:rsidRDefault="003A631D">
      <w:pPr>
        <w:pStyle w:val="BodyText"/>
        <w:rPr>
          <w:sz w:val="20"/>
        </w:rPr>
      </w:pPr>
    </w:p>
    <w:p w14:paraId="085880C5" w14:textId="77777777" w:rsidR="003A631D" w:rsidRDefault="003A631D">
      <w:pPr>
        <w:pStyle w:val="BodyText"/>
        <w:rPr>
          <w:sz w:val="20"/>
        </w:rPr>
      </w:pPr>
    </w:p>
    <w:p w14:paraId="4650CC39" w14:textId="77777777" w:rsidR="003A631D" w:rsidRDefault="003A631D">
      <w:pPr>
        <w:pStyle w:val="BodyText"/>
        <w:rPr>
          <w:sz w:val="20"/>
        </w:rPr>
      </w:pPr>
    </w:p>
    <w:p w14:paraId="24B78B90" w14:textId="77777777" w:rsidR="003A631D" w:rsidRDefault="003A631D">
      <w:pPr>
        <w:pStyle w:val="BodyText"/>
        <w:rPr>
          <w:sz w:val="20"/>
        </w:rPr>
      </w:pPr>
    </w:p>
    <w:p w14:paraId="3071D986" w14:textId="77777777" w:rsidR="003A631D" w:rsidRDefault="003A631D">
      <w:pPr>
        <w:pStyle w:val="BodyText"/>
        <w:rPr>
          <w:sz w:val="20"/>
        </w:rPr>
      </w:pPr>
    </w:p>
    <w:p w14:paraId="1AB2A4BA" w14:textId="77777777" w:rsidR="003A631D" w:rsidRDefault="003A631D">
      <w:pPr>
        <w:pStyle w:val="BodyText"/>
        <w:rPr>
          <w:sz w:val="20"/>
        </w:rPr>
      </w:pPr>
    </w:p>
    <w:tbl>
      <w:tblPr>
        <w:tblpPr w:leftFromText="180" w:rightFromText="180"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985"/>
      </w:tblGrid>
      <w:tr w:rsidR="00F47B06" w14:paraId="1B8531DD" w14:textId="77777777" w:rsidTr="00F47B06">
        <w:trPr>
          <w:trHeight w:val="241"/>
        </w:trPr>
        <w:tc>
          <w:tcPr>
            <w:tcW w:w="2126" w:type="dxa"/>
          </w:tcPr>
          <w:p w14:paraId="52662C24" w14:textId="77777777" w:rsidR="00F47B06" w:rsidRDefault="00F47B06" w:rsidP="00F47B06">
            <w:pPr>
              <w:pStyle w:val="TableParagraph"/>
              <w:spacing w:line="222" w:lineRule="exact"/>
              <w:ind w:left="523"/>
              <w:rPr>
                <w:b/>
                <w:i/>
                <w:sz w:val="20"/>
              </w:rPr>
            </w:pPr>
            <w:r>
              <w:rPr>
                <w:b/>
                <w:i/>
                <w:sz w:val="20"/>
              </w:rPr>
              <w:t>Compiled</w:t>
            </w:r>
            <w:r>
              <w:rPr>
                <w:b/>
                <w:i/>
                <w:spacing w:val="-4"/>
                <w:sz w:val="20"/>
              </w:rPr>
              <w:t xml:space="preserve"> </w:t>
            </w:r>
            <w:r>
              <w:rPr>
                <w:b/>
                <w:i/>
                <w:sz w:val="20"/>
              </w:rPr>
              <w:t>by:</w:t>
            </w:r>
          </w:p>
        </w:tc>
        <w:tc>
          <w:tcPr>
            <w:tcW w:w="1985" w:type="dxa"/>
          </w:tcPr>
          <w:p w14:paraId="34B8403D" w14:textId="77777777" w:rsidR="00F47B06" w:rsidRDefault="00F47B06" w:rsidP="00F47B06">
            <w:pPr>
              <w:pStyle w:val="TableParagraph"/>
              <w:spacing w:line="222" w:lineRule="exact"/>
              <w:ind w:left="290"/>
              <w:rPr>
                <w:b/>
                <w:i/>
                <w:sz w:val="20"/>
              </w:rPr>
            </w:pPr>
            <w:r>
              <w:rPr>
                <w:b/>
                <w:i/>
                <w:sz w:val="20"/>
              </w:rPr>
              <w:t>Approved</w:t>
            </w:r>
            <w:r>
              <w:rPr>
                <w:b/>
                <w:i/>
                <w:spacing w:val="-4"/>
                <w:sz w:val="20"/>
              </w:rPr>
              <w:t xml:space="preserve"> </w:t>
            </w:r>
            <w:r>
              <w:rPr>
                <w:b/>
                <w:i/>
                <w:sz w:val="20"/>
              </w:rPr>
              <w:t>by/on:</w:t>
            </w:r>
          </w:p>
        </w:tc>
      </w:tr>
      <w:tr w:rsidR="00F47B06" w14:paraId="71175D17" w14:textId="77777777" w:rsidTr="00F47B06">
        <w:trPr>
          <w:trHeight w:val="978"/>
        </w:trPr>
        <w:tc>
          <w:tcPr>
            <w:tcW w:w="2126" w:type="dxa"/>
          </w:tcPr>
          <w:p w14:paraId="5FD6AC9F" w14:textId="77777777" w:rsidR="00F47B06" w:rsidRDefault="00F47B06" w:rsidP="00F47B06">
            <w:pPr>
              <w:pStyle w:val="TableParagraph"/>
              <w:spacing w:before="123"/>
              <w:ind w:left="107" w:right="410"/>
              <w:rPr>
                <w:sz w:val="20"/>
              </w:rPr>
            </w:pPr>
            <w:r>
              <w:rPr>
                <w:sz w:val="20"/>
              </w:rPr>
              <w:t>Director:</w:t>
            </w:r>
            <w:r>
              <w:rPr>
                <w:spacing w:val="-10"/>
                <w:sz w:val="20"/>
              </w:rPr>
              <w:t xml:space="preserve"> </w:t>
            </w:r>
            <w:r>
              <w:rPr>
                <w:sz w:val="20"/>
              </w:rPr>
              <w:t>Corporate</w:t>
            </w:r>
            <w:r>
              <w:rPr>
                <w:spacing w:val="-42"/>
                <w:sz w:val="20"/>
              </w:rPr>
              <w:t xml:space="preserve"> </w:t>
            </w:r>
            <w:r>
              <w:rPr>
                <w:sz w:val="20"/>
              </w:rPr>
              <w:t>Services</w:t>
            </w:r>
          </w:p>
          <w:p w14:paraId="49A93896" w14:textId="77777777" w:rsidR="00F47B06" w:rsidRDefault="00F47B06" w:rsidP="00F47B06">
            <w:pPr>
              <w:pStyle w:val="TableParagraph"/>
              <w:spacing w:line="243" w:lineRule="exact"/>
              <w:ind w:left="107"/>
              <w:rPr>
                <w:sz w:val="20"/>
              </w:rPr>
            </w:pPr>
            <w:r>
              <w:rPr>
                <w:sz w:val="20"/>
              </w:rPr>
              <w:t>Date:</w:t>
            </w:r>
            <w:r>
              <w:rPr>
                <w:spacing w:val="42"/>
                <w:sz w:val="20"/>
              </w:rPr>
              <w:t xml:space="preserve"> </w:t>
            </w:r>
            <w:r>
              <w:rPr>
                <w:sz w:val="20"/>
              </w:rPr>
              <w:t>March</w:t>
            </w:r>
            <w:r>
              <w:rPr>
                <w:spacing w:val="-2"/>
                <w:sz w:val="20"/>
              </w:rPr>
              <w:t xml:space="preserve"> </w:t>
            </w:r>
            <w:r>
              <w:rPr>
                <w:sz w:val="20"/>
              </w:rPr>
              <w:t>2015</w:t>
            </w:r>
          </w:p>
        </w:tc>
        <w:tc>
          <w:tcPr>
            <w:tcW w:w="1985" w:type="dxa"/>
          </w:tcPr>
          <w:p w14:paraId="7BECB0C0" w14:textId="77777777" w:rsidR="00F47B06" w:rsidRDefault="00F47B06" w:rsidP="00F47B06">
            <w:pPr>
              <w:pStyle w:val="TableParagraph"/>
              <w:spacing w:before="1"/>
              <w:ind w:left="108" w:right="361"/>
              <w:rPr>
                <w:sz w:val="20"/>
              </w:rPr>
            </w:pPr>
            <w:r>
              <w:rPr>
                <w:spacing w:val="-1"/>
                <w:sz w:val="20"/>
              </w:rPr>
              <w:t xml:space="preserve">Executive </w:t>
            </w:r>
            <w:r>
              <w:rPr>
                <w:sz w:val="20"/>
              </w:rPr>
              <w:t>Mayoral</w:t>
            </w:r>
            <w:r>
              <w:rPr>
                <w:spacing w:val="-43"/>
                <w:sz w:val="20"/>
              </w:rPr>
              <w:t xml:space="preserve"> </w:t>
            </w:r>
            <w:r>
              <w:rPr>
                <w:sz w:val="20"/>
              </w:rPr>
              <w:t>Committee</w:t>
            </w:r>
          </w:p>
          <w:p w14:paraId="4245A2EC" w14:textId="77777777" w:rsidR="00F47B06" w:rsidRDefault="00F47B06" w:rsidP="00F47B06">
            <w:pPr>
              <w:pStyle w:val="TableParagraph"/>
              <w:spacing w:line="243" w:lineRule="exact"/>
              <w:ind w:left="108"/>
              <w:rPr>
                <w:sz w:val="20"/>
              </w:rPr>
            </w:pPr>
            <w:r>
              <w:rPr>
                <w:sz w:val="20"/>
              </w:rPr>
              <w:t>June</w:t>
            </w:r>
            <w:r>
              <w:rPr>
                <w:spacing w:val="-4"/>
                <w:sz w:val="20"/>
              </w:rPr>
              <w:t xml:space="preserve"> </w:t>
            </w:r>
            <w:r>
              <w:rPr>
                <w:sz w:val="20"/>
              </w:rPr>
              <w:t>2015</w:t>
            </w:r>
            <w:r>
              <w:rPr>
                <w:spacing w:val="-1"/>
                <w:sz w:val="20"/>
              </w:rPr>
              <w:t xml:space="preserve"> </w:t>
            </w:r>
            <w:r>
              <w:rPr>
                <w:sz w:val="20"/>
              </w:rPr>
              <w:t>w.e.f.</w:t>
            </w:r>
          </w:p>
          <w:p w14:paraId="0488043D" w14:textId="77777777" w:rsidR="00F47B06" w:rsidRDefault="00F47B06" w:rsidP="00F47B06">
            <w:pPr>
              <w:pStyle w:val="TableParagraph"/>
              <w:spacing w:before="1" w:line="225" w:lineRule="exact"/>
              <w:ind w:left="108"/>
              <w:rPr>
                <w:sz w:val="20"/>
              </w:rPr>
            </w:pPr>
            <w:r>
              <w:rPr>
                <w:sz w:val="20"/>
              </w:rPr>
              <w:t>1</w:t>
            </w:r>
            <w:r>
              <w:rPr>
                <w:spacing w:val="-2"/>
                <w:sz w:val="20"/>
              </w:rPr>
              <w:t xml:space="preserve"> </w:t>
            </w:r>
            <w:r>
              <w:rPr>
                <w:sz w:val="20"/>
              </w:rPr>
              <w:t>July</w:t>
            </w:r>
            <w:r>
              <w:rPr>
                <w:spacing w:val="-2"/>
                <w:sz w:val="20"/>
              </w:rPr>
              <w:t xml:space="preserve"> </w:t>
            </w:r>
            <w:r>
              <w:rPr>
                <w:sz w:val="20"/>
              </w:rPr>
              <w:t>2015</w:t>
            </w:r>
          </w:p>
        </w:tc>
      </w:tr>
      <w:tr w:rsidR="00F47B06" w14:paraId="3A89ECE6" w14:textId="77777777" w:rsidTr="00F47B06">
        <w:trPr>
          <w:trHeight w:val="242"/>
        </w:trPr>
        <w:tc>
          <w:tcPr>
            <w:tcW w:w="2126" w:type="dxa"/>
          </w:tcPr>
          <w:p w14:paraId="285B3FC1" w14:textId="77777777" w:rsidR="00F47B06" w:rsidRDefault="00F47B06" w:rsidP="00F47B06">
            <w:pPr>
              <w:pStyle w:val="TableParagraph"/>
              <w:spacing w:line="222" w:lineRule="exact"/>
              <w:ind w:left="107"/>
              <w:rPr>
                <w:sz w:val="20"/>
              </w:rPr>
            </w:pPr>
            <w:r>
              <w:rPr>
                <w:sz w:val="20"/>
              </w:rPr>
              <w:t>1</w:t>
            </w:r>
            <w:r>
              <w:rPr>
                <w:sz w:val="20"/>
                <w:vertAlign w:val="superscript"/>
              </w:rPr>
              <w:t>st</w:t>
            </w:r>
            <w:r>
              <w:rPr>
                <w:spacing w:val="-4"/>
                <w:sz w:val="20"/>
              </w:rPr>
              <w:t xml:space="preserve"> </w:t>
            </w:r>
            <w:r>
              <w:rPr>
                <w:sz w:val="20"/>
              </w:rPr>
              <w:t>revision</w:t>
            </w:r>
          </w:p>
        </w:tc>
        <w:tc>
          <w:tcPr>
            <w:tcW w:w="1985" w:type="dxa"/>
          </w:tcPr>
          <w:p w14:paraId="4FA9A774" w14:textId="77777777" w:rsidR="00F47B06" w:rsidRDefault="00F47B06" w:rsidP="00F47B06">
            <w:pPr>
              <w:pStyle w:val="TableParagraph"/>
              <w:spacing w:line="222" w:lineRule="exact"/>
              <w:ind w:left="108"/>
              <w:rPr>
                <w:sz w:val="20"/>
              </w:rPr>
            </w:pPr>
            <w:r>
              <w:rPr>
                <w:sz w:val="20"/>
              </w:rPr>
              <w:t>May</w:t>
            </w:r>
            <w:r>
              <w:rPr>
                <w:spacing w:val="-2"/>
                <w:sz w:val="20"/>
              </w:rPr>
              <w:t xml:space="preserve"> </w:t>
            </w:r>
            <w:r>
              <w:rPr>
                <w:sz w:val="20"/>
              </w:rPr>
              <w:t>2016</w:t>
            </w:r>
          </w:p>
        </w:tc>
      </w:tr>
      <w:tr w:rsidR="00F47B06" w14:paraId="60C09685" w14:textId="77777777" w:rsidTr="00F47B06">
        <w:trPr>
          <w:trHeight w:val="244"/>
        </w:trPr>
        <w:tc>
          <w:tcPr>
            <w:tcW w:w="2126" w:type="dxa"/>
          </w:tcPr>
          <w:p w14:paraId="585212A3" w14:textId="77777777" w:rsidR="00F47B06" w:rsidRDefault="00F47B06" w:rsidP="00F47B06">
            <w:pPr>
              <w:pStyle w:val="TableParagraph"/>
              <w:spacing w:before="1" w:line="223" w:lineRule="exact"/>
              <w:ind w:left="107"/>
              <w:rPr>
                <w:sz w:val="20"/>
              </w:rPr>
            </w:pPr>
            <w:r>
              <w:rPr>
                <w:sz w:val="20"/>
              </w:rPr>
              <w:t>2</w:t>
            </w:r>
            <w:r>
              <w:rPr>
                <w:sz w:val="20"/>
                <w:vertAlign w:val="superscript"/>
              </w:rPr>
              <w:t>nd</w:t>
            </w:r>
            <w:r>
              <w:rPr>
                <w:spacing w:val="-4"/>
                <w:sz w:val="20"/>
              </w:rPr>
              <w:t xml:space="preserve"> </w:t>
            </w:r>
            <w:r>
              <w:rPr>
                <w:sz w:val="20"/>
              </w:rPr>
              <w:t>revision</w:t>
            </w:r>
          </w:p>
        </w:tc>
        <w:tc>
          <w:tcPr>
            <w:tcW w:w="1985" w:type="dxa"/>
          </w:tcPr>
          <w:p w14:paraId="5FA1E44F" w14:textId="77777777" w:rsidR="00F47B06" w:rsidRDefault="00F47B06" w:rsidP="00F47B06">
            <w:pPr>
              <w:pStyle w:val="TableParagraph"/>
              <w:spacing w:before="1" w:line="223" w:lineRule="exact"/>
              <w:ind w:left="108"/>
              <w:rPr>
                <w:sz w:val="20"/>
              </w:rPr>
            </w:pPr>
            <w:r>
              <w:rPr>
                <w:sz w:val="20"/>
              </w:rPr>
              <w:t>May</w:t>
            </w:r>
            <w:r>
              <w:rPr>
                <w:spacing w:val="-2"/>
                <w:sz w:val="20"/>
              </w:rPr>
              <w:t xml:space="preserve"> </w:t>
            </w:r>
            <w:r>
              <w:rPr>
                <w:sz w:val="20"/>
              </w:rPr>
              <w:t>2017</w:t>
            </w:r>
          </w:p>
        </w:tc>
      </w:tr>
      <w:tr w:rsidR="00F47B06" w14:paraId="0FDDF1ED" w14:textId="77777777" w:rsidTr="00F47B06">
        <w:trPr>
          <w:trHeight w:val="489"/>
        </w:trPr>
        <w:tc>
          <w:tcPr>
            <w:tcW w:w="2126" w:type="dxa"/>
          </w:tcPr>
          <w:p w14:paraId="575B54C4" w14:textId="77777777" w:rsidR="00F47B06" w:rsidRDefault="00F47B06" w:rsidP="00F47B06">
            <w:pPr>
              <w:pStyle w:val="TableParagraph"/>
              <w:spacing w:line="243" w:lineRule="exact"/>
              <w:ind w:left="107"/>
              <w:rPr>
                <w:sz w:val="20"/>
              </w:rPr>
            </w:pPr>
            <w:r>
              <w:rPr>
                <w:sz w:val="20"/>
              </w:rPr>
              <w:t>Reviewed</w:t>
            </w:r>
            <w:r>
              <w:rPr>
                <w:spacing w:val="-2"/>
                <w:sz w:val="20"/>
              </w:rPr>
              <w:t xml:space="preserve"> </w:t>
            </w:r>
            <w:r>
              <w:rPr>
                <w:sz w:val="20"/>
              </w:rPr>
              <w:t>but</w:t>
            </w:r>
            <w:r>
              <w:rPr>
                <w:spacing w:val="-2"/>
                <w:sz w:val="20"/>
              </w:rPr>
              <w:t xml:space="preserve"> </w:t>
            </w:r>
            <w:r>
              <w:rPr>
                <w:sz w:val="20"/>
              </w:rPr>
              <w:t>not</w:t>
            </w:r>
          </w:p>
          <w:p w14:paraId="65CFC4FC" w14:textId="77777777" w:rsidR="00F47B06" w:rsidRDefault="00F47B06" w:rsidP="00F47B06">
            <w:pPr>
              <w:pStyle w:val="TableParagraph"/>
              <w:spacing w:line="225" w:lineRule="exact"/>
              <w:ind w:left="107"/>
              <w:rPr>
                <w:sz w:val="20"/>
              </w:rPr>
            </w:pPr>
            <w:r>
              <w:rPr>
                <w:sz w:val="20"/>
              </w:rPr>
              <w:t>amended</w:t>
            </w:r>
          </w:p>
        </w:tc>
        <w:tc>
          <w:tcPr>
            <w:tcW w:w="1985" w:type="dxa"/>
          </w:tcPr>
          <w:p w14:paraId="6EC4D2F5" w14:textId="77777777" w:rsidR="00F47B06" w:rsidRDefault="00F47B06" w:rsidP="006D4670">
            <w:pPr>
              <w:pStyle w:val="TableParagraph"/>
              <w:spacing w:line="243" w:lineRule="exact"/>
              <w:ind w:left="108"/>
              <w:rPr>
                <w:sz w:val="20"/>
              </w:rPr>
            </w:pPr>
            <w:r>
              <w:rPr>
                <w:sz w:val="20"/>
              </w:rPr>
              <w:t>May</w:t>
            </w:r>
            <w:r>
              <w:rPr>
                <w:spacing w:val="-2"/>
                <w:sz w:val="20"/>
              </w:rPr>
              <w:t xml:space="preserve"> </w:t>
            </w:r>
            <w:r>
              <w:rPr>
                <w:sz w:val="20"/>
              </w:rPr>
              <w:t>2018,</w:t>
            </w:r>
            <w:r>
              <w:rPr>
                <w:spacing w:val="-1"/>
                <w:sz w:val="20"/>
              </w:rPr>
              <w:t xml:space="preserve"> </w:t>
            </w:r>
            <w:r>
              <w:rPr>
                <w:sz w:val="20"/>
              </w:rPr>
              <w:t>May</w:t>
            </w:r>
            <w:r>
              <w:rPr>
                <w:spacing w:val="-1"/>
                <w:sz w:val="20"/>
              </w:rPr>
              <w:t xml:space="preserve"> </w:t>
            </w:r>
            <w:r>
              <w:rPr>
                <w:sz w:val="20"/>
              </w:rPr>
              <w:t>2019</w:t>
            </w:r>
            <w:r w:rsidR="006D4670">
              <w:rPr>
                <w:sz w:val="20"/>
              </w:rPr>
              <w:t xml:space="preserve">, </w:t>
            </w:r>
            <w:r>
              <w:rPr>
                <w:sz w:val="20"/>
              </w:rPr>
              <w:t>May 2020</w:t>
            </w:r>
            <w:r w:rsidR="006D4670">
              <w:rPr>
                <w:sz w:val="20"/>
              </w:rPr>
              <w:t>, May 2021</w:t>
            </w:r>
          </w:p>
        </w:tc>
      </w:tr>
      <w:tr w:rsidR="00F47B06" w14:paraId="5E9A2A29" w14:textId="77777777" w:rsidTr="00F47B06">
        <w:trPr>
          <w:trHeight w:val="489"/>
        </w:trPr>
        <w:tc>
          <w:tcPr>
            <w:tcW w:w="2126" w:type="dxa"/>
          </w:tcPr>
          <w:p w14:paraId="5096BA62" w14:textId="1EDEBB8A" w:rsidR="00F47B06" w:rsidRDefault="00F47B06" w:rsidP="00F47B06">
            <w:pPr>
              <w:pStyle w:val="TableParagraph"/>
              <w:spacing w:line="243" w:lineRule="exact"/>
              <w:ind w:left="107"/>
              <w:rPr>
                <w:sz w:val="20"/>
              </w:rPr>
            </w:pPr>
            <w:r w:rsidRPr="0027774E">
              <w:rPr>
                <w:sz w:val="20"/>
              </w:rPr>
              <w:t xml:space="preserve">Reviewed and amended – </w:t>
            </w:r>
            <w:r w:rsidR="003C4688">
              <w:rPr>
                <w:sz w:val="20"/>
              </w:rPr>
              <w:t>March 2024</w:t>
            </w:r>
            <w:r w:rsidR="0027774E">
              <w:rPr>
                <w:sz w:val="20"/>
              </w:rPr>
              <w:t xml:space="preserve"> </w:t>
            </w:r>
          </w:p>
        </w:tc>
        <w:tc>
          <w:tcPr>
            <w:tcW w:w="1985" w:type="dxa"/>
          </w:tcPr>
          <w:p w14:paraId="41791EAA" w14:textId="77777777" w:rsidR="00F47B06" w:rsidRDefault="00F47B06" w:rsidP="00F47B06">
            <w:pPr>
              <w:pStyle w:val="TableParagraph"/>
              <w:spacing w:line="243" w:lineRule="exact"/>
              <w:rPr>
                <w:sz w:val="20"/>
              </w:rPr>
            </w:pPr>
          </w:p>
        </w:tc>
      </w:tr>
      <w:tr w:rsidR="005E7284" w14:paraId="4955BC11" w14:textId="77777777" w:rsidTr="00F47B06">
        <w:trPr>
          <w:trHeight w:val="489"/>
        </w:trPr>
        <w:tc>
          <w:tcPr>
            <w:tcW w:w="2126" w:type="dxa"/>
          </w:tcPr>
          <w:p w14:paraId="6AD15D05" w14:textId="23C1BEFA" w:rsidR="005E7284" w:rsidRPr="0027774E" w:rsidRDefault="005E7284" w:rsidP="00F47B06">
            <w:pPr>
              <w:pStyle w:val="TableParagraph"/>
              <w:spacing w:line="243" w:lineRule="exact"/>
              <w:ind w:left="107"/>
              <w:rPr>
                <w:sz w:val="20"/>
              </w:rPr>
            </w:pPr>
            <w:r>
              <w:rPr>
                <w:sz w:val="20"/>
              </w:rPr>
              <w:t>Reviewed and amended March 2025</w:t>
            </w:r>
          </w:p>
        </w:tc>
        <w:tc>
          <w:tcPr>
            <w:tcW w:w="1985" w:type="dxa"/>
          </w:tcPr>
          <w:p w14:paraId="7CEA7349" w14:textId="3CC42D33" w:rsidR="005E7284" w:rsidRDefault="00FB18FF" w:rsidP="00F47B06">
            <w:pPr>
              <w:pStyle w:val="TableParagraph"/>
              <w:spacing w:line="243" w:lineRule="exact"/>
              <w:rPr>
                <w:sz w:val="20"/>
              </w:rPr>
            </w:pPr>
            <w:r>
              <w:rPr>
                <w:sz w:val="20"/>
              </w:rPr>
              <w:t>Approved 15 April 2026</w:t>
            </w:r>
          </w:p>
        </w:tc>
      </w:tr>
    </w:tbl>
    <w:p w14:paraId="5B504EE5" w14:textId="77777777" w:rsidR="003A631D" w:rsidRDefault="003A631D">
      <w:pPr>
        <w:pStyle w:val="BodyText"/>
        <w:rPr>
          <w:sz w:val="20"/>
        </w:rPr>
      </w:pPr>
    </w:p>
    <w:p w14:paraId="32EF8587" w14:textId="77777777" w:rsidR="003A631D" w:rsidRDefault="003A631D">
      <w:pPr>
        <w:pStyle w:val="BodyText"/>
        <w:rPr>
          <w:sz w:val="20"/>
        </w:rPr>
      </w:pPr>
    </w:p>
    <w:p w14:paraId="29E259D2" w14:textId="77777777" w:rsidR="003A631D" w:rsidRDefault="003A631D">
      <w:pPr>
        <w:pStyle w:val="BodyText"/>
        <w:rPr>
          <w:sz w:val="20"/>
        </w:rPr>
      </w:pPr>
    </w:p>
    <w:p w14:paraId="6B9C9598" w14:textId="77777777" w:rsidR="003A631D" w:rsidRDefault="003A631D">
      <w:pPr>
        <w:pStyle w:val="BodyText"/>
        <w:spacing w:before="3"/>
        <w:rPr>
          <w:sz w:val="27"/>
        </w:rPr>
      </w:pPr>
    </w:p>
    <w:p w14:paraId="7123CCEB" w14:textId="77777777" w:rsidR="003A631D" w:rsidRDefault="003A631D">
      <w:pPr>
        <w:spacing w:line="225" w:lineRule="exact"/>
        <w:rPr>
          <w:sz w:val="20"/>
        </w:rPr>
        <w:sectPr w:rsidR="003A631D" w:rsidSect="001F11D8">
          <w:headerReference w:type="default" r:id="rId12"/>
          <w:footerReference w:type="default" r:id="rId13"/>
          <w:type w:val="continuous"/>
          <w:pgSz w:w="12240" w:h="15840"/>
          <w:pgMar w:top="940" w:right="400" w:bottom="280" w:left="1220" w:header="722" w:footer="0" w:gutter="0"/>
          <w:pgNumType w:start="1"/>
          <w:cols w:space="720"/>
        </w:sectPr>
      </w:pPr>
    </w:p>
    <w:p w14:paraId="0579585F" w14:textId="77777777" w:rsidR="003A631D" w:rsidRDefault="003A631D">
      <w:pPr>
        <w:pStyle w:val="BodyText"/>
        <w:spacing w:before="10"/>
        <w:rPr>
          <w:sz w:val="15"/>
        </w:rPr>
      </w:pPr>
    </w:p>
    <w:p w14:paraId="1B3FF7E0" w14:textId="77777777" w:rsidR="003A631D" w:rsidRDefault="00A42A43">
      <w:pPr>
        <w:pStyle w:val="Heading1"/>
        <w:tabs>
          <w:tab w:val="left" w:pos="4008"/>
          <w:tab w:val="left" w:pos="9982"/>
        </w:tabs>
      </w:pPr>
      <w:r>
        <w:rPr>
          <w:color w:val="FFFFFF"/>
          <w:shd w:val="clear" w:color="auto" w:fill="000000"/>
        </w:rPr>
        <w:t xml:space="preserve"> </w:t>
      </w:r>
      <w:r>
        <w:rPr>
          <w:color w:val="FFFFFF"/>
          <w:shd w:val="clear" w:color="auto" w:fill="000000"/>
        </w:rPr>
        <w:tab/>
        <w:t>TABLE</w:t>
      </w:r>
      <w:r>
        <w:rPr>
          <w:color w:val="FFFFFF"/>
          <w:spacing w:val="-2"/>
          <w:shd w:val="clear" w:color="auto" w:fill="000000"/>
        </w:rPr>
        <w:t xml:space="preserve"> </w:t>
      </w:r>
      <w:r>
        <w:rPr>
          <w:color w:val="FFFFFF"/>
          <w:shd w:val="clear" w:color="auto" w:fill="000000"/>
        </w:rPr>
        <w:t>OF</w:t>
      </w:r>
      <w:r>
        <w:rPr>
          <w:color w:val="FFFFFF"/>
          <w:spacing w:val="-1"/>
          <w:shd w:val="clear" w:color="auto" w:fill="000000"/>
        </w:rPr>
        <w:t xml:space="preserve"> </w:t>
      </w:r>
      <w:r>
        <w:rPr>
          <w:color w:val="FFFFFF"/>
          <w:shd w:val="clear" w:color="auto" w:fill="000000"/>
        </w:rPr>
        <w:t>CONTENTS</w:t>
      </w:r>
      <w:r>
        <w:rPr>
          <w:color w:val="FFFFFF"/>
          <w:shd w:val="clear" w:color="auto" w:fill="000000"/>
        </w:rPr>
        <w:tab/>
      </w:r>
    </w:p>
    <w:p w14:paraId="00150B2B" w14:textId="77777777" w:rsidR="003A631D" w:rsidRDefault="003A631D">
      <w:pPr>
        <w:pStyle w:val="BodyText"/>
        <w:rPr>
          <w:b/>
          <w:sz w:val="20"/>
        </w:rPr>
      </w:pPr>
    </w:p>
    <w:p w14:paraId="425A2C57" w14:textId="77777777" w:rsidR="003A631D" w:rsidRDefault="003A631D">
      <w:pPr>
        <w:pStyle w:val="BodyText"/>
        <w:spacing w:before="11"/>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8788"/>
        <w:gridCol w:w="542"/>
      </w:tblGrid>
      <w:tr w:rsidR="003A631D" w:rsidRPr="00E15B89" w14:paraId="373DA8CD" w14:textId="77777777">
        <w:trPr>
          <w:trHeight w:val="268"/>
        </w:trPr>
        <w:tc>
          <w:tcPr>
            <w:tcW w:w="536" w:type="dxa"/>
          </w:tcPr>
          <w:p w14:paraId="1863D688" w14:textId="77777777" w:rsidR="003A631D" w:rsidRPr="00E15B89" w:rsidRDefault="00A42A43">
            <w:pPr>
              <w:pStyle w:val="TableParagraph"/>
              <w:spacing w:line="248" w:lineRule="exact"/>
              <w:ind w:left="108"/>
              <w:rPr>
                <w:rFonts w:ascii="Century Gothic" w:hAnsi="Century Gothic"/>
                <w:b/>
              </w:rPr>
            </w:pPr>
            <w:r w:rsidRPr="00E15B89">
              <w:rPr>
                <w:rFonts w:ascii="Century Gothic" w:hAnsi="Century Gothic"/>
                <w:b/>
              </w:rPr>
              <w:t>1.</w:t>
            </w:r>
          </w:p>
        </w:tc>
        <w:tc>
          <w:tcPr>
            <w:tcW w:w="8788" w:type="dxa"/>
          </w:tcPr>
          <w:p w14:paraId="4929E71D" w14:textId="77777777" w:rsidR="003A631D" w:rsidRPr="00E15B89" w:rsidRDefault="00A42A43">
            <w:pPr>
              <w:pStyle w:val="TableParagraph"/>
              <w:spacing w:line="248" w:lineRule="exact"/>
              <w:ind w:left="105"/>
              <w:rPr>
                <w:rFonts w:ascii="Century Gothic" w:hAnsi="Century Gothic"/>
                <w:b/>
              </w:rPr>
            </w:pPr>
            <w:r w:rsidRPr="00E15B89">
              <w:rPr>
                <w:rFonts w:ascii="Century Gothic" w:hAnsi="Century Gothic"/>
                <w:b/>
              </w:rPr>
              <w:t>Introduction</w:t>
            </w:r>
          </w:p>
        </w:tc>
        <w:tc>
          <w:tcPr>
            <w:tcW w:w="542" w:type="dxa"/>
          </w:tcPr>
          <w:p w14:paraId="679416DA" w14:textId="77777777" w:rsidR="003A631D" w:rsidRPr="00E15B89" w:rsidRDefault="00A42A43">
            <w:pPr>
              <w:pStyle w:val="TableParagraph"/>
              <w:spacing w:line="248" w:lineRule="exact"/>
              <w:ind w:left="215"/>
              <w:rPr>
                <w:rFonts w:ascii="Century Gothic" w:hAnsi="Century Gothic"/>
                <w:b/>
              </w:rPr>
            </w:pPr>
            <w:r w:rsidRPr="00E15B89">
              <w:rPr>
                <w:rFonts w:ascii="Century Gothic" w:hAnsi="Century Gothic"/>
                <w:b/>
              </w:rPr>
              <w:t>3</w:t>
            </w:r>
          </w:p>
        </w:tc>
      </w:tr>
      <w:tr w:rsidR="003A631D" w:rsidRPr="00E15B89" w14:paraId="438CEA05" w14:textId="77777777">
        <w:trPr>
          <w:trHeight w:val="268"/>
        </w:trPr>
        <w:tc>
          <w:tcPr>
            <w:tcW w:w="536" w:type="dxa"/>
          </w:tcPr>
          <w:p w14:paraId="538180C3" w14:textId="77777777" w:rsidR="003A631D" w:rsidRPr="00E15B89" w:rsidRDefault="00A42A43">
            <w:pPr>
              <w:pStyle w:val="TableParagraph"/>
              <w:spacing w:line="248" w:lineRule="exact"/>
              <w:ind w:left="108"/>
              <w:rPr>
                <w:rFonts w:ascii="Century Gothic" w:hAnsi="Century Gothic"/>
                <w:b/>
              </w:rPr>
            </w:pPr>
            <w:r w:rsidRPr="00E15B89">
              <w:rPr>
                <w:rFonts w:ascii="Century Gothic" w:hAnsi="Century Gothic"/>
                <w:b/>
              </w:rPr>
              <w:t>2.</w:t>
            </w:r>
          </w:p>
        </w:tc>
        <w:tc>
          <w:tcPr>
            <w:tcW w:w="8788" w:type="dxa"/>
          </w:tcPr>
          <w:p w14:paraId="2A358CD6" w14:textId="77777777" w:rsidR="003A631D" w:rsidRPr="00E15B89" w:rsidRDefault="00A42A43">
            <w:pPr>
              <w:pStyle w:val="TableParagraph"/>
              <w:spacing w:line="248" w:lineRule="exact"/>
              <w:ind w:left="105"/>
              <w:rPr>
                <w:rFonts w:ascii="Century Gothic" w:hAnsi="Century Gothic"/>
                <w:b/>
              </w:rPr>
            </w:pPr>
            <w:r w:rsidRPr="00E15B89">
              <w:rPr>
                <w:rFonts w:ascii="Century Gothic" w:hAnsi="Century Gothic"/>
                <w:b/>
              </w:rPr>
              <w:t>SECTION</w:t>
            </w:r>
            <w:r w:rsidRPr="00E15B89">
              <w:rPr>
                <w:rFonts w:ascii="Century Gothic" w:hAnsi="Century Gothic"/>
                <w:b/>
                <w:spacing w:val="-4"/>
              </w:rPr>
              <w:t xml:space="preserve"> </w:t>
            </w:r>
            <w:r w:rsidRPr="00E15B89">
              <w:rPr>
                <w:rFonts w:ascii="Century Gothic" w:hAnsi="Century Gothic"/>
                <w:b/>
              </w:rPr>
              <w:t>A:</w:t>
            </w:r>
            <w:r w:rsidRPr="00E15B89">
              <w:rPr>
                <w:rFonts w:ascii="Century Gothic" w:hAnsi="Century Gothic"/>
                <w:b/>
                <w:spacing w:val="45"/>
              </w:rPr>
              <w:t xml:space="preserve"> </w:t>
            </w:r>
            <w:r w:rsidRPr="00E15B89">
              <w:rPr>
                <w:rFonts w:ascii="Century Gothic" w:hAnsi="Century Gothic"/>
                <w:b/>
              </w:rPr>
              <w:t>Language</w:t>
            </w:r>
            <w:r w:rsidRPr="00E15B89">
              <w:rPr>
                <w:rFonts w:ascii="Century Gothic" w:hAnsi="Century Gothic"/>
                <w:b/>
                <w:spacing w:val="-3"/>
              </w:rPr>
              <w:t xml:space="preserve"> </w:t>
            </w:r>
            <w:r w:rsidRPr="00E15B89">
              <w:rPr>
                <w:rFonts w:ascii="Century Gothic" w:hAnsi="Century Gothic"/>
                <w:b/>
              </w:rPr>
              <w:t>Policy</w:t>
            </w:r>
            <w:r w:rsidRPr="00E15B89">
              <w:rPr>
                <w:rFonts w:ascii="Century Gothic" w:hAnsi="Century Gothic"/>
                <w:b/>
                <w:spacing w:val="-2"/>
              </w:rPr>
              <w:t xml:space="preserve"> </w:t>
            </w:r>
            <w:r w:rsidRPr="00E15B89">
              <w:rPr>
                <w:rFonts w:ascii="Century Gothic" w:hAnsi="Century Gothic"/>
                <w:b/>
              </w:rPr>
              <w:t>and</w:t>
            </w:r>
            <w:r w:rsidRPr="00E15B89">
              <w:rPr>
                <w:rFonts w:ascii="Century Gothic" w:hAnsi="Century Gothic"/>
                <w:b/>
                <w:spacing w:val="-3"/>
              </w:rPr>
              <w:t xml:space="preserve"> </w:t>
            </w:r>
            <w:r w:rsidRPr="00E15B89">
              <w:rPr>
                <w:rFonts w:ascii="Century Gothic" w:hAnsi="Century Gothic"/>
                <w:b/>
              </w:rPr>
              <w:t>Procedures</w:t>
            </w:r>
          </w:p>
        </w:tc>
        <w:tc>
          <w:tcPr>
            <w:tcW w:w="542" w:type="dxa"/>
          </w:tcPr>
          <w:p w14:paraId="6368B8F8" w14:textId="77777777" w:rsidR="003A631D" w:rsidRPr="00E15B89" w:rsidRDefault="00A42A43">
            <w:pPr>
              <w:pStyle w:val="TableParagraph"/>
              <w:spacing w:line="248" w:lineRule="exact"/>
              <w:ind w:left="215"/>
              <w:rPr>
                <w:rFonts w:ascii="Century Gothic" w:hAnsi="Century Gothic"/>
                <w:b/>
              </w:rPr>
            </w:pPr>
            <w:r w:rsidRPr="00E15B89">
              <w:rPr>
                <w:rFonts w:ascii="Century Gothic" w:hAnsi="Century Gothic"/>
                <w:b/>
              </w:rPr>
              <w:t>4</w:t>
            </w:r>
          </w:p>
        </w:tc>
      </w:tr>
      <w:tr w:rsidR="003A631D" w:rsidRPr="00E15B89" w14:paraId="10C6BF5F" w14:textId="77777777">
        <w:trPr>
          <w:trHeight w:val="268"/>
        </w:trPr>
        <w:tc>
          <w:tcPr>
            <w:tcW w:w="536" w:type="dxa"/>
          </w:tcPr>
          <w:p w14:paraId="68D74CB2" w14:textId="77777777" w:rsidR="003A631D" w:rsidRPr="00E15B89" w:rsidRDefault="00A42A43">
            <w:pPr>
              <w:pStyle w:val="TableParagraph"/>
              <w:spacing w:line="248" w:lineRule="exact"/>
              <w:ind w:left="108"/>
              <w:rPr>
                <w:rFonts w:ascii="Century Gothic" w:hAnsi="Century Gothic"/>
                <w:b/>
              </w:rPr>
            </w:pPr>
            <w:r w:rsidRPr="00E15B89">
              <w:rPr>
                <w:rFonts w:ascii="Century Gothic" w:hAnsi="Century Gothic"/>
                <w:b/>
              </w:rPr>
              <w:t>3.</w:t>
            </w:r>
          </w:p>
        </w:tc>
        <w:tc>
          <w:tcPr>
            <w:tcW w:w="8788" w:type="dxa"/>
          </w:tcPr>
          <w:p w14:paraId="26A63011" w14:textId="77777777" w:rsidR="003A631D" w:rsidRPr="00E15B89" w:rsidRDefault="00A42A43" w:rsidP="00AF46CD">
            <w:pPr>
              <w:pStyle w:val="TableParagraph"/>
              <w:spacing w:line="248" w:lineRule="exact"/>
              <w:rPr>
                <w:rFonts w:ascii="Century Gothic" w:hAnsi="Century Gothic"/>
                <w:b/>
              </w:rPr>
            </w:pPr>
            <w:r w:rsidRPr="00E15B89">
              <w:rPr>
                <w:rFonts w:ascii="Century Gothic" w:hAnsi="Century Gothic"/>
                <w:b/>
              </w:rPr>
              <w:t>SECTION</w:t>
            </w:r>
            <w:r w:rsidRPr="00E15B89">
              <w:rPr>
                <w:rFonts w:ascii="Century Gothic" w:hAnsi="Century Gothic"/>
                <w:b/>
                <w:spacing w:val="-4"/>
              </w:rPr>
              <w:t xml:space="preserve"> </w:t>
            </w:r>
            <w:r w:rsidRPr="00E15B89">
              <w:rPr>
                <w:rFonts w:ascii="Century Gothic" w:hAnsi="Century Gothic"/>
                <w:b/>
              </w:rPr>
              <w:t>B:</w:t>
            </w:r>
            <w:r w:rsidRPr="00E15B89">
              <w:rPr>
                <w:rFonts w:ascii="Century Gothic" w:hAnsi="Century Gothic"/>
                <w:b/>
                <w:spacing w:val="44"/>
              </w:rPr>
              <w:t xml:space="preserve"> </w:t>
            </w:r>
            <w:r w:rsidRPr="00E15B89">
              <w:rPr>
                <w:rFonts w:ascii="Century Gothic" w:hAnsi="Century Gothic"/>
                <w:b/>
              </w:rPr>
              <w:t>Crisis</w:t>
            </w:r>
            <w:r w:rsidRPr="00E15B89">
              <w:rPr>
                <w:rFonts w:ascii="Century Gothic" w:hAnsi="Century Gothic"/>
                <w:b/>
                <w:spacing w:val="-3"/>
              </w:rPr>
              <w:t xml:space="preserve"> </w:t>
            </w:r>
            <w:r w:rsidRPr="00E15B89">
              <w:rPr>
                <w:rFonts w:ascii="Century Gothic" w:hAnsi="Century Gothic"/>
                <w:b/>
              </w:rPr>
              <w:t>Communication</w:t>
            </w:r>
            <w:r w:rsidRPr="00E15B89">
              <w:rPr>
                <w:rFonts w:ascii="Century Gothic" w:hAnsi="Century Gothic"/>
                <w:b/>
                <w:spacing w:val="-3"/>
              </w:rPr>
              <w:t xml:space="preserve"> </w:t>
            </w:r>
            <w:r w:rsidRPr="00E15B89">
              <w:rPr>
                <w:rFonts w:ascii="Century Gothic" w:hAnsi="Century Gothic"/>
                <w:b/>
              </w:rPr>
              <w:t>Procedure</w:t>
            </w:r>
          </w:p>
        </w:tc>
        <w:tc>
          <w:tcPr>
            <w:tcW w:w="542" w:type="dxa"/>
          </w:tcPr>
          <w:p w14:paraId="508EC920" w14:textId="77777777" w:rsidR="003A631D" w:rsidRPr="00E15B89" w:rsidRDefault="00A42A43">
            <w:pPr>
              <w:pStyle w:val="TableParagraph"/>
              <w:spacing w:line="248" w:lineRule="exact"/>
              <w:ind w:left="157"/>
              <w:rPr>
                <w:rFonts w:ascii="Century Gothic" w:hAnsi="Century Gothic"/>
                <w:b/>
              </w:rPr>
            </w:pPr>
            <w:r w:rsidRPr="00E15B89">
              <w:rPr>
                <w:rFonts w:ascii="Century Gothic" w:hAnsi="Century Gothic"/>
                <w:b/>
              </w:rPr>
              <w:t>9</w:t>
            </w:r>
          </w:p>
        </w:tc>
      </w:tr>
      <w:tr w:rsidR="003A631D" w:rsidRPr="00E15B89" w14:paraId="2CC612CD" w14:textId="77777777">
        <w:trPr>
          <w:trHeight w:val="268"/>
        </w:trPr>
        <w:tc>
          <w:tcPr>
            <w:tcW w:w="536" w:type="dxa"/>
          </w:tcPr>
          <w:p w14:paraId="33A864D2" w14:textId="77777777" w:rsidR="003A631D" w:rsidRPr="00E15B89" w:rsidRDefault="00A42A43">
            <w:pPr>
              <w:pStyle w:val="TableParagraph"/>
              <w:spacing w:line="248" w:lineRule="exact"/>
              <w:ind w:left="108"/>
              <w:rPr>
                <w:rFonts w:ascii="Century Gothic" w:hAnsi="Century Gothic"/>
                <w:b/>
              </w:rPr>
            </w:pPr>
            <w:r w:rsidRPr="00E15B89">
              <w:rPr>
                <w:rFonts w:ascii="Century Gothic" w:hAnsi="Century Gothic"/>
                <w:b/>
              </w:rPr>
              <w:t>4.</w:t>
            </w:r>
          </w:p>
        </w:tc>
        <w:tc>
          <w:tcPr>
            <w:tcW w:w="8788" w:type="dxa"/>
          </w:tcPr>
          <w:p w14:paraId="5E30A6CD" w14:textId="77777777" w:rsidR="003A631D" w:rsidRPr="00E15B89" w:rsidRDefault="00A42A43" w:rsidP="00AF46CD">
            <w:pPr>
              <w:pStyle w:val="BodyText"/>
              <w:rPr>
                <w:rFonts w:ascii="Century Gothic" w:hAnsi="Century Gothic"/>
                <w:b/>
              </w:rPr>
            </w:pPr>
            <w:r w:rsidRPr="00E15B89">
              <w:rPr>
                <w:rFonts w:ascii="Century Gothic" w:hAnsi="Century Gothic"/>
                <w:b/>
              </w:rPr>
              <w:t>SECTION</w:t>
            </w:r>
            <w:r w:rsidRPr="00E15B89">
              <w:rPr>
                <w:rFonts w:ascii="Century Gothic" w:hAnsi="Century Gothic"/>
                <w:b/>
                <w:spacing w:val="-4"/>
              </w:rPr>
              <w:t xml:space="preserve"> </w:t>
            </w:r>
            <w:r w:rsidRPr="00E15B89">
              <w:rPr>
                <w:rFonts w:ascii="Century Gothic" w:hAnsi="Century Gothic"/>
                <w:b/>
              </w:rPr>
              <w:t xml:space="preserve">C: </w:t>
            </w:r>
            <w:r w:rsidR="00AF46CD" w:rsidRPr="00E15B89">
              <w:rPr>
                <w:rFonts w:ascii="Century Gothic" w:hAnsi="Century Gothic"/>
                <w:b/>
              </w:rPr>
              <w:t xml:space="preserve">General Communications </w:t>
            </w:r>
          </w:p>
        </w:tc>
        <w:tc>
          <w:tcPr>
            <w:tcW w:w="542" w:type="dxa"/>
          </w:tcPr>
          <w:p w14:paraId="0B7BF080" w14:textId="77777777" w:rsidR="003A631D" w:rsidRPr="00E15B89" w:rsidRDefault="00A42A43">
            <w:pPr>
              <w:pStyle w:val="TableParagraph"/>
              <w:spacing w:line="248" w:lineRule="exact"/>
              <w:ind w:left="157"/>
              <w:rPr>
                <w:rFonts w:ascii="Century Gothic" w:hAnsi="Century Gothic"/>
                <w:b/>
              </w:rPr>
            </w:pPr>
            <w:r w:rsidRPr="00E15B89">
              <w:rPr>
                <w:rFonts w:ascii="Century Gothic" w:hAnsi="Century Gothic"/>
                <w:b/>
              </w:rPr>
              <w:t>11</w:t>
            </w:r>
          </w:p>
        </w:tc>
      </w:tr>
      <w:tr w:rsidR="007A551B" w:rsidRPr="00E15B89" w14:paraId="7C7C7562" w14:textId="77777777">
        <w:trPr>
          <w:trHeight w:val="268"/>
        </w:trPr>
        <w:tc>
          <w:tcPr>
            <w:tcW w:w="536" w:type="dxa"/>
          </w:tcPr>
          <w:p w14:paraId="25F7782E" w14:textId="7B66FF57" w:rsidR="007A551B" w:rsidRPr="00E15B89" w:rsidRDefault="007A551B">
            <w:pPr>
              <w:pStyle w:val="TableParagraph"/>
              <w:spacing w:line="248" w:lineRule="exact"/>
              <w:ind w:left="108"/>
              <w:rPr>
                <w:rFonts w:ascii="Century Gothic" w:hAnsi="Century Gothic"/>
                <w:b/>
              </w:rPr>
            </w:pPr>
            <w:r>
              <w:rPr>
                <w:rFonts w:ascii="Century Gothic" w:hAnsi="Century Gothic"/>
                <w:b/>
              </w:rPr>
              <w:t>5.</w:t>
            </w:r>
          </w:p>
        </w:tc>
        <w:tc>
          <w:tcPr>
            <w:tcW w:w="8788" w:type="dxa"/>
          </w:tcPr>
          <w:p w14:paraId="21CA49AA" w14:textId="57792DF5" w:rsidR="007A551B" w:rsidRPr="00E15B89" w:rsidRDefault="00FB18FF" w:rsidP="00AF46CD">
            <w:pPr>
              <w:pStyle w:val="BodyText"/>
              <w:rPr>
                <w:rFonts w:ascii="Century Gothic" w:hAnsi="Century Gothic"/>
                <w:b/>
              </w:rPr>
            </w:pPr>
            <w:r>
              <w:rPr>
                <w:rFonts w:ascii="Century Gothic" w:hAnsi="Century Gothic"/>
                <w:b/>
              </w:rPr>
              <w:t xml:space="preserve">SECTION D: </w:t>
            </w:r>
            <w:r w:rsidRPr="00FB18FF">
              <w:rPr>
                <w:rFonts w:ascii="Century Gothic" w:hAnsi="Century Gothic"/>
                <w:b/>
              </w:rPr>
              <w:t xml:space="preserve">USE OF ARTIFICIAL INTELLIGENCE (AI) IN COMMUNICATION </w:t>
            </w:r>
          </w:p>
        </w:tc>
        <w:tc>
          <w:tcPr>
            <w:tcW w:w="542" w:type="dxa"/>
          </w:tcPr>
          <w:p w14:paraId="6878C723" w14:textId="661F435B" w:rsidR="007A551B" w:rsidRPr="00E15B89" w:rsidRDefault="00FB18FF">
            <w:pPr>
              <w:pStyle w:val="TableParagraph"/>
              <w:spacing w:line="248" w:lineRule="exact"/>
              <w:ind w:left="157"/>
              <w:rPr>
                <w:rFonts w:ascii="Century Gothic" w:hAnsi="Century Gothic"/>
                <w:b/>
              </w:rPr>
            </w:pPr>
            <w:r>
              <w:rPr>
                <w:rFonts w:ascii="Century Gothic" w:hAnsi="Century Gothic"/>
                <w:b/>
              </w:rPr>
              <w:t>14</w:t>
            </w:r>
          </w:p>
        </w:tc>
      </w:tr>
      <w:tr w:rsidR="00FB18FF" w:rsidRPr="00E15B89" w14:paraId="3416FE07" w14:textId="77777777">
        <w:trPr>
          <w:trHeight w:val="268"/>
        </w:trPr>
        <w:tc>
          <w:tcPr>
            <w:tcW w:w="536" w:type="dxa"/>
          </w:tcPr>
          <w:p w14:paraId="0A99C586" w14:textId="7301F698" w:rsidR="00FB18FF" w:rsidRDefault="00FB18FF">
            <w:pPr>
              <w:pStyle w:val="TableParagraph"/>
              <w:spacing w:line="248" w:lineRule="exact"/>
              <w:ind w:left="108"/>
              <w:rPr>
                <w:rFonts w:ascii="Century Gothic" w:hAnsi="Century Gothic"/>
                <w:b/>
              </w:rPr>
            </w:pPr>
            <w:r>
              <w:rPr>
                <w:rFonts w:ascii="Century Gothic" w:hAnsi="Century Gothic"/>
                <w:b/>
              </w:rPr>
              <w:t>6.</w:t>
            </w:r>
          </w:p>
        </w:tc>
        <w:tc>
          <w:tcPr>
            <w:tcW w:w="8788" w:type="dxa"/>
          </w:tcPr>
          <w:p w14:paraId="483B5329" w14:textId="27FD99C0" w:rsidR="00FB18FF" w:rsidRDefault="00FB18FF" w:rsidP="00AF46CD">
            <w:pPr>
              <w:pStyle w:val="BodyText"/>
              <w:rPr>
                <w:rFonts w:ascii="Century Gothic" w:hAnsi="Century Gothic"/>
                <w:b/>
              </w:rPr>
            </w:pPr>
            <w:r>
              <w:rPr>
                <w:rFonts w:ascii="Century Gothic" w:hAnsi="Century Gothic"/>
                <w:b/>
              </w:rPr>
              <w:t>CORPORATE IDENTITY GUIDE AND GUIDELINES</w:t>
            </w:r>
          </w:p>
        </w:tc>
        <w:tc>
          <w:tcPr>
            <w:tcW w:w="542" w:type="dxa"/>
          </w:tcPr>
          <w:p w14:paraId="26F22F8D" w14:textId="28ED1207" w:rsidR="00FB18FF" w:rsidRDefault="003A38A1">
            <w:pPr>
              <w:pStyle w:val="TableParagraph"/>
              <w:spacing w:line="248" w:lineRule="exact"/>
              <w:ind w:left="157"/>
              <w:rPr>
                <w:rFonts w:ascii="Century Gothic" w:hAnsi="Century Gothic"/>
                <w:b/>
              </w:rPr>
            </w:pPr>
            <w:r>
              <w:rPr>
                <w:rFonts w:ascii="Century Gothic" w:hAnsi="Century Gothic"/>
                <w:b/>
              </w:rPr>
              <w:t>17</w:t>
            </w:r>
          </w:p>
        </w:tc>
      </w:tr>
      <w:tr w:rsidR="003A631D" w:rsidRPr="00E15B89" w14:paraId="546DD2DB" w14:textId="77777777">
        <w:trPr>
          <w:trHeight w:val="268"/>
        </w:trPr>
        <w:tc>
          <w:tcPr>
            <w:tcW w:w="536" w:type="dxa"/>
          </w:tcPr>
          <w:p w14:paraId="45CC1412" w14:textId="4F8F662C" w:rsidR="003A631D" w:rsidRPr="00E15B89" w:rsidRDefault="003A38A1">
            <w:pPr>
              <w:pStyle w:val="TableParagraph"/>
              <w:spacing w:line="248" w:lineRule="exact"/>
              <w:ind w:left="108"/>
              <w:rPr>
                <w:rFonts w:ascii="Century Gothic" w:hAnsi="Century Gothic"/>
                <w:b/>
              </w:rPr>
            </w:pPr>
            <w:r>
              <w:rPr>
                <w:rFonts w:ascii="Century Gothic" w:hAnsi="Century Gothic"/>
                <w:b/>
              </w:rPr>
              <w:t>7.</w:t>
            </w:r>
          </w:p>
        </w:tc>
        <w:tc>
          <w:tcPr>
            <w:tcW w:w="8788" w:type="dxa"/>
          </w:tcPr>
          <w:p w14:paraId="412AC8F6" w14:textId="77777777" w:rsidR="003A631D" w:rsidRPr="00E15B89" w:rsidRDefault="00A42A43">
            <w:pPr>
              <w:pStyle w:val="TableParagraph"/>
              <w:spacing w:line="248" w:lineRule="exact"/>
              <w:ind w:left="105"/>
              <w:rPr>
                <w:rFonts w:ascii="Century Gothic" w:hAnsi="Century Gothic"/>
                <w:b/>
              </w:rPr>
            </w:pPr>
            <w:r w:rsidRPr="00E15B89">
              <w:rPr>
                <w:rFonts w:ascii="Century Gothic" w:hAnsi="Century Gothic"/>
                <w:b/>
              </w:rPr>
              <w:t>Application</w:t>
            </w:r>
          </w:p>
        </w:tc>
        <w:tc>
          <w:tcPr>
            <w:tcW w:w="542" w:type="dxa"/>
          </w:tcPr>
          <w:p w14:paraId="216C57B7" w14:textId="19A96F4E" w:rsidR="003A631D" w:rsidRPr="00E15B89" w:rsidRDefault="003A38A1">
            <w:pPr>
              <w:pStyle w:val="TableParagraph"/>
              <w:spacing w:line="248" w:lineRule="exact"/>
              <w:ind w:left="157"/>
              <w:rPr>
                <w:rFonts w:ascii="Century Gothic" w:hAnsi="Century Gothic"/>
                <w:b/>
              </w:rPr>
            </w:pPr>
            <w:r>
              <w:rPr>
                <w:rFonts w:ascii="Century Gothic" w:hAnsi="Century Gothic"/>
                <w:b/>
              </w:rPr>
              <w:t>18</w:t>
            </w:r>
          </w:p>
        </w:tc>
      </w:tr>
      <w:tr w:rsidR="003A631D" w:rsidRPr="00E15B89" w14:paraId="66683B11" w14:textId="77777777" w:rsidTr="00AF46CD">
        <w:trPr>
          <w:trHeight w:val="126"/>
        </w:trPr>
        <w:tc>
          <w:tcPr>
            <w:tcW w:w="9324" w:type="dxa"/>
            <w:gridSpan w:val="2"/>
          </w:tcPr>
          <w:p w14:paraId="143F116C" w14:textId="77777777" w:rsidR="003A631D" w:rsidRPr="00E15B89" w:rsidRDefault="00A42A43">
            <w:pPr>
              <w:pStyle w:val="TableParagraph"/>
              <w:spacing w:line="248" w:lineRule="exact"/>
              <w:ind w:left="108"/>
              <w:rPr>
                <w:rFonts w:ascii="Century Gothic" w:hAnsi="Century Gothic"/>
              </w:rPr>
            </w:pPr>
            <w:r w:rsidRPr="00E15B89">
              <w:rPr>
                <w:rFonts w:ascii="Century Gothic" w:hAnsi="Century Gothic"/>
              </w:rPr>
              <w:t>References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Acknowledgements</w:t>
            </w:r>
          </w:p>
        </w:tc>
        <w:tc>
          <w:tcPr>
            <w:tcW w:w="542" w:type="dxa"/>
          </w:tcPr>
          <w:p w14:paraId="528C2B5C" w14:textId="65ADB2E7" w:rsidR="003A631D" w:rsidRPr="00E15B89" w:rsidRDefault="003A38A1" w:rsidP="00AF46CD">
            <w:pPr>
              <w:pStyle w:val="TableParagraph"/>
              <w:spacing w:line="248" w:lineRule="exact"/>
              <w:ind w:left="157"/>
              <w:rPr>
                <w:rFonts w:ascii="Century Gothic" w:hAnsi="Century Gothic"/>
              </w:rPr>
            </w:pPr>
            <w:r>
              <w:rPr>
                <w:rFonts w:ascii="Century Gothic" w:hAnsi="Century Gothic"/>
              </w:rPr>
              <w:t>19</w:t>
            </w:r>
          </w:p>
        </w:tc>
      </w:tr>
      <w:tr w:rsidR="006D4670" w:rsidRPr="00E15B89" w14:paraId="4E95CB71" w14:textId="77777777">
        <w:trPr>
          <w:trHeight w:val="268"/>
        </w:trPr>
        <w:tc>
          <w:tcPr>
            <w:tcW w:w="9324" w:type="dxa"/>
            <w:gridSpan w:val="2"/>
          </w:tcPr>
          <w:p w14:paraId="47AEE26D" w14:textId="77777777" w:rsidR="006D4670" w:rsidRPr="00E15B89" w:rsidRDefault="006D4670">
            <w:pPr>
              <w:pStyle w:val="TableParagraph"/>
              <w:spacing w:line="248" w:lineRule="exact"/>
              <w:ind w:left="108"/>
              <w:rPr>
                <w:rFonts w:ascii="Century Gothic" w:hAnsi="Century Gothic"/>
              </w:rPr>
            </w:pPr>
            <w:r w:rsidRPr="00E15B89">
              <w:rPr>
                <w:rFonts w:ascii="Century Gothic" w:hAnsi="Century Gothic"/>
              </w:rPr>
              <w:t>Annexure A</w:t>
            </w:r>
          </w:p>
        </w:tc>
        <w:tc>
          <w:tcPr>
            <w:tcW w:w="542" w:type="dxa"/>
          </w:tcPr>
          <w:p w14:paraId="1B3154FA" w14:textId="09DDF87D" w:rsidR="006D4670" w:rsidRPr="00E15B89" w:rsidRDefault="003A38A1">
            <w:pPr>
              <w:pStyle w:val="TableParagraph"/>
              <w:spacing w:line="248" w:lineRule="exact"/>
              <w:ind w:left="157"/>
              <w:rPr>
                <w:rFonts w:ascii="Century Gothic" w:hAnsi="Century Gothic"/>
              </w:rPr>
            </w:pPr>
            <w:r>
              <w:rPr>
                <w:rFonts w:ascii="Century Gothic" w:hAnsi="Century Gothic"/>
              </w:rPr>
              <w:t>20</w:t>
            </w:r>
          </w:p>
        </w:tc>
      </w:tr>
      <w:tr w:rsidR="006D4670" w:rsidRPr="00E15B89" w14:paraId="0ADEE1F7" w14:textId="77777777">
        <w:trPr>
          <w:trHeight w:val="268"/>
        </w:trPr>
        <w:tc>
          <w:tcPr>
            <w:tcW w:w="9324" w:type="dxa"/>
            <w:gridSpan w:val="2"/>
          </w:tcPr>
          <w:p w14:paraId="63AA98F9" w14:textId="77777777" w:rsidR="006D4670" w:rsidRPr="00E15B89" w:rsidRDefault="006D4670">
            <w:pPr>
              <w:pStyle w:val="TableParagraph"/>
              <w:spacing w:line="248" w:lineRule="exact"/>
              <w:ind w:left="108"/>
              <w:rPr>
                <w:rFonts w:ascii="Century Gothic" w:hAnsi="Century Gothic"/>
              </w:rPr>
            </w:pPr>
            <w:r w:rsidRPr="00E15B89">
              <w:rPr>
                <w:rFonts w:ascii="Century Gothic" w:hAnsi="Century Gothic"/>
              </w:rPr>
              <w:t>Annexure B</w:t>
            </w:r>
          </w:p>
        </w:tc>
        <w:tc>
          <w:tcPr>
            <w:tcW w:w="542" w:type="dxa"/>
          </w:tcPr>
          <w:p w14:paraId="22BB6A04" w14:textId="5F153EEF" w:rsidR="006D4670" w:rsidRPr="00E15B89" w:rsidRDefault="003A38A1" w:rsidP="00901A16">
            <w:pPr>
              <w:pStyle w:val="TableParagraph"/>
              <w:spacing w:line="248" w:lineRule="exact"/>
              <w:ind w:left="157"/>
              <w:rPr>
                <w:rFonts w:ascii="Century Gothic" w:hAnsi="Century Gothic"/>
              </w:rPr>
            </w:pPr>
            <w:r>
              <w:rPr>
                <w:rFonts w:ascii="Century Gothic" w:hAnsi="Century Gothic"/>
              </w:rPr>
              <w:t>22</w:t>
            </w:r>
          </w:p>
        </w:tc>
      </w:tr>
      <w:tr w:rsidR="00770065" w:rsidRPr="00E15B89" w14:paraId="4571FCAA" w14:textId="77777777">
        <w:trPr>
          <w:trHeight w:val="268"/>
        </w:trPr>
        <w:tc>
          <w:tcPr>
            <w:tcW w:w="9324" w:type="dxa"/>
            <w:gridSpan w:val="2"/>
          </w:tcPr>
          <w:p w14:paraId="3A5F0563" w14:textId="64211A44" w:rsidR="00770065" w:rsidRPr="00E15B89" w:rsidRDefault="00770065">
            <w:pPr>
              <w:pStyle w:val="TableParagraph"/>
              <w:spacing w:line="248" w:lineRule="exact"/>
              <w:ind w:left="108"/>
              <w:rPr>
                <w:rFonts w:ascii="Century Gothic" w:hAnsi="Century Gothic"/>
              </w:rPr>
            </w:pPr>
            <w:r>
              <w:rPr>
                <w:rFonts w:ascii="Century Gothic" w:hAnsi="Century Gothic"/>
              </w:rPr>
              <w:t>Annexure C</w:t>
            </w:r>
          </w:p>
        </w:tc>
        <w:tc>
          <w:tcPr>
            <w:tcW w:w="542" w:type="dxa"/>
          </w:tcPr>
          <w:p w14:paraId="6A5E79C2" w14:textId="5263434D" w:rsidR="00770065" w:rsidRPr="00E15B89" w:rsidRDefault="003A38A1" w:rsidP="00901A16">
            <w:pPr>
              <w:pStyle w:val="TableParagraph"/>
              <w:spacing w:line="248" w:lineRule="exact"/>
              <w:ind w:left="157"/>
              <w:rPr>
                <w:rFonts w:ascii="Century Gothic" w:hAnsi="Century Gothic"/>
              </w:rPr>
            </w:pPr>
            <w:r>
              <w:rPr>
                <w:rFonts w:ascii="Century Gothic" w:hAnsi="Century Gothic"/>
              </w:rPr>
              <w:t>24</w:t>
            </w:r>
          </w:p>
        </w:tc>
      </w:tr>
      <w:tr w:rsidR="00770065" w:rsidRPr="00E15B89" w14:paraId="5EC4B3E2" w14:textId="77777777">
        <w:trPr>
          <w:trHeight w:val="268"/>
        </w:trPr>
        <w:tc>
          <w:tcPr>
            <w:tcW w:w="9324" w:type="dxa"/>
            <w:gridSpan w:val="2"/>
          </w:tcPr>
          <w:p w14:paraId="3755AEB3" w14:textId="39B13778" w:rsidR="00770065" w:rsidRDefault="00770065">
            <w:pPr>
              <w:pStyle w:val="TableParagraph"/>
              <w:spacing w:line="248" w:lineRule="exact"/>
              <w:ind w:left="108"/>
              <w:rPr>
                <w:rFonts w:ascii="Century Gothic" w:hAnsi="Century Gothic"/>
              </w:rPr>
            </w:pPr>
            <w:r>
              <w:rPr>
                <w:rFonts w:ascii="Century Gothic" w:hAnsi="Century Gothic"/>
              </w:rPr>
              <w:t>Annexure D</w:t>
            </w:r>
          </w:p>
        </w:tc>
        <w:tc>
          <w:tcPr>
            <w:tcW w:w="542" w:type="dxa"/>
          </w:tcPr>
          <w:p w14:paraId="6D1BCE42" w14:textId="093CF6ED" w:rsidR="00770065" w:rsidRPr="00E15B89" w:rsidRDefault="003A38A1" w:rsidP="00901A16">
            <w:pPr>
              <w:pStyle w:val="TableParagraph"/>
              <w:spacing w:line="248" w:lineRule="exact"/>
              <w:ind w:left="157"/>
              <w:rPr>
                <w:rFonts w:ascii="Century Gothic" w:hAnsi="Century Gothic"/>
              </w:rPr>
            </w:pPr>
            <w:r>
              <w:rPr>
                <w:rFonts w:ascii="Century Gothic" w:hAnsi="Century Gothic"/>
              </w:rPr>
              <w:t>26</w:t>
            </w:r>
          </w:p>
        </w:tc>
      </w:tr>
    </w:tbl>
    <w:p w14:paraId="238F7149" w14:textId="77777777" w:rsidR="003A631D" w:rsidRPr="00E15B89" w:rsidRDefault="003A631D">
      <w:pPr>
        <w:spacing w:line="248" w:lineRule="exact"/>
        <w:rPr>
          <w:rFonts w:ascii="Century Gothic" w:hAnsi="Century Gothic"/>
        </w:rPr>
        <w:sectPr w:rsidR="003A631D" w:rsidRPr="00E15B89" w:rsidSect="001F11D8">
          <w:pgSz w:w="12240" w:h="15840"/>
          <w:pgMar w:top="940" w:right="400" w:bottom="280" w:left="1220" w:header="722" w:footer="0" w:gutter="0"/>
          <w:cols w:space="720"/>
        </w:sectPr>
      </w:pPr>
    </w:p>
    <w:p w14:paraId="50F9CBF8" w14:textId="77777777" w:rsidR="003A631D" w:rsidRPr="00E15B89" w:rsidRDefault="003A631D">
      <w:pPr>
        <w:pStyle w:val="BodyText"/>
        <w:spacing w:before="10"/>
        <w:rPr>
          <w:rFonts w:ascii="Century Gothic" w:hAnsi="Century Gothic"/>
          <w:b/>
          <w:sz w:val="15"/>
        </w:rPr>
      </w:pPr>
    </w:p>
    <w:p w14:paraId="1A12C9C1" w14:textId="77777777" w:rsidR="003A631D" w:rsidRPr="00E15B89" w:rsidRDefault="00A42A43">
      <w:pPr>
        <w:tabs>
          <w:tab w:val="left" w:pos="4140"/>
          <w:tab w:val="left" w:pos="10047"/>
        </w:tabs>
        <w:spacing w:before="52"/>
        <w:ind w:left="107"/>
        <w:rPr>
          <w:rFonts w:ascii="Century Gothic" w:hAnsi="Century Gothic"/>
          <w:b/>
          <w:sz w:val="24"/>
        </w:rPr>
      </w:pPr>
      <w:r w:rsidRPr="00E15B89">
        <w:rPr>
          <w:rFonts w:ascii="Century Gothic" w:hAnsi="Century Gothic"/>
          <w:b/>
          <w:color w:val="FFFFFF"/>
          <w:sz w:val="24"/>
          <w:shd w:val="clear" w:color="auto" w:fill="000000"/>
        </w:rPr>
        <w:t xml:space="preserve"> </w:t>
      </w:r>
      <w:r w:rsidRPr="00E15B89">
        <w:rPr>
          <w:rFonts w:ascii="Century Gothic" w:hAnsi="Century Gothic"/>
          <w:b/>
          <w:color w:val="FFFFFF"/>
          <w:sz w:val="24"/>
          <w:shd w:val="clear" w:color="auto" w:fill="000000"/>
        </w:rPr>
        <w:tab/>
        <w:t>1.</w:t>
      </w:r>
      <w:r w:rsidRPr="00E15B89">
        <w:rPr>
          <w:rFonts w:ascii="Century Gothic" w:hAnsi="Century Gothic"/>
          <w:b/>
          <w:color w:val="FFFFFF"/>
          <w:spacing w:val="51"/>
          <w:sz w:val="24"/>
          <w:shd w:val="clear" w:color="auto" w:fill="000000"/>
        </w:rPr>
        <w:t xml:space="preserve"> </w:t>
      </w:r>
      <w:r w:rsidRPr="00E15B89">
        <w:rPr>
          <w:rFonts w:ascii="Century Gothic" w:hAnsi="Century Gothic"/>
          <w:b/>
          <w:color w:val="FFFFFF"/>
          <w:sz w:val="24"/>
          <w:shd w:val="clear" w:color="auto" w:fill="000000"/>
        </w:rPr>
        <w:t>INTRODUCTION</w:t>
      </w:r>
      <w:r w:rsidRPr="00E15B89">
        <w:rPr>
          <w:rFonts w:ascii="Century Gothic" w:hAnsi="Century Gothic"/>
          <w:b/>
          <w:color w:val="FFFFFF"/>
          <w:sz w:val="24"/>
          <w:shd w:val="clear" w:color="auto" w:fill="000000"/>
        </w:rPr>
        <w:tab/>
      </w:r>
    </w:p>
    <w:p w14:paraId="5DD2B0BA" w14:textId="77777777" w:rsidR="003A631D" w:rsidRPr="00E15B89" w:rsidRDefault="003A631D">
      <w:pPr>
        <w:pStyle w:val="BodyText"/>
        <w:rPr>
          <w:rFonts w:ascii="Century Gothic" w:hAnsi="Century Gothic"/>
          <w:b/>
          <w:sz w:val="20"/>
        </w:rPr>
      </w:pPr>
    </w:p>
    <w:p w14:paraId="76D2B193" w14:textId="7AC3A7B3" w:rsidR="003A631D" w:rsidRPr="00E15B89" w:rsidRDefault="00EE7928" w:rsidP="00EE7928">
      <w:pPr>
        <w:pStyle w:val="BodyText"/>
        <w:spacing w:before="7"/>
        <w:jc w:val="both"/>
        <w:rPr>
          <w:rFonts w:ascii="Century Gothic" w:hAnsi="Century Gothic"/>
          <w:b/>
          <w:sz w:val="24"/>
        </w:rPr>
      </w:pPr>
      <w:r w:rsidRPr="00EE7928">
        <w:rPr>
          <w:rFonts w:ascii="Century Gothic" w:hAnsi="Century Gothic"/>
        </w:rPr>
        <w:t>The Communication Strategy adopted by the Swartland Municipality for the period 2024- to 2029</w:t>
      </w:r>
      <w:r>
        <w:rPr>
          <w:rFonts w:ascii="Century Gothic" w:hAnsi="Century Gothic"/>
        </w:rPr>
        <w:t xml:space="preserve"> </w:t>
      </w:r>
      <w:r w:rsidRPr="00EE7928">
        <w:rPr>
          <w:rFonts w:ascii="Century Gothic" w:hAnsi="Century Gothic"/>
        </w:rPr>
        <w:t>requires that all communication activities within the municipality are to be guided by relevant policy</w:t>
      </w:r>
      <w:r w:rsidRPr="00EE7928">
        <w:rPr>
          <w:rFonts w:ascii="Century Gothic" w:hAnsi="Century Gothic"/>
          <w:spacing w:val="1"/>
        </w:rPr>
        <w:t xml:space="preserve"> </w:t>
      </w:r>
      <w:r w:rsidRPr="00EE7928">
        <w:rPr>
          <w:rFonts w:ascii="Century Gothic" w:hAnsi="Century Gothic"/>
        </w:rPr>
        <w:t>guidelines.</w:t>
      </w:r>
      <w:r w:rsidRPr="00EE7928">
        <w:rPr>
          <w:rFonts w:ascii="Century Gothic" w:hAnsi="Century Gothic"/>
          <w:spacing w:val="1"/>
        </w:rPr>
        <w:t xml:space="preserve"> </w:t>
      </w:r>
      <w:r w:rsidRPr="00EE7928">
        <w:rPr>
          <w:rFonts w:ascii="Century Gothic" w:hAnsi="Century Gothic"/>
        </w:rPr>
        <w:t>It furthermore determines that a Communication Policy, which is to serve as the Municipality’s</w:t>
      </w:r>
      <w:r w:rsidRPr="00EE7928">
        <w:rPr>
          <w:rFonts w:ascii="Century Gothic" w:hAnsi="Century Gothic"/>
          <w:spacing w:val="1"/>
        </w:rPr>
        <w:t xml:space="preserve"> </w:t>
      </w:r>
      <w:r w:rsidRPr="00EE7928">
        <w:rPr>
          <w:rFonts w:ascii="Century Gothic" w:hAnsi="Century Gothic"/>
          <w:b/>
        </w:rPr>
        <w:t>communication</w:t>
      </w:r>
      <w:r w:rsidRPr="00EE7928">
        <w:rPr>
          <w:rFonts w:ascii="Century Gothic" w:hAnsi="Century Gothic"/>
          <w:b/>
          <w:spacing w:val="-2"/>
        </w:rPr>
        <w:t xml:space="preserve"> </w:t>
      </w:r>
      <w:r w:rsidRPr="00EE7928">
        <w:rPr>
          <w:rFonts w:ascii="Century Gothic" w:hAnsi="Century Gothic"/>
          <w:b/>
        </w:rPr>
        <w:t>protocol</w:t>
      </w:r>
      <w:r w:rsidRPr="00EE7928">
        <w:rPr>
          <w:rFonts w:ascii="Century Gothic" w:hAnsi="Century Gothic"/>
          <w:b/>
          <w:spacing w:val="-2"/>
        </w:rPr>
        <w:t xml:space="preserve"> </w:t>
      </w:r>
      <w:r w:rsidRPr="00EE7928">
        <w:rPr>
          <w:rFonts w:ascii="Century Gothic" w:hAnsi="Century Gothic"/>
        </w:rPr>
        <w:t>must</w:t>
      </w:r>
      <w:r w:rsidRPr="00EE7928">
        <w:rPr>
          <w:rFonts w:ascii="Century Gothic" w:hAnsi="Century Gothic"/>
          <w:spacing w:val="1"/>
        </w:rPr>
        <w:t xml:space="preserve"> </w:t>
      </w:r>
      <w:r w:rsidRPr="00EE7928">
        <w:rPr>
          <w:rFonts w:ascii="Century Gothic" w:hAnsi="Century Gothic"/>
        </w:rPr>
        <w:t>be developed and</w:t>
      </w:r>
      <w:r w:rsidRPr="00EE7928">
        <w:rPr>
          <w:rFonts w:ascii="Century Gothic" w:hAnsi="Century Gothic"/>
          <w:spacing w:val="-3"/>
        </w:rPr>
        <w:t xml:space="preserve"> </w:t>
      </w:r>
      <w:r w:rsidRPr="00EE7928">
        <w:rPr>
          <w:rFonts w:ascii="Century Gothic" w:hAnsi="Century Gothic"/>
        </w:rPr>
        <w:t xml:space="preserve">provide, </w:t>
      </w:r>
      <w:r w:rsidRPr="00EE7928">
        <w:rPr>
          <w:rFonts w:ascii="Century Gothic" w:hAnsi="Century Gothic"/>
          <w:i/>
        </w:rPr>
        <w:t>inter alia</w:t>
      </w:r>
      <w:r w:rsidRPr="00EE7928">
        <w:rPr>
          <w:rFonts w:ascii="Century Gothic" w:hAnsi="Century Gothic"/>
        </w:rPr>
        <w:t>, for</w:t>
      </w:r>
      <w:r w:rsidRPr="00EE7928">
        <w:rPr>
          <w:rFonts w:ascii="Century Gothic" w:hAnsi="Century Gothic"/>
          <w:spacing w:val="-1"/>
        </w:rPr>
        <w:t xml:space="preserve"> </w:t>
      </w:r>
      <w:r w:rsidRPr="00EE7928">
        <w:rPr>
          <w:rFonts w:ascii="Century Gothic" w:hAnsi="Century Gothic"/>
        </w:rPr>
        <w:t>the</w:t>
      </w:r>
      <w:r w:rsidRPr="00EE7928">
        <w:rPr>
          <w:rFonts w:ascii="Century Gothic" w:hAnsi="Century Gothic"/>
          <w:spacing w:val="1"/>
        </w:rPr>
        <w:t xml:space="preserve"> </w:t>
      </w:r>
      <w:r w:rsidRPr="00EE7928">
        <w:rPr>
          <w:rFonts w:ascii="Century Gothic" w:hAnsi="Century Gothic"/>
        </w:rPr>
        <w:t>following</w:t>
      </w:r>
      <w:r w:rsidRPr="00EE7928">
        <w:rPr>
          <w:rFonts w:ascii="Century Gothic" w:hAnsi="Century Gothic"/>
          <w:vertAlign w:val="superscript"/>
        </w:rPr>
        <w:t>1</w:t>
      </w:r>
      <w:r>
        <w:rPr>
          <w:rFonts w:ascii="Century Gothic" w:hAnsi="Century Gothic"/>
          <w:vertAlign w:val="superscript"/>
        </w:rPr>
        <w:t>:</w:t>
      </w:r>
    </w:p>
    <w:p w14:paraId="0EA02B7A" w14:textId="77777777" w:rsidR="003A631D" w:rsidRPr="00E15B89" w:rsidRDefault="003A631D">
      <w:pPr>
        <w:pStyle w:val="BodyText"/>
        <w:rPr>
          <w:rFonts w:ascii="Century Gothic" w:hAnsi="Century Gothic"/>
          <w:sz w:val="23"/>
        </w:rPr>
      </w:pPr>
    </w:p>
    <w:p w14:paraId="31B098A0" w14:textId="77777777" w:rsidR="003A631D" w:rsidRPr="00E15B89" w:rsidRDefault="00A42A43">
      <w:pPr>
        <w:pStyle w:val="ListParagraph"/>
        <w:numPr>
          <w:ilvl w:val="0"/>
          <w:numId w:val="6"/>
        </w:numPr>
        <w:tabs>
          <w:tab w:val="left" w:pos="940"/>
          <w:tab w:val="left" w:pos="941"/>
        </w:tabs>
        <w:spacing w:line="285" w:lineRule="auto"/>
        <w:ind w:right="749"/>
        <w:rPr>
          <w:rFonts w:ascii="Century Gothic" w:hAnsi="Century Gothic"/>
        </w:rPr>
      </w:pPr>
      <w:r w:rsidRPr="00E15B89">
        <w:rPr>
          <w:rFonts w:ascii="Century Gothic" w:hAnsi="Century Gothic"/>
          <w:b/>
        </w:rPr>
        <w:t>Language</w:t>
      </w:r>
      <w:r w:rsidRPr="00E15B89">
        <w:rPr>
          <w:rFonts w:ascii="Century Gothic" w:hAnsi="Century Gothic"/>
        </w:rPr>
        <w:t>,</w:t>
      </w:r>
      <w:r w:rsidRPr="00E15B89">
        <w:rPr>
          <w:rFonts w:ascii="Century Gothic" w:hAnsi="Century Gothic"/>
          <w:spacing w:val="13"/>
        </w:rPr>
        <w:t xml:space="preserve"> </w:t>
      </w:r>
      <w:r w:rsidRPr="00E15B89">
        <w:rPr>
          <w:rFonts w:ascii="Century Gothic" w:hAnsi="Century Gothic"/>
        </w:rPr>
        <w:t>detailing</w:t>
      </w:r>
      <w:r w:rsidRPr="00E15B89">
        <w:rPr>
          <w:rFonts w:ascii="Century Gothic" w:hAnsi="Century Gothic"/>
          <w:spacing w:val="12"/>
        </w:rPr>
        <w:t xml:space="preserve"> </w:t>
      </w:r>
      <w:r w:rsidRPr="00E15B89">
        <w:rPr>
          <w:rFonts w:ascii="Century Gothic" w:hAnsi="Century Gothic"/>
        </w:rPr>
        <w:t>how</w:t>
      </w:r>
      <w:r w:rsidRPr="00E15B89">
        <w:rPr>
          <w:rFonts w:ascii="Century Gothic" w:hAnsi="Century Gothic"/>
          <w:spacing w:val="8"/>
        </w:rPr>
        <w:t xml:space="preserve"> </w:t>
      </w:r>
      <w:r w:rsidRPr="00E15B89">
        <w:rPr>
          <w:rFonts w:ascii="Century Gothic" w:hAnsi="Century Gothic"/>
        </w:rPr>
        <w:t>the</w:t>
      </w:r>
      <w:r w:rsidRPr="00E15B89">
        <w:rPr>
          <w:rFonts w:ascii="Century Gothic" w:hAnsi="Century Gothic"/>
          <w:spacing w:val="10"/>
        </w:rPr>
        <w:t xml:space="preserve"> </w:t>
      </w:r>
      <w:r w:rsidRPr="00E15B89">
        <w:rPr>
          <w:rFonts w:ascii="Century Gothic" w:hAnsi="Century Gothic"/>
        </w:rPr>
        <w:t>Municipality</w:t>
      </w:r>
      <w:r w:rsidRPr="00E15B89">
        <w:rPr>
          <w:rFonts w:ascii="Century Gothic" w:hAnsi="Century Gothic"/>
          <w:spacing w:val="14"/>
        </w:rPr>
        <w:t xml:space="preserve"> </w:t>
      </w:r>
      <w:r w:rsidRPr="00E15B89">
        <w:rPr>
          <w:rFonts w:ascii="Century Gothic" w:hAnsi="Century Gothic"/>
        </w:rPr>
        <w:t>is</w:t>
      </w:r>
      <w:r w:rsidRPr="00E15B89">
        <w:rPr>
          <w:rFonts w:ascii="Century Gothic" w:hAnsi="Century Gothic"/>
          <w:spacing w:val="13"/>
        </w:rPr>
        <w:t xml:space="preserve"> </w:t>
      </w:r>
      <w:r w:rsidRPr="00E15B89">
        <w:rPr>
          <w:rFonts w:ascii="Century Gothic" w:hAnsi="Century Gothic"/>
        </w:rPr>
        <w:t>adhering</w:t>
      </w:r>
      <w:r w:rsidRPr="00E15B89">
        <w:rPr>
          <w:rFonts w:ascii="Century Gothic" w:hAnsi="Century Gothic"/>
          <w:spacing w:val="12"/>
        </w:rPr>
        <w:t xml:space="preserve"> </w:t>
      </w:r>
      <w:r w:rsidRPr="00E15B89">
        <w:rPr>
          <w:rFonts w:ascii="Century Gothic" w:hAnsi="Century Gothic"/>
        </w:rPr>
        <w:t>to</w:t>
      </w:r>
      <w:r w:rsidRPr="00E15B89">
        <w:rPr>
          <w:rFonts w:ascii="Century Gothic" w:hAnsi="Century Gothic"/>
          <w:spacing w:val="12"/>
        </w:rPr>
        <w:t xml:space="preserve"> </w:t>
      </w:r>
      <w:r w:rsidRPr="00E15B89">
        <w:rPr>
          <w:rFonts w:ascii="Century Gothic" w:hAnsi="Century Gothic"/>
        </w:rPr>
        <w:t>and</w:t>
      </w:r>
      <w:r w:rsidRPr="00E15B89">
        <w:rPr>
          <w:rFonts w:ascii="Century Gothic" w:hAnsi="Century Gothic"/>
          <w:spacing w:val="12"/>
        </w:rPr>
        <w:t xml:space="preserve"> </w:t>
      </w:r>
      <w:r w:rsidRPr="00E15B89">
        <w:rPr>
          <w:rFonts w:ascii="Century Gothic" w:hAnsi="Century Gothic"/>
        </w:rPr>
        <w:t>implementing</w:t>
      </w:r>
      <w:r w:rsidRPr="00E15B89">
        <w:rPr>
          <w:rFonts w:ascii="Century Gothic" w:hAnsi="Century Gothic"/>
          <w:spacing w:val="9"/>
        </w:rPr>
        <w:t xml:space="preserve"> </w:t>
      </w:r>
      <w:r w:rsidRPr="00E15B89">
        <w:rPr>
          <w:rFonts w:ascii="Century Gothic" w:hAnsi="Century Gothic"/>
        </w:rPr>
        <w:t>the</w:t>
      </w:r>
      <w:r w:rsidRPr="00E15B89">
        <w:rPr>
          <w:rFonts w:ascii="Century Gothic" w:hAnsi="Century Gothic"/>
          <w:spacing w:val="13"/>
        </w:rPr>
        <w:t xml:space="preserve"> </w:t>
      </w:r>
      <w:r w:rsidRPr="00E15B89">
        <w:rPr>
          <w:rFonts w:ascii="Century Gothic" w:hAnsi="Century Gothic"/>
        </w:rPr>
        <w:t>National</w:t>
      </w:r>
      <w:r w:rsidRPr="00E15B89">
        <w:rPr>
          <w:rFonts w:ascii="Century Gothic" w:hAnsi="Century Gothic"/>
          <w:spacing w:val="12"/>
        </w:rPr>
        <w:t xml:space="preserve"> </w:t>
      </w:r>
      <w:r w:rsidRPr="00E15B89">
        <w:rPr>
          <w:rFonts w:ascii="Century Gothic" w:hAnsi="Century Gothic"/>
        </w:rPr>
        <w:t>and</w:t>
      </w:r>
      <w:r w:rsidRPr="00E15B89">
        <w:rPr>
          <w:rFonts w:ascii="Century Gothic" w:hAnsi="Century Gothic"/>
          <w:spacing w:val="-47"/>
        </w:rPr>
        <w:t xml:space="preserve"> </w:t>
      </w:r>
      <w:r w:rsidRPr="00E15B89">
        <w:rPr>
          <w:rFonts w:ascii="Century Gothic" w:hAnsi="Century Gothic"/>
        </w:rPr>
        <w:t>Provincial</w:t>
      </w:r>
      <w:r w:rsidRPr="00E15B89">
        <w:rPr>
          <w:rFonts w:ascii="Century Gothic" w:hAnsi="Century Gothic"/>
          <w:spacing w:val="-4"/>
        </w:rPr>
        <w:t xml:space="preserve"> </w:t>
      </w:r>
      <w:r w:rsidRPr="00E15B89">
        <w:rPr>
          <w:rFonts w:ascii="Century Gothic" w:hAnsi="Century Gothic"/>
        </w:rPr>
        <w:t>Language</w:t>
      </w:r>
      <w:r w:rsidRPr="00E15B89">
        <w:rPr>
          <w:rFonts w:ascii="Century Gothic" w:hAnsi="Century Gothic"/>
          <w:spacing w:val="1"/>
        </w:rPr>
        <w:t xml:space="preserve"> </w:t>
      </w:r>
      <w:proofErr w:type="gramStart"/>
      <w:r w:rsidRPr="00E15B89">
        <w:rPr>
          <w:rFonts w:ascii="Century Gothic" w:hAnsi="Century Gothic"/>
        </w:rPr>
        <w:t>policy;</w:t>
      </w:r>
      <w:proofErr w:type="gramEnd"/>
    </w:p>
    <w:p w14:paraId="5EDBF988" w14:textId="77777777" w:rsidR="003A631D" w:rsidRPr="00E15B89" w:rsidRDefault="00A42A43">
      <w:pPr>
        <w:pStyle w:val="ListParagraph"/>
        <w:numPr>
          <w:ilvl w:val="0"/>
          <w:numId w:val="6"/>
        </w:numPr>
        <w:tabs>
          <w:tab w:val="left" w:pos="940"/>
          <w:tab w:val="left" w:pos="941"/>
        </w:tabs>
        <w:spacing w:before="4"/>
        <w:ind w:hanging="361"/>
        <w:rPr>
          <w:rFonts w:ascii="Century Gothic" w:hAnsi="Century Gothic"/>
        </w:rPr>
      </w:pPr>
      <w:r w:rsidRPr="00E15B89">
        <w:rPr>
          <w:rFonts w:ascii="Century Gothic" w:hAnsi="Century Gothic"/>
          <w:b/>
        </w:rPr>
        <w:t>Crisis</w:t>
      </w:r>
      <w:r w:rsidRPr="00E15B89">
        <w:rPr>
          <w:rFonts w:ascii="Century Gothic" w:hAnsi="Century Gothic"/>
          <w:b/>
          <w:spacing w:val="-4"/>
        </w:rPr>
        <w:t xml:space="preserve"> </w:t>
      </w:r>
      <w:r w:rsidRPr="00E15B89">
        <w:rPr>
          <w:rFonts w:ascii="Century Gothic" w:hAnsi="Century Gothic"/>
          <w:b/>
        </w:rPr>
        <w:t>communication</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as</w:t>
      </w:r>
      <w:r w:rsidRPr="00E15B89">
        <w:rPr>
          <w:rFonts w:ascii="Century Gothic" w:hAnsi="Century Gothic"/>
          <w:spacing w:val="-2"/>
        </w:rPr>
        <w:t xml:space="preserve"> </w:t>
      </w:r>
      <w:r w:rsidRPr="00E15B89">
        <w:rPr>
          <w:rFonts w:ascii="Century Gothic" w:hAnsi="Century Gothic"/>
        </w:rPr>
        <w:t>to how</w:t>
      </w:r>
      <w:r w:rsidRPr="00E15B89">
        <w:rPr>
          <w:rFonts w:ascii="Century Gothic" w:hAnsi="Century Gothic"/>
          <w:spacing w:val="-3"/>
        </w:rPr>
        <w:t xml:space="preserve"> </w:t>
      </w:r>
      <w:r w:rsidRPr="00E15B89">
        <w:rPr>
          <w:rFonts w:ascii="Century Gothic" w:hAnsi="Century Gothic"/>
        </w:rPr>
        <w:t>effectively</w:t>
      </w:r>
      <w:r w:rsidRPr="00E15B89">
        <w:rPr>
          <w:rFonts w:ascii="Century Gothic" w:hAnsi="Century Gothic"/>
          <w:spacing w:val="-2"/>
        </w:rPr>
        <w:t xml:space="preserve"> </w:t>
      </w:r>
      <w:r w:rsidRPr="00E15B89">
        <w:rPr>
          <w:rFonts w:ascii="Century Gothic" w:hAnsi="Century Gothic"/>
        </w:rPr>
        <w:t>communicate</w:t>
      </w:r>
      <w:r w:rsidRPr="00E15B89">
        <w:rPr>
          <w:rFonts w:ascii="Century Gothic" w:hAnsi="Century Gothic"/>
          <w:spacing w:val="-2"/>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4"/>
        </w:rPr>
        <w:t xml:space="preserve"> </w:t>
      </w:r>
      <w:r w:rsidRPr="00E15B89">
        <w:rPr>
          <w:rFonts w:ascii="Century Gothic" w:hAnsi="Century Gothic"/>
        </w:rPr>
        <w:t>media</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3"/>
        </w:rPr>
        <w:t xml:space="preserve"> </w:t>
      </w:r>
      <w:r w:rsidRPr="00E15B89">
        <w:rPr>
          <w:rFonts w:ascii="Century Gothic" w:hAnsi="Century Gothic"/>
        </w:rPr>
        <w:t>public</w:t>
      </w:r>
      <w:r w:rsidRPr="00E15B89">
        <w:rPr>
          <w:rFonts w:ascii="Century Gothic" w:hAnsi="Century Gothic"/>
          <w:spacing w:val="-2"/>
        </w:rPr>
        <w:t xml:space="preserve"> </w:t>
      </w:r>
      <w:r w:rsidRPr="00E15B89">
        <w:rPr>
          <w:rFonts w:ascii="Century Gothic" w:hAnsi="Century Gothic"/>
        </w:rPr>
        <w:t>during</w:t>
      </w:r>
      <w:r w:rsidRPr="00E15B89">
        <w:rPr>
          <w:rFonts w:ascii="Century Gothic" w:hAnsi="Century Gothic"/>
          <w:spacing w:val="-2"/>
        </w:rPr>
        <w:t xml:space="preserve"> </w:t>
      </w:r>
      <w:r w:rsidRPr="00E15B89">
        <w:rPr>
          <w:rFonts w:ascii="Century Gothic" w:hAnsi="Century Gothic"/>
        </w:rPr>
        <w:t>a</w:t>
      </w:r>
      <w:r w:rsidRPr="00E15B89">
        <w:rPr>
          <w:rFonts w:ascii="Century Gothic" w:hAnsi="Century Gothic"/>
          <w:spacing w:val="-2"/>
        </w:rPr>
        <w:t xml:space="preserve"> </w:t>
      </w:r>
      <w:proofErr w:type="gramStart"/>
      <w:r w:rsidRPr="00E15B89">
        <w:rPr>
          <w:rFonts w:ascii="Century Gothic" w:hAnsi="Century Gothic"/>
        </w:rPr>
        <w:t>crisis;</w:t>
      </w:r>
      <w:proofErr w:type="gramEnd"/>
    </w:p>
    <w:p w14:paraId="3800B438" w14:textId="389FEC82" w:rsidR="003A631D" w:rsidRPr="00E15B89" w:rsidRDefault="00A42A43">
      <w:pPr>
        <w:pStyle w:val="ListParagraph"/>
        <w:numPr>
          <w:ilvl w:val="0"/>
          <w:numId w:val="6"/>
        </w:numPr>
        <w:tabs>
          <w:tab w:val="left" w:pos="940"/>
          <w:tab w:val="left" w:pos="941"/>
        </w:tabs>
        <w:spacing w:before="56"/>
        <w:ind w:hanging="361"/>
        <w:rPr>
          <w:rFonts w:ascii="Century Gothic" w:hAnsi="Century Gothic"/>
        </w:rPr>
      </w:pPr>
      <w:r w:rsidRPr="00E15B89">
        <w:rPr>
          <w:rFonts w:ascii="Century Gothic" w:hAnsi="Century Gothic"/>
          <w:b/>
        </w:rPr>
        <w:t>Media</w:t>
      </w:r>
      <w:r w:rsidRPr="00E15B89">
        <w:rPr>
          <w:rFonts w:ascii="Century Gothic" w:hAnsi="Century Gothic"/>
          <w:b/>
          <w:spacing w:val="-3"/>
        </w:rPr>
        <w:t xml:space="preserve"> </w:t>
      </w:r>
      <w:r w:rsidRPr="00E15B89">
        <w:rPr>
          <w:rFonts w:ascii="Century Gothic" w:hAnsi="Century Gothic"/>
          <w:b/>
        </w:rPr>
        <w:t>liaison</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to regulate</w:t>
      </w:r>
      <w:r w:rsidRPr="00E15B89">
        <w:rPr>
          <w:rFonts w:ascii="Century Gothic" w:hAnsi="Century Gothic"/>
          <w:spacing w:val="-3"/>
        </w:rPr>
        <w:t xml:space="preserve"> </w:t>
      </w:r>
      <w:r w:rsidRPr="00E15B89">
        <w:rPr>
          <w:rFonts w:ascii="Century Gothic" w:hAnsi="Century Gothic"/>
        </w:rPr>
        <w:t>municipal</w:t>
      </w:r>
      <w:r w:rsidRPr="00E15B89">
        <w:rPr>
          <w:rFonts w:ascii="Century Gothic" w:hAnsi="Century Gothic"/>
          <w:spacing w:val="-1"/>
        </w:rPr>
        <w:t xml:space="preserve"> </w:t>
      </w:r>
      <w:r w:rsidRPr="00E15B89">
        <w:rPr>
          <w:rFonts w:ascii="Century Gothic" w:hAnsi="Century Gothic"/>
        </w:rPr>
        <w:t>communications</w:t>
      </w:r>
      <w:r w:rsidRPr="00E15B89">
        <w:rPr>
          <w:rFonts w:ascii="Century Gothic" w:hAnsi="Century Gothic"/>
          <w:spacing w:val="-3"/>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media and</w:t>
      </w:r>
    </w:p>
    <w:p w14:paraId="0E0E8BB5" w14:textId="77777777" w:rsidR="003A631D" w:rsidRPr="00E15B89" w:rsidRDefault="00A42A43">
      <w:pPr>
        <w:pStyle w:val="ListParagraph"/>
        <w:numPr>
          <w:ilvl w:val="0"/>
          <w:numId w:val="6"/>
        </w:numPr>
        <w:tabs>
          <w:tab w:val="left" w:pos="940"/>
          <w:tab w:val="left" w:pos="941"/>
        </w:tabs>
        <w:spacing w:before="54" w:line="283" w:lineRule="auto"/>
        <w:ind w:right="750"/>
        <w:rPr>
          <w:rFonts w:ascii="Century Gothic" w:hAnsi="Century Gothic"/>
        </w:rPr>
      </w:pPr>
      <w:r w:rsidRPr="00E15B89">
        <w:rPr>
          <w:rFonts w:ascii="Century Gothic" w:hAnsi="Century Gothic"/>
          <w:b/>
        </w:rPr>
        <w:t>Public</w:t>
      </w:r>
      <w:r w:rsidRPr="00E15B89">
        <w:rPr>
          <w:rFonts w:ascii="Century Gothic" w:hAnsi="Century Gothic"/>
          <w:b/>
          <w:spacing w:val="12"/>
        </w:rPr>
        <w:t xml:space="preserve"> </w:t>
      </w:r>
      <w:r w:rsidRPr="00E15B89">
        <w:rPr>
          <w:rFonts w:ascii="Century Gothic" w:hAnsi="Century Gothic"/>
          <w:b/>
        </w:rPr>
        <w:t>Participation</w:t>
      </w:r>
      <w:r w:rsidRPr="00E15B89">
        <w:rPr>
          <w:rFonts w:ascii="Century Gothic" w:hAnsi="Century Gothic"/>
        </w:rPr>
        <w:t>,</w:t>
      </w:r>
      <w:r w:rsidRPr="00E15B89">
        <w:rPr>
          <w:rFonts w:ascii="Century Gothic" w:hAnsi="Century Gothic"/>
          <w:spacing w:val="13"/>
        </w:rPr>
        <w:t xml:space="preserve"> </w:t>
      </w:r>
      <w:r w:rsidRPr="00E15B89">
        <w:rPr>
          <w:rFonts w:ascii="Century Gothic" w:hAnsi="Century Gothic"/>
        </w:rPr>
        <w:t>to</w:t>
      </w:r>
      <w:r w:rsidRPr="00E15B89">
        <w:rPr>
          <w:rFonts w:ascii="Century Gothic" w:hAnsi="Century Gothic"/>
          <w:spacing w:val="14"/>
        </w:rPr>
        <w:t xml:space="preserve"> </w:t>
      </w:r>
      <w:r w:rsidRPr="00E15B89">
        <w:rPr>
          <w:rFonts w:ascii="Century Gothic" w:hAnsi="Century Gothic"/>
        </w:rPr>
        <w:t>detail</w:t>
      </w:r>
      <w:r w:rsidRPr="00E15B89">
        <w:rPr>
          <w:rFonts w:ascii="Century Gothic" w:hAnsi="Century Gothic"/>
          <w:spacing w:val="13"/>
        </w:rPr>
        <w:t xml:space="preserve"> </w:t>
      </w:r>
      <w:r w:rsidRPr="00E15B89">
        <w:rPr>
          <w:rFonts w:ascii="Century Gothic" w:hAnsi="Century Gothic"/>
        </w:rPr>
        <w:t>the</w:t>
      </w:r>
      <w:r w:rsidRPr="00E15B89">
        <w:rPr>
          <w:rFonts w:ascii="Century Gothic" w:hAnsi="Century Gothic"/>
          <w:spacing w:val="13"/>
        </w:rPr>
        <w:t xml:space="preserve"> </w:t>
      </w:r>
      <w:r w:rsidRPr="00E15B89">
        <w:rPr>
          <w:rFonts w:ascii="Century Gothic" w:hAnsi="Century Gothic"/>
        </w:rPr>
        <w:t>approach</w:t>
      </w:r>
      <w:r w:rsidRPr="00E15B89">
        <w:rPr>
          <w:rFonts w:ascii="Century Gothic" w:hAnsi="Century Gothic"/>
          <w:spacing w:val="13"/>
        </w:rPr>
        <w:t xml:space="preserve"> </w:t>
      </w:r>
      <w:r w:rsidRPr="00E15B89">
        <w:rPr>
          <w:rFonts w:ascii="Century Gothic" w:hAnsi="Century Gothic"/>
        </w:rPr>
        <w:t>the</w:t>
      </w:r>
      <w:r w:rsidRPr="00E15B89">
        <w:rPr>
          <w:rFonts w:ascii="Century Gothic" w:hAnsi="Century Gothic"/>
          <w:spacing w:val="11"/>
        </w:rPr>
        <w:t xml:space="preserve"> </w:t>
      </w:r>
      <w:r w:rsidRPr="00E15B89">
        <w:rPr>
          <w:rFonts w:ascii="Century Gothic" w:hAnsi="Century Gothic"/>
        </w:rPr>
        <w:t>Municipality</w:t>
      </w:r>
      <w:r w:rsidRPr="00E15B89">
        <w:rPr>
          <w:rFonts w:ascii="Century Gothic" w:hAnsi="Century Gothic"/>
          <w:spacing w:val="15"/>
        </w:rPr>
        <w:t xml:space="preserve"> </w:t>
      </w:r>
      <w:r w:rsidRPr="00E15B89">
        <w:rPr>
          <w:rFonts w:ascii="Century Gothic" w:hAnsi="Century Gothic"/>
        </w:rPr>
        <w:t>takes</w:t>
      </w:r>
      <w:r w:rsidRPr="00E15B89">
        <w:rPr>
          <w:rFonts w:ascii="Century Gothic" w:hAnsi="Century Gothic"/>
          <w:spacing w:val="11"/>
        </w:rPr>
        <w:t xml:space="preserve"> </w:t>
      </w:r>
      <w:r w:rsidRPr="00E15B89">
        <w:rPr>
          <w:rFonts w:ascii="Century Gothic" w:hAnsi="Century Gothic"/>
        </w:rPr>
        <w:t>to</w:t>
      </w:r>
      <w:r w:rsidRPr="00E15B89">
        <w:rPr>
          <w:rFonts w:ascii="Century Gothic" w:hAnsi="Century Gothic"/>
          <w:spacing w:val="13"/>
        </w:rPr>
        <w:t xml:space="preserve"> </w:t>
      </w:r>
      <w:r w:rsidRPr="00E15B89">
        <w:rPr>
          <w:rFonts w:ascii="Century Gothic" w:hAnsi="Century Gothic"/>
        </w:rPr>
        <w:t>Public</w:t>
      </w:r>
      <w:r w:rsidRPr="00E15B89">
        <w:rPr>
          <w:rFonts w:ascii="Century Gothic" w:hAnsi="Century Gothic"/>
          <w:spacing w:val="11"/>
        </w:rPr>
        <w:t xml:space="preserve"> </w:t>
      </w:r>
      <w:r w:rsidRPr="00E15B89">
        <w:rPr>
          <w:rFonts w:ascii="Century Gothic" w:hAnsi="Century Gothic"/>
        </w:rPr>
        <w:t>Participation</w:t>
      </w:r>
      <w:r w:rsidRPr="00E15B89">
        <w:rPr>
          <w:rFonts w:ascii="Century Gothic" w:hAnsi="Century Gothic"/>
          <w:spacing w:val="10"/>
        </w:rPr>
        <w:t xml:space="preserve"> </w:t>
      </w:r>
      <w:r w:rsidRPr="00E15B89">
        <w:rPr>
          <w:rFonts w:ascii="Century Gothic" w:hAnsi="Century Gothic"/>
        </w:rPr>
        <w:t>to</w:t>
      </w:r>
      <w:r w:rsidRPr="00E15B89">
        <w:rPr>
          <w:rFonts w:ascii="Century Gothic" w:hAnsi="Century Gothic"/>
          <w:spacing w:val="13"/>
        </w:rPr>
        <w:t xml:space="preserve"> </w:t>
      </w:r>
      <w:r w:rsidRPr="00E15B89">
        <w:rPr>
          <w:rFonts w:ascii="Century Gothic" w:hAnsi="Century Gothic"/>
        </w:rPr>
        <w:t>which</w:t>
      </w:r>
      <w:r w:rsidRPr="00E15B89">
        <w:rPr>
          <w:rFonts w:ascii="Century Gothic" w:hAnsi="Century Gothic"/>
          <w:spacing w:val="-46"/>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1"/>
        </w:rPr>
        <w:t xml:space="preserve"> </w:t>
      </w:r>
      <w:r w:rsidRPr="00E15B89">
        <w:rPr>
          <w:rFonts w:ascii="Century Gothic" w:hAnsi="Century Gothic"/>
        </w:rPr>
        <w:t>Strategy can</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3"/>
        </w:rPr>
        <w:t xml:space="preserve"> </w:t>
      </w:r>
      <w:r w:rsidRPr="00E15B89">
        <w:rPr>
          <w:rFonts w:ascii="Century Gothic" w:hAnsi="Century Gothic"/>
        </w:rPr>
        <w:t>coupled.</w:t>
      </w:r>
    </w:p>
    <w:p w14:paraId="5F125D8B" w14:textId="77777777" w:rsidR="003A631D" w:rsidRPr="00E15B89" w:rsidRDefault="003A631D">
      <w:pPr>
        <w:pStyle w:val="BodyText"/>
        <w:spacing w:before="9"/>
        <w:rPr>
          <w:rFonts w:ascii="Century Gothic" w:hAnsi="Century Gothic"/>
          <w:sz w:val="23"/>
        </w:rPr>
      </w:pPr>
    </w:p>
    <w:p w14:paraId="5E9B7F93" w14:textId="77777777" w:rsidR="003A631D" w:rsidRPr="00E15B89" w:rsidRDefault="00A42A43">
      <w:pPr>
        <w:pStyle w:val="BodyText"/>
        <w:spacing w:line="285" w:lineRule="auto"/>
        <w:ind w:left="220" w:right="746"/>
        <w:jc w:val="both"/>
        <w:rPr>
          <w:rFonts w:ascii="Century Gothic" w:hAnsi="Century Gothic"/>
        </w:rPr>
      </w:pPr>
      <w:r w:rsidRPr="00E15B89">
        <w:rPr>
          <w:rFonts w:ascii="Century Gothic" w:hAnsi="Century Gothic"/>
        </w:rPr>
        <w:t>The policy measures and procedures contained in this Communication Policy intend to supplement and</w:t>
      </w:r>
      <w:r w:rsidRPr="00E15B89">
        <w:rPr>
          <w:rFonts w:ascii="Century Gothic" w:hAnsi="Century Gothic"/>
          <w:spacing w:val="1"/>
        </w:rPr>
        <w:t xml:space="preserve"> </w:t>
      </w:r>
      <w:r w:rsidRPr="00E15B89">
        <w:rPr>
          <w:rFonts w:ascii="Century Gothic" w:hAnsi="Century Gothic"/>
        </w:rPr>
        <w:t>enforce the objectives and strategies contained in the Communication Strategy, including annual revisions</w:t>
      </w:r>
      <w:r w:rsidRPr="00E15B89">
        <w:rPr>
          <w:rFonts w:ascii="Century Gothic" w:hAnsi="Century Gothic"/>
          <w:spacing w:val="1"/>
        </w:rPr>
        <w:t xml:space="preserve"> </w:t>
      </w:r>
      <w:r w:rsidRPr="00E15B89">
        <w:rPr>
          <w:rFonts w:ascii="Century Gothic" w:hAnsi="Century Gothic"/>
        </w:rPr>
        <w:t>of same.</w:t>
      </w:r>
    </w:p>
    <w:p w14:paraId="0E7A21B1" w14:textId="77777777" w:rsidR="003A631D" w:rsidRPr="00E15B89" w:rsidRDefault="003A631D">
      <w:pPr>
        <w:pStyle w:val="BodyText"/>
        <w:spacing w:before="4"/>
        <w:rPr>
          <w:rFonts w:ascii="Century Gothic" w:hAnsi="Century Gothic"/>
          <w:sz w:val="23"/>
        </w:rPr>
      </w:pPr>
    </w:p>
    <w:p w14:paraId="7E6B3D5E" w14:textId="77777777" w:rsidR="003A631D" w:rsidRPr="00E15B89" w:rsidRDefault="00A42A43">
      <w:pPr>
        <w:pStyle w:val="BodyText"/>
        <w:ind w:left="220"/>
        <w:jc w:val="both"/>
        <w:rPr>
          <w:rFonts w:ascii="Century Gothic" w:hAnsi="Century Gothic"/>
        </w:rPr>
      </w:pPr>
      <w:r w:rsidRPr="00E15B89">
        <w:rPr>
          <w:rFonts w:ascii="Century Gothic" w:hAnsi="Century Gothic"/>
        </w:rPr>
        <w:t>This</w:t>
      </w:r>
      <w:r w:rsidRPr="00E15B89">
        <w:rPr>
          <w:rFonts w:ascii="Century Gothic" w:hAnsi="Century Gothic"/>
          <w:spacing w:val="-1"/>
        </w:rPr>
        <w:t xml:space="preserve"> </w:t>
      </w:r>
      <w:r w:rsidRPr="00E15B89">
        <w:rPr>
          <w:rFonts w:ascii="Century Gothic" w:hAnsi="Century Gothic"/>
        </w:rPr>
        <w:t>document</w:t>
      </w:r>
      <w:r w:rsidRPr="00E15B89">
        <w:rPr>
          <w:rFonts w:ascii="Century Gothic" w:hAnsi="Century Gothic"/>
          <w:spacing w:val="-3"/>
        </w:rPr>
        <w:t xml:space="preserve"> </w:t>
      </w:r>
      <w:r w:rsidRPr="00E15B89">
        <w:rPr>
          <w:rFonts w:ascii="Century Gothic" w:hAnsi="Century Gothic"/>
        </w:rPr>
        <w:t>aims,</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broad</w:t>
      </w:r>
      <w:r w:rsidRPr="00E15B89">
        <w:rPr>
          <w:rFonts w:ascii="Century Gothic" w:hAnsi="Century Gothic"/>
          <w:spacing w:val="-2"/>
        </w:rPr>
        <w:t xml:space="preserve"> </w:t>
      </w:r>
      <w:r w:rsidRPr="00E15B89">
        <w:rPr>
          <w:rFonts w:ascii="Century Gothic" w:hAnsi="Century Gothic"/>
        </w:rPr>
        <w:t>terms,</w:t>
      </w:r>
      <w:r w:rsidRPr="00E15B89">
        <w:rPr>
          <w:rFonts w:ascii="Century Gothic" w:hAnsi="Century Gothic"/>
          <w:spacing w:val="-2"/>
        </w:rPr>
        <w:t xml:space="preserve"> </w:t>
      </w:r>
      <w:r w:rsidRPr="00E15B89">
        <w:rPr>
          <w:rFonts w:ascii="Century Gothic" w:hAnsi="Century Gothic"/>
        </w:rPr>
        <w:t>to regulate</w:t>
      </w:r>
      <w:r w:rsidRPr="00E15B89">
        <w:rPr>
          <w:rFonts w:ascii="Century Gothic" w:hAnsi="Century Gothic"/>
          <w:spacing w:val="-3"/>
        </w:rPr>
        <w:t xml:space="preserve"> </w:t>
      </w:r>
      <w:r w:rsidRPr="00E15B89">
        <w:rPr>
          <w:rFonts w:ascii="Century Gothic" w:hAnsi="Century Gothic"/>
        </w:rPr>
        <w:t>the following</w:t>
      </w:r>
      <w:r w:rsidRPr="00E15B89">
        <w:rPr>
          <w:rFonts w:ascii="Century Gothic" w:hAnsi="Century Gothic"/>
          <w:spacing w:val="-2"/>
        </w:rPr>
        <w:t xml:space="preserve"> </w:t>
      </w:r>
      <w:r w:rsidRPr="00E15B89">
        <w:rPr>
          <w:rFonts w:ascii="Century Gothic" w:hAnsi="Century Gothic"/>
        </w:rPr>
        <w:t>areas</w:t>
      </w:r>
      <w:r w:rsidRPr="00E15B89">
        <w:rPr>
          <w:rFonts w:ascii="Century Gothic" w:hAnsi="Century Gothic"/>
          <w:spacing w:val="-3"/>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particular:</w:t>
      </w:r>
    </w:p>
    <w:p w14:paraId="731E3695" w14:textId="77777777" w:rsidR="003A631D" w:rsidRPr="00E15B89" w:rsidRDefault="003A631D">
      <w:pPr>
        <w:pStyle w:val="BodyText"/>
        <w:spacing w:before="4"/>
        <w:rPr>
          <w:rFonts w:ascii="Century Gothic" w:hAnsi="Century Gothic"/>
          <w:sz w:val="27"/>
        </w:rPr>
      </w:pPr>
    </w:p>
    <w:p w14:paraId="6920E0A5" w14:textId="77777777" w:rsidR="003A631D" w:rsidRPr="00E15B89" w:rsidRDefault="00A42A43">
      <w:pPr>
        <w:tabs>
          <w:tab w:val="left" w:pos="2380"/>
        </w:tabs>
        <w:ind w:left="647"/>
        <w:rPr>
          <w:rFonts w:ascii="Century Gothic" w:hAnsi="Century Gothic"/>
        </w:rPr>
      </w:pPr>
      <w:r w:rsidRPr="00E15B89">
        <w:rPr>
          <w:rFonts w:ascii="Century Gothic" w:hAnsi="Century Gothic"/>
          <w:b/>
        </w:rPr>
        <w:t>SECTION</w:t>
      </w:r>
      <w:r w:rsidRPr="00E15B89">
        <w:rPr>
          <w:rFonts w:ascii="Century Gothic" w:hAnsi="Century Gothic"/>
          <w:b/>
          <w:spacing w:val="-3"/>
        </w:rPr>
        <w:t xml:space="preserve"> </w:t>
      </w:r>
      <w:r w:rsidRPr="00E15B89">
        <w:rPr>
          <w:rFonts w:ascii="Century Gothic" w:hAnsi="Century Gothic"/>
          <w:b/>
        </w:rPr>
        <w:t>A:</w:t>
      </w:r>
      <w:r w:rsidRPr="00E15B89">
        <w:rPr>
          <w:rFonts w:ascii="Century Gothic" w:hAnsi="Century Gothic"/>
          <w:b/>
        </w:rPr>
        <w:tab/>
      </w:r>
      <w:r w:rsidRPr="00E15B89">
        <w:rPr>
          <w:rFonts w:ascii="Century Gothic" w:hAnsi="Century Gothic"/>
        </w:rPr>
        <w:t>Language</w:t>
      </w:r>
    </w:p>
    <w:p w14:paraId="2D571726" w14:textId="77777777" w:rsidR="003A631D" w:rsidRPr="00E15B89" w:rsidRDefault="003A631D">
      <w:pPr>
        <w:pStyle w:val="BodyText"/>
        <w:spacing w:before="4"/>
        <w:rPr>
          <w:rFonts w:ascii="Century Gothic" w:hAnsi="Century Gothic"/>
          <w:sz w:val="27"/>
        </w:rPr>
      </w:pPr>
    </w:p>
    <w:p w14:paraId="011FD44A" w14:textId="77777777" w:rsidR="003A631D" w:rsidRPr="00E15B89" w:rsidRDefault="00A42A43">
      <w:pPr>
        <w:tabs>
          <w:tab w:val="left" w:pos="2380"/>
        </w:tabs>
        <w:spacing w:before="1"/>
        <w:ind w:left="647"/>
        <w:rPr>
          <w:rFonts w:ascii="Century Gothic" w:hAnsi="Century Gothic"/>
        </w:rPr>
      </w:pPr>
      <w:r w:rsidRPr="00E15B89">
        <w:rPr>
          <w:rFonts w:ascii="Century Gothic" w:hAnsi="Century Gothic"/>
          <w:b/>
        </w:rPr>
        <w:t>SECTION</w:t>
      </w:r>
      <w:r w:rsidRPr="00E15B89">
        <w:rPr>
          <w:rFonts w:ascii="Century Gothic" w:hAnsi="Century Gothic"/>
          <w:b/>
          <w:spacing w:val="-2"/>
        </w:rPr>
        <w:t xml:space="preserve"> </w:t>
      </w:r>
      <w:r w:rsidRPr="00E15B89">
        <w:rPr>
          <w:rFonts w:ascii="Century Gothic" w:hAnsi="Century Gothic"/>
          <w:b/>
        </w:rPr>
        <w:t>B:</w:t>
      </w:r>
      <w:r w:rsidRPr="00E15B89">
        <w:rPr>
          <w:rFonts w:ascii="Century Gothic" w:hAnsi="Century Gothic"/>
          <w:b/>
        </w:rPr>
        <w:tab/>
      </w:r>
      <w:r w:rsidRPr="00E15B89">
        <w:rPr>
          <w:rFonts w:ascii="Century Gothic" w:hAnsi="Century Gothic"/>
        </w:rPr>
        <w:t>Crisis</w:t>
      </w:r>
      <w:r w:rsidRPr="00E15B89">
        <w:rPr>
          <w:rFonts w:ascii="Century Gothic" w:hAnsi="Century Gothic"/>
          <w:spacing w:val="-2"/>
        </w:rPr>
        <w:t xml:space="preserve"> </w:t>
      </w:r>
      <w:r w:rsidRPr="00E15B89">
        <w:rPr>
          <w:rFonts w:ascii="Century Gothic" w:hAnsi="Century Gothic"/>
        </w:rPr>
        <w:t>Communication</w:t>
      </w:r>
    </w:p>
    <w:p w14:paraId="3D1FD94C" w14:textId="77777777" w:rsidR="003A631D" w:rsidRPr="00E15B89" w:rsidRDefault="003A631D">
      <w:pPr>
        <w:pStyle w:val="BodyText"/>
        <w:spacing w:before="4"/>
        <w:rPr>
          <w:rFonts w:ascii="Century Gothic" w:hAnsi="Century Gothic"/>
          <w:sz w:val="27"/>
        </w:rPr>
      </w:pPr>
    </w:p>
    <w:p w14:paraId="09E01E38" w14:textId="77777777" w:rsidR="003A631D" w:rsidRPr="00E15B89" w:rsidRDefault="00A42A43">
      <w:pPr>
        <w:tabs>
          <w:tab w:val="left" w:pos="2380"/>
        </w:tabs>
        <w:ind w:left="647"/>
        <w:rPr>
          <w:rFonts w:ascii="Century Gothic" w:hAnsi="Century Gothic"/>
        </w:rPr>
      </w:pPr>
      <w:r w:rsidRPr="00E15B89">
        <w:rPr>
          <w:rFonts w:ascii="Century Gothic" w:hAnsi="Century Gothic"/>
          <w:b/>
        </w:rPr>
        <w:t>SECTION</w:t>
      </w:r>
      <w:r w:rsidRPr="00E15B89">
        <w:rPr>
          <w:rFonts w:ascii="Century Gothic" w:hAnsi="Century Gothic"/>
          <w:b/>
          <w:spacing w:val="-2"/>
        </w:rPr>
        <w:t xml:space="preserve"> </w:t>
      </w:r>
      <w:r w:rsidRPr="00E15B89">
        <w:rPr>
          <w:rFonts w:ascii="Century Gothic" w:hAnsi="Century Gothic"/>
          <w:b/>
        </w:rPr>
        <w:t>C:</w:t>
      </w:r>
      <w:r w:rsidRPr="00E15B89">
        <w:rPr>
          <w:rFonts w:ascii="Century Gothic" w:hAnsi="Century Gothic"/>
          <w:b/>
        </w:rPr>
        <w:tab/>
      </w:r>
      <w:r w:rsidRPr="00E15B89">
        <w:rPr>
          <w:rFonts w:ascii="Century Gothic" w:hAnsi="Century Gothic"/>
        </w:rPr>
        <w:t>Media</w:t>
      </w:r>
      <w:r w:rsidRPr="00E15B89">
        <w:rPr>
          <w:rFonts w:ascii="Century Gothic" w:hAnsi="Century Gothic"/>
          <w:spacing w:val="-1"/>
        </w:rPr>
        <w:t xml:space="preserve"> </w:t>
      </w:r>
      <w:r w:rsidRPr="00E15B89">
        <w:rPr>
          <w:rFonts w:ascii="Century Gothic" w:hAnsi="Century Gothic"/>
        </w:rPr>
        <w:t>Protocol</w:t>
      </w:r>
    </w:p>
    <w:p w14:paraId="75F3EE9B" w14:textId="77777777" w:rsidR="003A631D" w:rsidRPr="00E15B89" w:rsidRDefault="003A631D">
      <w:pPr>
        <w:pStyle w:val="BodyText"/>
        <w:spacing w:before="6"/>
        <w:rPr>
          <w:rFonts w:ascii="Century Gothic" w:hAnsi="Century Gothic"/>
          <w:sz w:val="27"/>
        </w:rPr>
      </w:pPr>
    </w:p>
    <w:p w14:paraId="2A15AD37" w14:textId="77777777" w:rsidR="003A631D" w:rsidRPr="00E15B89" w:rsidRDefault="00A42A43">
      <w:pPr>
        <w:pStyle w:val="BodyText"/>
        <w:spacing w:before="1" w:line="288" w:lineRule="auto"/>
        <w:ind w:left="220" w:right="745"/>
        <w:jc w:val="both"/>
        <w:rPr>
          <w:rFonts w:ascii="Century Gothic" w:hAnsi="Century Gothic"/>
        </w:rPr>
      </w:pPr>
      <w:r w:rsidRPr="00E15B89">
        <w:rPr>
          <w:rFonts w:ascii="Century Gothic" w:hAnsi="Century Gothic"/>
        </w:rPr>
        <w:t>As</w:t>
      </w:r>
      <w:r w:rsidRPr="00E15B89">
        <w:rPr>
          <w:rFonts w:ascii="Century Gothic" w:hAnsi="Century Gothic"/>
          <w:spacing w:val="1"/>
        </w:rPr>
        <w:t xml:space="preserve"> </w:t>
      </w:r>
      <w:r w:rsidRPr="00E15B89">
        <w:rPr>
          <w:rFonts w:ascii="Century Gothic" w:hAnsi="Century Gothic"/>
        </w:rPr>
        <w:t>a</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1"/>
        </w:rPr>
        <w:t xml:space="preserve"> </w:t>
      </w:r>
      <w:r w:rsidRPr="00E15B89">
        <w:rPr>
          <w:rFonts w:ascii="Century Gothic" w:hAnsi="Century Gothic"/>
        </w:rPr>
        <w:t>protocol</w:t>
      </w:r>
      <w:r w:rsidRPr="00E15B89">
        <w:rPr>
          <w:rFonts w:ascii="Century Gothic" w:hAnsi="Century Gothic"/>
          <w:spacing w:val="1"/>
        </w:rPr>
        <w:t xml:space="preserve"> </w:t>
      </w:r>
      <w:r w:rsidRPr="00E15B89">
        <w:rPr>
          <w:rFonts w:ascii="Century Gothic" w:hAnsi="Century Gothic"/>
        </w:rPr>
        <w:t>this</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1"/>
        </w:rPr>
        <w:t xml:space="preserve"> </w:t>
      </w:r>
      <w:r w:rsidRPr="00E15B89">
        <w:rPr>
          <w:rFonts w:ascii="Century Gothic" w:hAnsi="Century Gothic"/>
        </w:rPr>
        <w:t>Policy</w:t>
      </w:r>
      <w:r w:rsidRPr="00E15B89">
        <w:rPr>
          <w:rFonts w:ascii="Century Gothic" w:hAnsi="Century Gothic"/>
          <w:spacing w:val="1"/>
        </w:rPr>
        <w:t xml:space="preserve"> </w:t>
      </w:r>
      <w:r w:rsidRPr="00E15B89">
        <w:rPr>
          <w:rFonts w:ascii="Century Gothic" w:hAnsi="Century Gothic"/>
        </w:rPr>
        <w:t>guides</w:t>
      </w:r>
      <w:r w:rsidRPr="00E15B89">
        <w:rPr>
          <w:rFonts w:ascii="Century Gothic" w:hAnsi="Century Gothic"/>
          <w:spacing w:val="1"/>
        </w:rPr>
        <w:t xml:space="preserve"> </w:t>
      </w:r>
      <w:r w:rsidRPr="00E15B89">
        <w:rPr>
          <w:rFonts w:ascii="Century Gothic" w:hAnsi="Century Gothic"/>
        </w:rPr>
        <w:t>institutional</w:t>
      </w:r>
      <w:r w:rsidRPr="00E15B89">
        <w:rPr>
          <w:rFonts w:ascii="Century Gothic" w:hAnsi="Century Gothic"/>
          <w:spacing w:val="1"/>
        </w:rPr>
        <w:t xml:space="preserve"> </w:t>
      </w:r>
      <w:r w:rsidRPr="00E15B89">
        <w:rPr>
          <w:rFonts w:ascii="Century Gothic" w:hAnsi="Century Gothic"/>
        </w:rPr>
        <w:t>arrangements</w:t>
      </w:r>
      <w:r w:rsidRPr="00E15B89">
        <w:rPr>
          <w:rFonts w:ascii="Century Gothic" w:hAnsi="Century Gothic"/>
          <w:spacing w:val="1"/>
        </w:rPr>
        <w:t xml:space="preserve"> </w:t>
      </w:r>
      <w:r w:rsidRPr="00E15B89">
        <w:rPr>
          <w:rFonts w:ascii="Century Gothic" w:hAnsi="Century Gothic"/>
        </w:rPr>
        <w:t>regarding</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policy</w:t>
      </w:r>
      <w:r w:rsidRPr="00E15B89">
        <w:rPr>
          <w:rFonts w:ascii="Century Gothic" w:hAnsi="Century Gothic"/>
          <w:spacing w:val="1"/>
        </w:rPr>
        <w:t xml:space="preserve"> </w:t>
      </w:r>
      <w:r w:rsidRPr="00E15B89">
        <w:rPr>
          <w:rFonts w:ascii="Century Gothic" w:hAnsi="Century Gothic"/>
        </w:rPr>
        <w:t>primarily</w:t>
      </w:r>
      <w:r w:rsidRPr="00E15B89">
        <w:rPr>
          <w:rFonts w:ascii="Century Gothic" w:hAnsi="Century Gothic"/>
          <w:spacing w:val="1"/>
        </w:rPr>
        <w:t xml:space="preserve"> </w:t>
      </w:r>
      <w:r w:rsidRPr="00E15B89">
        <w:rPr>
          <w:rFonts w:ascii="Century Gothic" w:hAnsi="Century Gothic"/>
        </w:rPr>
        <w:t>covers</w:t>
      </w:r>
      <w:r w:rsidRPr="00E15B89">
        <w:rPr>
          <w:rFonts w:ascii="Century Gothic" w:hAnsi="Century Gothic"/>
          <w:spacing w:val="1"/>
        </w:rPr>
        <w:t xml:space="preserve"> </w:t>
      </w:r>
      <w:r w:rsidRPr="00E15B89">
        <w:rPr>
          <w:rFonts w:ascii="Century Gothic" w:hAnsi="Century Gothic"/>
        </w:rPr>
        <w:t>division</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responsibilities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general</w:t>
      </w:r>
      <w:r w:rsidRPr="00E15B89">
        <w:rPr>
          <w:rFonts w:ascii="Century Gothic" w:hAnsi="Century Gothic"/>
          <w:spacing w:val="1"/>
        </w:rPr>
        <w:t xml:space="preserve"> </w:t>
      </w:r>
      <w:r w:rsidRPr="00E15B89">
        <w:rPr>
          <w:rFonts w:ascii="Century Gothic" w:hAnsi="Century Gothic"/>
        </w:rPr>
        <w:t>guidelines</w:t>
      </w:r>
      <w:r w:rsidRPr="00E15B89">
        <w:rPr>
          <w:rFonts w:ascii="Century Gothic" w:hAnsi="Century Gothic"/>
          <w:spacing w:val="1"/>
        </w:rPr>
        <w:t xml:space="preserve"> </w:t>
      </w:r>
      <w:r w:rsidRPr="00E15B89">
        <w:rPr>
          <w:rFonts w:ascii="Century Gothic" w:hAnsi="Century Gothic"/>
        </w:rPr>
        <w:t>for</w:t>
      </w:r>
      <w:r w:rsidRPr="00E15B89">
        <w:rPr>
          <w:rFonts w:ascii="Century Gothic" w:hAnsi="Century Gothic"/>
          <w:spacing w:val="1"/>
        </w:rPr>
        <w:t xml:space="preserve"> </w:t>
      </w:r>
      <w:r w:rsidRPr="00E15B89">
        <w:rPr>
          <w:rFonts w:ascii="Century Gothic" w:hAnsi="Century Gothic"/>
        </w:rPr>
        <w:t>communicating with various target groups.</w:t>
      </w:r>
      <w:r w:rsidRPr="00E15B89">
        <w:rPr>
          <w:rFonts w:ascii="Century Gothic" w:hAnsi="Century Gothic"/>
          <w:spacing w:val="1"/>
        </w:rPr>
        <w:t xml:space="preserve"> </w:t>
      </w:r>
      <w:r w:rsidRPr="00E15B89">
        <w:rPr>
          <w:rFonts w:ascii="Century Gothic" w:hAnsi="Century Gothic"/>
        </w:rPr>
        <w:t xml:space="preserve">It also provides guidelines </w:t>
      </w:r>
      <w:proofErr w:type="gramStart"/>
      <w:r w:rsidRPr="00E15B89">
        <w:rPr>
          <w:rFonts w:ascii="Century Gothic" w:hAnsi="Century Gothic"/>
        </w:rPr>
        <w:t>with regard to</w:t>
      </w:r>
      <w:proofErr w:type="gramEnd"/>
      <w:r w:rsidRPr="00E15B89">
        <w:rPr>
          <w:rFonts w:ascii="Century Gothic" w:hAnsi="Century Gothic"/>
        </w:rPr>
        <w:t xml:space="preserve"> who can act as a</w:t>
      </w:r>
      <w:r w:rsidRPr="00E15B89">
        <w:rPr>
          <w:rFonts w:ascii="Century Gothic" w:hAnsi="Century Gothic"/>
          <w:spacing w:val="1"/>
        </w:rPr>
        <w:t xml:space="preserve"> </w:t>
      </w:r>
      <w:r w:rsidRPr="00E15B89">
        <w:rPr>
          <w:rFonts w:ascii="Century Gothic" w:hAnsi="Century Gothic"/>
        </w:rPr>
        <w:t>spokesperson</w:t>
      </w:r>
      <w:r w:rsidRPr="00E15B89">
        <w:rPr>
          <w:rFonts w:ascii="Century Gothic" w:hAnsi="Century Gothic"/>
          <w:spacing w:val="-2"/>
        </w:rPr>
        <w:t xml:space="preserve"> </w:t>
      </w:r>
      <w:r w:rsidRPr="00E15B89">
        <w:rPr>
          <w:rFonts w:ascii="Century Gothic" w:hAnsi="Century Gothic"/>
        </w:rPr>
        <w:t>for</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Municipality.</w:t>
      </w:r>
    </w:p>
    <w:p w14:paraId="1CA2E908" w14:textId="77777777" w:rsidR="003A631D" w:rsidRPr="00E15B89" w:rsidRDefault="003A631D">
      <w:pPr>
        <w:pStyle w:val="BodyText"/>
        <w:rPr>
          <w:rFonts w:ascii="Century Gothic" w:hAnsi="Century Gothic"/>
          <w:sz w:val="20"/>
        </w:rPr>
      </w:pPr>
    </w:p>
    <w:p w14:paraId="30D28769" w14:textId="77777777" w:rsidR="003A631D" w:rsidRPr="00E15B89" w:rsidRDefault="003A631D">
      <w:pPr>
        <w:pStyle w:val="BodyText"/>
        <w:rPr>
          <w:rFonts w:ascii="Century Gothic" w:hAnsi="Century Gothic"/>
          <w:sz w:val="20"/>
        </w:rPr>
      </w:pPr>
    </w:p>
    <w:p w14:paraId="17A1A721" w14:textId="77777777" w:rsidR="003A631D" w:rsidRPr="00E15B89" w:rsidRDefault="003A631D">
      <w:pPr>
        <w:pStyle w:val="BodyText"/>
        <w:rPr>
          <w:rFonts w:ascii="Century Gothic" w:hAnsi="Century Gothic"/>
          <w:sz w:val="20"/>
        </w:rPr>
      </w:pPr>
    </w:p>
    <w:p w14:paraId="2F956A9E" w14:textId="77777777" w:rsidR="003A631D" w:rsidRPr="00E15B89" w:rsidRDefault="003A631D">
      <w:pPr>
        <w:pStyle w:val="BodyText"/>
        <w:rPr>
          <w:rFonts w:ascii="Century Gothic" w:hAnsi="Century Gothic"/>
          <w:sz w:val="20"/>
        </w:rPr>
      </w:pPr>
    </w:p>
    <w:p w14:paraId="1227E9C5" w14:textId="77777777" w:rsidR="003A631D" w:rsidRPr="00E15B89" w:rsidRDefault="003A631D">
      <w:pPr>
        <w:pStyle w:val="BodyText"/>
        <w:rPr>
          <w:rFonts w:ascii="Century Gothic" w:hAnsi="Century Gothic"/>
          <w:sz w:val="20"/>
        </w:rPr>
      </w:pPr>
    </w:p>
    <w:p w14:paraId="203FF127" w14:textId="77777777" w:rsidR="003A631D" w:rsidRPr="00E15B89" w:rsidRDefault="003A631D">
      <w:pPr>
        <w:pStyle w:val="BodyText"/>
        <w:rPr>
          <w:rFonts w:ascii="Century Gothic" w:hAnsi="Century Gothic"/>
          <w:sz w:val="20"/>
        </w:rPr>
      </w:pPr>
    </w:p>
    <w:p w14:paraId="50131CB0" w14:textId="77777777" w:rsidR="003A631D" w:rsidRPr="00E15B89" w:rsidRDefault="003A631D">
      <w:pPr>
        <w:pStyle w:val="BodyText"/>
        <w:rPr>
          <w:rFonts w:ascii="Century Gothic" w:hAnsi="Century Gothic"/>
          <w:sz w:val="20"/>
        </w:rPr>
      </w:pPr>
    </w:p>
    <w:p w14:paraId="08407CA2" w14:textId="77777777" w:rsidR="003A631D" w:rsidRPr="00E15B89" w:rsidRDefault="003A631D">
      <w:pPr>
        <w:pStyle w:val="BodyText"/>
        <w:rPr>
          <w:rFonts w:ascii="Century Gothic" w:hAnsi="Century Gothic"/>
          <w:sz w:val="20"/>
        </w:rPr>
      </w:pPr>
    </w:p>
    <w:p w14:paraId="2CFA0D86" w14:textId="77777777" w:rsidR="003A631D" w:rsidRPr="00E15B89" w:rsidRDefault="003A631D">
      <w:pPr>
        <w:pStyle w:val="BodyText"/>
        <w:rPr>
          <w:rFonts w:ascii="Century Gothic" w:hAnsi="Century Gothic"/>
          <w:sz w:val="20"/>
        </w:rPr>
      </w:pPr>
    </w:p>
    <w:p w14:paraId="0FE589C7" w14:textId="77777777" w:rsidR="003A631D" w:rsidRPr="00E15B89" w:rsidRDefault="003A631D">
      <w:pPr>
        <w:pStyle w:val="BodyText"/>
        <w:rPr>
          <w:rFonts w:ascii="Century Gothic" w:hAnsi="Century Gothic"/>
          <w:sz w:val="20"/>
        </w:rPr>
      </w:pPr>
    </w:p>
    <w:p w14:paraId="16D0D526" w14:textId="77777777" w:rsidR="003A631D" w:rsidRPr="00E15B89" w:rsidRDefault="003A631D">
      <w:pPr>
        <w:pStyle w:val="BodyText"/>
        <w:rPr>
          <w:rFonts w:ascii="Century Gothic" w:hAnsi="Century Gothic"/>
          <w:sz w:val="20"/>
        </w:rPr>
      </w:pPr>
    </w:p>
    <w:p w14:paraId="648DE0CE" w14:textId="77777777" w:rsidR="003A631D" w:rsidRPr="00E15B89" w:rsidRDefault="003A631D">
      <w:pPr>
        <w:pStyle w:val="BodyText"/>
        <w:rPr>
          <w:rFonts w:ascii="Century Gothic" w:hAnsi="Century Gothic"/>
          <w:sz w:val="20"/>
        </w:rPr>
      </w:pPr>
    </w:p>
    <w:p w14:paraId="31F61C0C" w14:textId="77777777" w:rsidR="003A631D" w:rsidRPr="00E15B89" w:rsidRDefault="00BF0966">
      <w:pPr>
        <w:pStyle w:val="BodyText"/>
        <w:spacing w:before="3"/>
        <w:rPr>
          <w:rFonts w:ascii="Century Gothic" w:hAnsi="Century Gothic"/>
          <w:sz w:val="15"/>
        </w:rPr>
      </w:pPr>
      <w:r w:rsidRPr="00E15B89">
        <w:rPr>
          <w:rFonts w:ascii="Century Gothic" w:hAnsi="Century Gothic"/>
          <w:noProof/>
          <w:lang w:eastAsia="en-ZA"/>
        </w:rPr>
        <mc:AlternateContent>
          <mc:Choice Requires="wps">
            <w:drawing>
              <wp:anchor distT="0" distB="0" distL="0" distR="0" simplePos="0" relativeHeight="487587840" behindDoc="1" locked="0" layoutInCell="1" allowOverlap="1" wp14:anchorId="52A80171" wp14:editId="124C33E8">
                <wp:simplePos x="0" y="0"/>
                <wp:positionH relativeFrom="page">
                  <wp:posOffset>914400</wp:posOffset>
                </wp:positionH>
                <wp:positionV relativeFrom="paragraph">
                  <wp:posOffset>133985</wp:posOffset>
                </wp:positionV>
                <wp:extent cx="1828800" cy="635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5FFA9" id="docshape2" o:spid="_x0000_s1026" style="position:absolute;margin-left:1in;margin-top:10.5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" fillcolor="black" stroked="f">
                <w10:wrap type="topAndBottom" anchorx="page"/>
              </v:rect>
            </w:pict>
          </mc:Fallback>
        </mc:AlternateContent>
      </w:r>
    </w:p>
    <w:p w14:paraId="6CB942C9" w14:textId="55874AB8" w:rsidR="003A631D" w:rsidRPr="00E15B89" w:rsidRDefault="00A42A43" w:rsidP="00822173">
      <w:pPr>
        <w:spacing w:before="85"/>
        <w:ind w:left="220"/>
        <w:rPr>
          <w:rFonts w:ascii="Century Gothic" w:hAnsi="Century Gothic"/>
          <w:sz w:val="16"/>
        </w:rPr>
        <w:sectPr w:rsidR="003A631D" w:rsidRPr="00E15B89" w:rsidSect="001F11D8">
          <w:pgSz w:w="12240" w:h="15840"/>
          <w:pgMar w:top="940" w:right="400" w:bottom="280" w:left="1220" w:header="722" w:footer="0" w:gutter="0"/>
          <w:cols w:space="720"/>
        </w:sectPr>
      </w:pPr>
      <w:r w:rsidRPr="00E15B89">
        <w:rPr>
          <w:rFonts w:ascii="Century Gothic" w:hAnsi="Century Gothic"/>
          <w:sz w:val="16"/>
          <w:vertAlign w:val="superscript"/>
        </w:rPr>
        <w:t>1</w:t>
      </w:r>
      <w:r w:rsidRPr="00E15B89">
        <w:rPr>
          <w:rFonts w:ascii="Century Gothic" w:hAnsi="Century Gothic"/>
          <w:spacing w:val="-3"/>
          <w:sz w:val="16"/>
        </w:rPr>
        <w:t xml:space="preserve"> </w:t>
      </w:r>
      <w:r w:rsidRPr="00E15B89">
        <w:rPr>
          <w:rFonts w:ascii="Century Gothic" w:hAnsi="Century Gothic"/>
          <w:sz w:val="16"/>
        </w:rPr>
        <w:t>Swartland</w:t>
      </w:r>
      <w:r w:rsidRPr="00E15B89">
        <w:rPr>
          <w:rFonts w:ascii="Century Gothic" w:hAnsi="Century Gothic"/>
          <w:spacing w:val="-3"/>
          <w:sz w:val="16"/>
        </w:rPr>
        <w:t xml:space="preserve"> </w:t>
      </w:r>
      <w:r w:rsidRPr="00E15B89">
        <w:rPr>
          <w:rFonts w:ascii="Century Gothic" w:hAnsi="Century Gothic"/>
          <w:sz w:val="16"/>
        </w:rPr>
        <w:t>Municipality</w:t>
      </w:r>
      <w:r w:rsidRPr="00E15B89">
        <w:rPr>
          <w:rFonts w:ascii="Century Gothic" w:hAnsi="Century Gothic"/>
          <w:spacing w:val="-2"/>
          <w:sz w:val="16"/>
        </w:rPr>
        <w:t xml:space="preserve"> </w:t>
      </w:r>
      <w:r w:rsidRPr="00E15B89">
        <w:rPr>
          <w:rFonts w:ascii="Century Gothic" w:hAnsi="Century Gothic"/>
          <w:sz w:val="16"/>
        </w:rPr>
        <w:t>Communication</w:t>
      </w:r>
      <w:r w:rsidRPr="00E15B89">
        <w:rPr>
          <w:rFonts w:ascii="Century Gothic" w:hAnsi="Century Gothic"/>
          <w:spacing w:val="-3"/>
          <w:sz w:val="16"/>
        </w:rPr>
        <w:t xml:space="preserve"> </w:t>
      </w:r>
      <w:r w:rsidRPr="00E15B89">
        <w:rPr>
          <w:rFonts w:ascii="Century Gothic" w:hAnsi="Century Gothic"/>
          <w:sz w:val="16"/>
        </w:rPr>
        <w:t>Strategy</w:t>
      </w:r>
      <w:r w:rsidRPr="00E15B89">
        <w:rPr>
          <w:rFonts w:ascii="Century Gothic" w:hAnsi="Century Gothic"/>
          <w:spacing w:val="-1"/>
          <w:sz w:val="16"/>
        </w:rPr>
        <w:t xml:space="preserve"> </w:t>
      </w:r>
      <w:r w:rsidRPr="00E15B89">
        <w:rPr>
          <w:rFonts w:ascii="Century Gothic" w:hAnsi="Century Gothic"/>
          <w:sz w:val="16"/>
          <w:u w:val="single"/>
        </w:rPr>
        <w:t>2017-2022,</w:t>
      </w:r>
      <w:r w:rsidRPr="00E15B89">
        <w:rPr>
          <w:rFonts w:ascii="Century Gothic" w:hAnsi="Century Gothic"/>
          <w:spacing w:val="-2"/>
          <w:sz w:val="16"/>
          <w:u w:val="single"/>
        </w:rPr>
        <w:t xml:space="preserve"> </w:t>
      </w:r>
      <w:r w:rsidRPr="00E15B89">
        <w:rPr>
          <w:rFonts w:ascii="Century Gothic" w:hAnsi="Century Gothic"/>
          <w:sz w:val="16"/>
          <w:u w:val="single"/>
        </w:rPr>
        <w:t>approved</w:t>
      </w:r>
      <w:r w:rsidRPr="00E15B89">
        <w:rPr>
          <w:rFonts w:ascii="Century Gothic" w:hAnsi="Century Gothic"/>
          <w:spacing w:val="-2"/>
          <w:sz w:val="16"/>
          <w:u w:val="single"/>
        </w:rPr>
        <w:t xml:space="preserve"> </w:t>
      </w:r>
      <w:r w:rsidRPr="00E15B89">
        <w:rPr>
          <w:rFonts w:ascii="Century Gothic" w:hAnsi="Century Gothic"/>
          <w:sz w:val="16"/>
          <w:u w:val="single"/>
        </w:rPr>
        <w:t>by</w:t>
      </w:r>
      <w:r w:rsidRPr="00E15B89">
        <w:rPr>
          <w:rFonts w:ascii="Century Gothic" w:hAnsi="Century Gothic"/>
          <w:spacing w:val="-4"/>
          <w:sz w:val="16"/>
          <w:u w:val="single"/>
        </w:rPr>
        <w:t xml:space="preserve"> </w:t>
      </w:r>
      <w:r w:rsidRPr="00E15B89">
        <w:rPr>
          <w:rFonts w:ascii="Century Gothic" w:hAnsi="Century Gothic"/>
          <w:sz w:val="16"/>
          <w:u w:val="single"/>
        </w:rPr>
        <w:t>the</w:t>
      </w:r>
      <w:r w:rsidRPr="00E15B89">
        <w:rPr>
          <w:rFonts w:ascii="Century Gothic" w:hAnsi="Century Gothic"/>
          <w:spacing w:val="-3"/>
          <w:sz w:val="16"/>
          <w:u w:val="single"/>
        </w:rPr>
        <w:t xml:space="preserve"> </w:t>
      </w:r>
      <w:r w:rsidRPr="00E15B89">
        <w:rPr>
          <w:rFonts w:ascii="Century Gothic" w:hAnsi="Century Gothic"/>
          <w:sz w:val="16"/>
          <w:u w:val="single"/>
        </w:rPr>
        <w:t>Executive</w:t>
      </w:r>
      <w:r w:rsidRPr="00E15B89">
        <w:rPr>
          <w:rFonts w:ascii="Century Gothic" w:hAnsi="Century Gothic"/>
          <w:spacing w:val="-3"/>
          <w:sz w:val="16"/>
          <w:u w:val="single"/>
        </w:rPr>
        <w:t xml:space="preserve"> </w:t>
      </w:r>
      <w:r w:rsidRPr="00E15B89">
        <w:rPr>
          <w:rFonts w:ascii="Century Gothic" w:hAnsi="Century Gothic"/>
          <w:sz w:val="16"/>
          <w:u w:val="single"/>
        </w:rPr>
        <w:t>Mayoral</w:t>
      </w:r>
      <w:r w:rsidRPr="00E15B89">
        <w:rPr>
          <w:rFonts w:ascii="Century Gothic" w:hAnsi="Century Gothic"/>
          <w:spacing w:val="-3"/>
          <w:sz w:val="16"/>
          <w:u w:val="single"/>
        </w:rPr>
        <w:t xml:space="preserve"> </w:t>
      </w:r>
      <w:r w:rsidRPr="00E15B89">
        <w:rPr>
          <w:rFonts w:ascii="Century Gothic" w:hAnsi="Century Gothic"/>
          <w:sz w:val="16"/>
          <w:u w:val="single"/>
        </w:rPr>
        <w:t>Committee</w:t>
      </w:r>
      <w:r w:rsidRPr="00E15B89">
        <w:rPr>
          <w:rFonts w:ascii="Century Gothic" w:hAnsi="Century Gothic"/>
          <w:spacing w:val="-3"/>
          <w:sz w:val="16"/>
          <w:u w:val="single"/>
        </w:rPr>
        <w:t xml:space="preserve"> </w:t>
      </w:r>
      <w:r w:rsidRPr="00E15B89">
        <w:rPr>
          <w:rFonts w:ascii="Century Gothic" w:hAnsi="Century Gothic"/>
          <w:sz w:val="16"/>
          <w:u w:val="single"/>
        </w:rPr>
        <w:t>on</w:t>
      </w:r>
      <w:r w:rsidRPr="00E15B89">
        <w:rPr>
          <w:rFonts w:ascii="Century Gothic" w:hAnsi="Century Gothic"/>
          <w:spacing w:val="1"/>
          <w:sz w:val="16"/>
          <w:u w:val="single"/>
        </w:rPr>
        <w:t xml:space="preserve"> </w:t>
      </w:r>
      <w:r w:rsidRPr="00E15B89">
        <w:rPr>
          <w:rFonts w:ascii="Century Gothic" w:hAnsi="Century Gothic"/>
          <w:sz w:val="16"/>
          <w:u w:val="single"/>
        </w:rPr>
        <w:t>6</w:t>
      </w:r>
      <w:r w:rsidRPr="00E15B89">
        <w:rPr>
          <w:rFonts w:ascii="Century Gothic" w:hAnsi="Century Gothic"/>
          <w:spacing w:val="-1"/>
          <w:sz w:val="16"/>
          <w:u w:val="single"/>
        </w:rPr>
        <w:t xml:space="preserve"> </w:t>
      </w:r>
      <w:r w:rsidRPr="00E15B89">
        <w:rPr>
          <w:rFonts w:ascii="Century Gothic" w:hAnsi="Century Gothic"/>
          <w:sz w:val="16"/>
          <w:u w:val="single"/>
        </w:rPr>
        <w:t>December</w:t>
      </w:r>
      <w:r w:rsidRPr="00E15B89">
        <w:rPr>
          <w:rFonts w:ascii="Century Gothic" w:hAnsi="Century Gothic"/>
          <w:spacing w:val="-3"/>
          <w:sz w:val="16"/>
          <w:u w:val="single"/>
        </w:rPr>
        <w:t xml:space="preserve"> </w:t>
      </w:r>
      <w:r w:rsidRPr="00E15B89">
        <w:rPr>
          <w:rFonts w:ascii="Century Gothic" w:hAnsi="Century Gothic"/>
          <w:sz w:val="16"/>
          <w:u w:val="single"/>
        </w:rPr>
        <w:t>2017</w:t>
      </w:r>
    </w:p>
    <w:p w14:paraId="1A43F81B" w14:textId="77777777" w:rsidR="003A631D" w:rsidRPr="00E15B89" w:rsidRDefault="003A631D">
      <w:pPr>
        <w:pStyle w:val="BodyText"/>
        <w:rPr>
          <w:rFonts w:ascii="Century Gothic" w:hAnsi="Century Gothic"/>
          <w:sz w:val="19"/>
        </w:rPr>
      </w:pPr>
    </w:p>
    <w:p w14:paraId="3C91EA9E" w14:textId="77777777" w:rsidR="003A631D" w:rsidRPr="00E15B89" w:rsidRDefault="00A42A43">
      <w:pPr>
        <w:pStyle w:val="Heading1"/>
        <w:tabs>
          <w:tab w:val="left" w:pos="2411"/>
          <w:tab w:val="left" w:pos="10047"/>
        </w:tabs>
        <w:spacing w:before="51"/>
        <w:rPr>
          <w:rFonts w:ascii="Century Gothic" w:hAnsi="Century Gothic"/>
        </w:rPr>
      </w:pPr>
      <w:r w:rsidRPr="00E15B89">
        <w:rPr>
          <w:rFonts w:ascii="Century Gothic" w:hAnsi="Century Gothic"/>
          <w:color w:val="FFFFFF"/>
          <w:shd w:val="clear" w:color="auto" w:fill="000000"/>
        </w:rPr>
        <w:t xml:space="preserve"> </w:t>
      </w:r>
      <w:r w:rsidRPr="00E15B89">
        <w:rPr>
          <w:rFonts w:ascii="Century Gothic" w:hAnsi="Century Gothic"/>
          <w:color w:val="FFFFFF"/>
          <w:shd w:val="clear" w:color="auto" w:fill="000000"/>
        </w:rPr>
        <w:tab/>
        <w:t>2.</w:t>
      </w:r>
      <w:r w:rsidRPr="00E15B89">
        <w:rPr>
          <w:rFonts w:ascii="Century Gothic" w:hAnsi="Century Gothic"/>
          <w:color w:val="FFFFFF"/>
          <w:spacing w:val="51"/>
          <w:shd w:val="clear" w:color="auto" w:fill="000000"/>
        </w:rPr>
        <w:t xml:space="preserve"> </w:t>
      </w:r>
      <w:r w:rsidRPr="00E15B89">
        <w:rPr>
          <w:rFonts w:ascii="Century Gothic" w:hAnsi="Century Gothic"/>
          <w:color w:val="FFFFFF"/>
          <w:shd w:val="clear" w:color="auto" w:fill="000000"/>
        </w:rPr>
        <w:t>SECTION</w:t>
      </w:r>
      <w:r w:rsidRPr="00E15B89">
        <w:rPr>
          <w:rFonts w:ascii="Century Gothic" w:hAnsi="Century Gothic"/>
          <w:color w:val="FFFFFF"/>
          <w:spacing w:val="-5"/>
          <w:shd w:val="clear" w:color="auto" w:fill="000000"/>
        </w:rPr>
        <w:t xml:space="preserve"> </w:t>
      </w:r>
      <w:r w:rsidRPr="00E15B89">
        <w:rPr>
          <w:rFonts w:ascii="Century Gothic" w:hAnsi="Century Gothic"/>
          <w:color w:val="FFFFFF"/>
          <w:shd w:val="clear" w:color="auto" w:fill="000000"/>
        </w:rPr>
        <w:t>A:</w:t>
      </w:r>
      <w:r w:rsidRPr="00E15B89">
        <w:rPr>
          <w:rFonts w:ascii="Century Gothic" w:hAnsi="Century Gothic"/>
          <w:color w:val="FFFFFF"/>
          <w:spacing w:val="49"/>
          <w:shd w:val="clear" w:color="auto" w:fill="000000"/>
        </w:rPr>
        <w:t xml:space="preserve"> </w:t>
      </w:r>
      <w:r w:rsidRPr="00E15B89">
        <w:rPr>
          <w:rFonts w:ascii="Century Gothic" w:hAnsi="Century Gothic"/>
          <w:color w:val="FFFFFF"/>
          <w:shd w:val="clear" w:color="auto" w:fill="000000"/>
        </w:rPr>
        <w:t>LANGUAGE</w:t>
      </w:r>
      <w:r w:rsidRPr="00E15B89">
        <w:rPr>
          <w:rFonts w:ascii="Century Gothic" w:hAnsi="Century Gothic"/>
          <w:color w:val="FFFFFF"/>
          <w:spacing w:val="-1"/>
          <w:shd w:val="clear" w:color="auto" w:fill="000000"/>
        </w:rPr>
        <w:t xml:space="preserve"> </w:t>
      </w:r>
      <w:r w:rsidRPr="00E15B89">
        <w:rPr>
          <w:rFonts w:ascii="Century Gothic" w:hAnsi="Century Gothic"/>
          <w:color w:val="FFFFFF"/>
          <w:shd w:val="clear" w:color="auto" w:fill="000000"/>
        </w:rPr>
        <w:t>POLICY</w:t>
      </w:r>
      <w:r w:rsidRPr="00E15B89">
        <w:rPr>
          <w:rFonts w:ascii="Century Gothic" w:hAnsi="Century Gothic"/>
          <w:color w:val="FFFFFF"/>
          <w:spacing w:val="-5"/>
          <w:shd w:val="clear" w:color="auto" w:fill="000000"/>
        </w:rPr>
        <w:t xml:space="preserve"> </w:t>
      </w:r>
      <w:r w:rsidRPr="00E15B89">
        <w:rPr>
          <w:rFonts w:ascii="Century Gothic" w:hAnsi="Century Gothic"/>
          <w:color w:val="FFFFFF"/>
          <w:shd w:val="clear" w:color="auto" w:fill="000000"/>
        </w:rPr>
        <w:t>AND</w:t>
      </w:r>
      <w:r w:rsidRPr="00E15B89">
        <w:rPr>
          <w:rFonts w:ascii="Century Gothic" w:hAnsi="Century Gothic"/>
          <w:color w:val="FFFFFF"/>
          <w:spacing w:val="-1"/>
          <w:shd w:val="clear" w:color="auto" w:fill="000000"/>
        </w:rPr>
        <w:t xml:space="preserve"> </w:t>
      </w:r>
      <w:r w:rsidRPr="00E15B89">
        <w:rPr>
          <w:rFonts w:ascii="Century Gothic" w:hAnsi="Century Gothic"/>
          <w:color w:val="FFFFFF"/>
          <w:shd w:val="clear" w:color="auto" w:fill="000000"/>
        </w:rPr>
        <w:t>PROCEDURES</w:t>
      </w:r>
      <w:r w:rsidRPr="00E15B89">
        <w:rPr>
          <w:rFonts w:ascii="Century Gothic" w:hAnsi="Century Gothic"/>
          <w:color w:val="FFFFFF"/>
          <w:shd w:val="clear" w:color="auto" w:fill="000000"/>
        </w:rPr>
        <w:tab/>
      </w:r>
    </w:p>
    <w:p w14:paraId="44E27BD3" w14:textId="77777777" w:rsidR="003A631D" w:rsidRPr="00E15B89" w:rsidRDefault="003A631D">
      <w:pPr>
        <w:pStyle w:val="BodyText"/>
        <w:rPr>
          <w:rFonts w:ascii="Century Gothic" w:hAnsi="Century Gothic"/>
          <w:b/>
          <w:sz w:val="20"/>
        </w:rPr>
      </w:pPr>
    </w:p>
    <w:p w14:paraId="3FB531FB" w14:textId="77777777" w:rsidR="003A631D" w:rsidRPr="00E15B89" w:rsidRDefault="003A631D">
      <w:pPr>
        <w:pStyle w:val="BodyText"/>
        <w:spacing w:before="3"/>
        <w:rPr>
          <w:rFonts w:ascii="Century Gothic" w:hAnsi="Century Gothic"/>
          <w:b/>
          <w:sz w:val="20"/>
        </w:rPr>
      </w:pPr>
    </w:p>
    <w:p w14:paraId="254B4C57" w14:textId="77777777" w:rsidR="003A631D" w:rsidRPr="00E15B89" w:rsidRDefault="00A42A43">
      <w:pPr>
        <w:pStyle w:val="Heading2"/>
        <w:numPr>
          <w:ilvl w:val="1"/>
          <w:numId w:val="5"/>
        </w:numPr>
        <w:tabs>
          <w:tab w:val="left" w:pos="940"/>
          <w:tab w:val="left" w:pos="941"/>
        </w:tabs>
        <w:spacing w:before="56"/>
        <w:ind w:hanging="721"/>
        <w:rPr>
          <w:rFonts w:ascii="Century Gothic" w:hAnsi="Century Gothic"/>
        </w:rPr>
      </w:pPr>
      <w:r w:rsidRPr="00E15B89">
        <w:rPr>
          <w:rFonts w:ascii="Century Gothic" w:hAnsi="Century Gothic"/>
        </w:rPr>
        <w:t>DEFINITIONS</w:t>
      </w:r>
    </w:p>
    <w:p w14:paraId="54BC7D7F" w14:textId="77777777" w:rsidR="003A631D" w:rsidRPr="00E15B89" w:rsidRDefault="003A631D">
      <w:pPr>
        <w:pStyle w:val="BodyText"/>
        <w:spacing w:before="9"/>
        <w:rPr>
          <w:rFonts w:ascii="Century Gothic" w:hAnsi="Century Gothic"/>
          <w:b/>
          <w:sz w:val="30"/>
        </w:rPr>
      </w:pPr>
    </w:p>
    <w:p w14:paraId="5E274D72" w14:textId="77777777" w:rsidR="003A631D" w:rsidRPr="00E15B89" w:rsidRDefault="00A42A43">
      <w:pPr>
        <w:pStyle w:val="BodyText"/>
        <w:ind w:left="940"/>
        <w:rPr>
          <w:rFonts w:ascii="Century Gothic" w:hAnsi="Century Gothic"/>
        </w:rPr>
      </w:pPr>
      <w:r w:rsidRPr="00E15B89">
        <w:rPr>
          <w:rFonts w:ascii="Century Gothic" w:hAnsi="Century Gothic"/>
        </w:rPr>
        <w:t>For</w:t>
      </w:r>
      <w:r w:rsidRPr="00E15B89">
        <w:rPr>
          <w:rFonts w:ascii="Century Gothic" w:hAnsi="Century Gothic"/>
          <w:spacing w:val="-1"/>
        </w:rPr>
        <w:t xml:space="preserve"> </w:t>
      </w:r>
      <w:r w:rsidRPr="00E15B89">
        <w:rPr>
          <w:rFonts w:ascii="Century Gothic" w:hAnsi="Century Gothic"/>
        </w:rPr>
        <w:t>this</w:t>
      </w:r>
      <w:r w:rsidRPr="00E15B89">
        <w:rPr>
          <w:rFonts w:ascii="Century Gothic" w:hAnsi="Century Gothic"/>
          <w:spacing w:val="-3"/>
        </w:rPr>
        <w:t xml:space="preserve"> </w:t>
      </w:r>
      <w:r w:rsidRPr="00E15B89">
        <w:rPr>
          <w:rFonts w:ascii="Century Gothic" w:hAnsi="Century Gothic"/>
        </w:rPr>
        <w:t>section,</w:t>
      </w:r>
      <w:r w:rsidRPr="00E15B89">
        <w:rPr>
          <w:rFonts w:ascii="Century Gothic" w:hAnsi="Century Gothic"/>
          <w:spacing w:val="-1"/>
        </w:rPr>
        <w:t xml:space="preserve"> </w:t>
      </w:r>
      <w:r w:rsidRPr="00E15B89">
        <w:rPr>
          <w:rFonts w:ascii="Century Gothic" w:hAnsi="Century Gothic"/>
        </w:rPr>
        <w:t>unless</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4"/>
        </w:rPr>
        <w:t xml:space="preserve"> </w:t>
      </w:r>
      <w:r w:rsidRPr="00E15B89">
        <w:rPr>
          <w:rFonts w:ascii="Century Gothic" w:hAnsi="Century Gothic"/>
        </w:rPr>
        <w:t>context</w:t>
      </w:r>
      <w:r w:rsidRPr="00E15B89">
        <w:rPr>
          <w:rFonts w:ascii="Century Gothic" w:hAnsi="Century Gothic"/>
          <w:spacing w:val="-3"/>
        </w:rPr>
        <w:t xml:space="preserve"> </w:t>
      </w:r>
      <w:r w:rsidRPr="00E15B89">
        <w:rPr>
          <w:rFonts w:ascii="Century Gothic" w:hAnsi="Century Gothic"/>
        </w:rPr>
        <w:t>otherwise</w:t>
      </w:r>
      <w:r w:rsidRPr="00E15B89">
        <w:rPr>
          <w:rFonts w:ascii="Century Gothic" w:hAnsi="Century Gothic"/>
          <w:spacing w:val="-2"/>
        </w:rPr>
        <w:t xml:space="preserve"> </w:t>
      </w:r>
      <w:r w:rsidRPr="00E15B89">
        <w:rPr>
          <w:rFonts w:ascii="Century Gothic" w:hAnsi="Century Gothic"/>
        </w:rPr>
        <w:t>indicates:</w:t>
      </w:r>
    </w:p>
    <w:p w14:paraId="24D3063A" w14:textId="77777777" w:rsidR="003A631D" w:rsidRPr="00E15B89" w:rsidRDefault="003A631D">
      <w:pPr>
        <w:pStyle w:val="BodyText"/>
        <w:spacing w:before="11"/>
        <w:rPr>
          <w:rFonts w:ascii="Century Gothic" w:hAnsi="Century Gothic"/>
          <w:sz w:val="30"/>
        </w:rPr>
      </w:pPr>
    </w:p>
    <w:p w14:paraId="4EA2A38E" w14:textId="77777777" w:rsidR="003A631D" w:rsidRPr="00E15B89" w:rsidRDefault="00A42A43">
      <w:pPr>
        <w:pStyle w:val="ListParagraph"/>
        <w:numPr>
          <w:ilvl w:val="2"/>
          <w:numId w:val="5"/>
        </w:numPr>
        <w:tabs>
          <w:tab w:val="left" w:pos="1353"/>
          <w:tab w:val="left" w:pos="1354"/>
        </w:tabs>
        <w:ind w:hanging="426"/>
        <w:rPr>
          <w:rFonts w:ascii="Century Gothic" w:hAnsi="Century Gothic"/>
        </w:rPr>
      </w:pPr>
      <w:r w:rsidRPr="00E15B89">
        <w:rPr>
          <w:rFonts w:ascii="Century Gothic" w:hAnsi="Century Gothic"/>
        </w:rPr>
        <w:t>“</w:t>
      </w:r>
      <w:r w:rsidRPr="00E15B89">
        <w:rPr>
          <w:rFonts w:ascii="Century Gothic" w:hAnsi="Century Gothic"/>
          <w:b/>
        </w:rPr>
        <w:t>Administration</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refers</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4"/>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administrative arm</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Swartland</w:t>
      </w:r>
      <w:r w:rsidRPr="00E15B89">
        <w:rPr>
          <w:rFonts w:ascii="Century Gothic" w:hAnsi="Century Gothic"/>
          <w:spacing w:val="-4"/>
        </w:rPr>
        <w:t xml:space="preserve"> </w:t>
      </w:r>
      <w:proofErr w:type="gramStart"/>
      <w:r w:rsidRPr="00E15B89">
        <w:rPr>
          <w:rFonts w:ascii="Century Gothic" w:hAnsi="Century Gothic"/>
        </w:rPr>
        <w:t>Municipality;</w:t>
      </w:r>
      <w:proofErr w:type="gramEnd"/>
    </w:p>
    <w:p w14:paraId="5069592C" w14:textId="77777777" w:rsidR="003A631D" w:rsidRPr="00E15B89" w:rsidRDefault="00A42A43">
      <w:pPr>
        <w:pStyle w:val="ListParagraph"/>
        <w:numPr>
          <w:ilvl w:val="2"/>
          <w:numId w:val="5"/>
        </w:numPr>
        <w:tabs>
          <w:tab w:val="left" w:pos="1353"/>
          <w:tab w:val="left" w:pos="1354"/>
        </w:tabs>
        <w:spacing w:before="53"/>
        <w:ind w:hanging="426"/>
        <w:rPr>
          <w:rFonts w:ascii="Century Gothic" w:hAnsi="Century Gothic"/>
        </w:rPr>
      </w:pPr>
      <w:r w:rsidRPr="00E15B89">
        <w:rPr>
          <w:rFonts w:ascii="Century Gothic" w:hAnsi="Century Gothic"/>
        </w:rPr>
        <w:t>“</w:t>
      </w:r>
      <w:r w:rsidRPr="00E15B89">
        <w:rPr>
          <w:rFonts w:ascii="Century Gothic" w:hAnsi="Century Gothic"/>
          <w:b/>
        </w:rPr>
        <w:t>Municipality</w:t>
      </w:r>
      <w:r w:rsidRPr="00E15B89">
        <w:rPr>
          <w:rFonts w:ascii="Century Gothic" w:hAnsi="Century Gothic"/>
        </w:rPr>
        <w:t>”</w:t>
      </w:r>
      <w:r w:rsidRPr="00E15B89">
        <w:rPr>
          <w:rFonts w:ascii="Century Gothic" w:hAnsi="Century Gothic"/>
          <w:spacing w:val="-2"/>
        </w:rPr>
        <w:t xml:space="preserve"> </w:t>
      </w:r>
      <w:r w:rsidRPr="00E15B89">
        <w:rPr>
          <w:rFonts w:ascii="Century Gothic" w:hAnsi="Century Gothic"/>
        </w:rPr>
        <w:t>refers</w:t>
      </w:r>
      <w:r w:rsidRPr="00E15B89">
        <w:rPr>
          <w:rFonts w:ascii="Century Gothic" w:hAnsi="Century Gothic"/>
          <w:spacing w:val="-4"/>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Swartland</w:t>
      </w:r>
      <w:r w:rsidRPr="00E15B89">
        <w:rPr>
          <w:rFonts w:ascii="Century Gothic" w:hAnsi="Century Gothic"/>
          <w:spacing w:val="-3"/>
        </w:rPr>
        <w:t xml:space="preserve"> </w:t>
      </w:r>
      <w:proofErr w:type="gramStart"/>
      <w:r w:rsidRPr="00E15B89">
        <w:rPr>
          <w:rFonts w:ascii="Century Gothic" w:hAnsi="Century Gothic"/>
        </w:rPr>
        <w:t>Municipality;</w:t>
      </w:r>
      <w:proofErr w:type="gramEnd"/>
    </w:p>
    <w:p w14:paraId="748EDDF9" w14:textId="77777777" w:rsidR="003A631D" w:rsidRPr="00E15B89" w:rsidRDefault="00A42A43">
      <w:pPr>
        <w:pStyle w:val="ListParagraph"/>
        <w:numPr>
          <w:ilvl w:val="2"/>
          <w:numId w:val="5"/>
        </w:numPr>
        <w:tabs>
          <w:tab w:val="left" w:pos="1353"/>
          <w:tab w:val="left" w:pos="1354"/>
        </w:tabs>
        <w:spacing w:before="54" w:line="285" w:lineRule="auto"/>
        <w:ind w:right="752"/>
        <w:rPr>
          <w:rFonts w:ascii="Century Gothic" w:hAnsi="Century Gothic"/>
        </w:rPr>
      </w:pPr>
      <w:r w:rsidRPr="00E15B89">
        <w:rPr>
          <w:rFonts w:ascii="Century Gothic" w:hAnsi="Century Gothic"/>
        </w:rPr>
        <w:t>“</w:t>
      </w:r>
      <w:r w:rsidRPr="00E15B89">
        <w:rPr>
          <w:rFonts w:ascii="Century Gothic" w:hAnsi="Century Gothic"/>
          <w:b/>
        </w:rPr>
        <w:t>Committees</w:t>
      </w:r>
      <w:r w:rsidRPr="00E15B89">
        <w:rPr>
          <w:rFonts w:ascii="Century Gothic" w:hAnsi="Century Gothic"/>
        </w:rPr>
        <w:t>”</w:t>
      </w:r>
      <w:r w:rsidRPr="00E15B89">
        <w:rPr>
          <w:rFonts w:ascii="Century Gothic" w:hAnsi="Century Gothic"/>
          <w:spacing w:val="3"/>
        </w:rPr>
        <w:t xml:space="preserve"> </w:t>
      </w:r>
      <w:r w:rsidRPr="00E15B89">
        <w:rPr>
          <w:rFonts w:ascii="Century Gothic" w:hAnsi="Century Gothic"/>
        </w:rPr>
        <w:t>refers</w:t>
      </w:r>
      <w:r w:rsidRPr="00E15B89">
        <w:rPr>
          <w:rFonts w:ascii="Century Gothic" w:hAnsi="Century Gothic"/>
          <w:spacing w:val="47"/>
        </w:rPr>
        <w:t xml:space="preserve"> </w:t>
      </w:r>
      <w:proofErr w:type="gramStart"/>
      <w:r w:rsidRPr="00E15B89">
        <w:rPr>
          <w:rFonts w:ascii="Century Gothic" w:hAnsi="Century Gothic"/>
        </w:rPr>
        <w:t>to  the</w:t>
      </w:r>
      <w:proofErr w:type="gramEnd"/>
      <w:r w:rsidRPr="00E15B89">
        <w:rPr>
          <w:rFonts w:ascii="Century Gothic" w:hAnsi="Century Gothic"/>
          <w:spacing w:val="2"/>
        </w:rPr>
        <w:t xml:space="preserve"> </w:t>
      </w:r>
      <w:r w:rsidRPr="00E15B89">
        <w:rPr>
          <w:rFonts w:ascii="Century Gothic" w:hAnsi="Century Gothic"/>
        </w:rPr>
        <w:t>Executive</w:t>
      </w:r>
      <w:r w:rsidRPr="00E15B89">
        <w:rPr>
          <w:rFonts w:ascii="Century Gothic" w:hAnsi="Century Gothic"/>
          <w:spacing w:val="2"/>
        </w:rPr>
        <w:t xml:space="preserve"> </w:t>
      </w:r>
      <w:proofErr w:type="gramStart"/>
      <w:r w:rsidRPr="00E15B89">
        <w:rPr>
          <w:rFonts w:ascii="Century Gothic" w:hAnsi="Century Gothic"/>
        </w:rPr>
        <w:t>Mayoral  Committee</w:t>
      </w:r>
      <w:proofErr w:type="gramEnd"/>
      <w:r w:rsidRPr="00E15B89">
        <w:rPr>
          <w:rFonts w:ascii="Century Gothic" w:hAnsi="Century Gothic"/>
        </w:rPr>
        <w:t>,</w:t>
      </w:r>
      <w:r w:rsidRPr="00E15B89">
        <w:rPr>
          <w:rFonts w:ascii="Century Gothic" w:hAnsi="Century Gothic"/>
          <w:spacing w:val="48"/>
        </w:rPr>
        <w:t xml:space="preserve"> </w:t>
      </w:r>
      <w:r w:rsidRPr="00E15B89">
        <w:rPr>
          <w:rFonts w:ascii="Century Gothic" w:hAnsi="Century Gothic"/>
        </w:rPr>
        <w:t>Portfolio</w:t>
      </w:r>
      <w:r w:rsidRPr="00E15B89">
        <w:rPr>
          <w:rFonts w:ascii="Century Gothic" w:hAnsi="Century Gothic"/>
          <w:spacing w:val="2"/>
        </w:rPr>
        <w:t xml:space="preserve"> </w:t>
      </w:r>
      <w:r w:rsidRPr="00E15B89">
        <w:rPr>
          <w:rFonts w:ascii="Century Gothic" w:hAnsi="Century Gothic"/>
        </w:rPr>
        <w:t>Committees</w:t>
      </w:r>
      <w:r w:rsidRPr="00E15B89">
        <w:rPr>
          <w:rFonts w:ascii="Century Gothic" w:hAnsi="Century Gothic"/>
          <w:spacing w:val="1"/>
        </w:rPr>
        <w:t xml:space="preserve"> </w:t>
      </w:r>
      <w:proofErr w:type="gramStart"/>
      <w:r w:rsidRPr="00E15B89">
        <w:rPr>
          <w:rFonts w:ascii="Century Gothic" w:hAnsi="Century Gothic"/>
        </w:rPr>
        <w:t>and  any</w:t>
      </w:r>
      <w:proofErr w:type="gramEnd"/>
      <w:r w:rsidRPr="00E15B89">
        <w:rPr>
          <w:rFonts w:ascii="Century Gothic" w:hAnsi="Century Gothic"/>
          <w:spacing w:val="-47"/>
        </w:rPr>
        <w:t xml:space="preserve"> </w:t>
      </w:r>
      <w:r w:rsidRPr="00E15B89">
        <w:rPr>
          <w:rFonts w:ascii="Century Gothic" w:hAnsi="Century Gothic"/>
        </w:rPr>
        <w:t>other</w:t>
      </w:r>
      <w:r w:rsidRPr="00E15B89">
        <w:rPr>
          <w:rFonts w:ascii="Century Gothic" w:hAnsi="Century Gothic"/>
          <w:spacing w:val="-3"/>
        </w:rPr>
        <w:t xml:space="preserve"> </w:t>
      </w:r>
      <w:r w:rsidRPr="00E15B89">
        <w:rPr>
          <w:rFonts w:ascii="Century Gothic" w:hAnsi="Century Gothic"/>
        </w:rPr>
        <w:t>committee or</w:t>
      </w:r>
      <w:r w:rsidRPr="00E15B89">
        <w:rPr>
          <w:rFonts w:ascii="Century Gothic" w:hAnsi="Century Gothic"/>
          <w:spacing w:val="-2"/>
        </w:rPr>
        <w:t xml:space="preserve"> </w:t>
      </w:r>
      <w:r w:rsidRPr="00E15B89">
        <w:rPr>
          <w:rFonts w:ascii="Century Gothic" w:hAnsi="Century Gothic"/>
        </w:rPr>
        <w:t>forum</w:t>
      </w:r>
      <w:r w:rsidRPr="00E15B89">
        <w:rPr>
          <w:rFonts w:ascii="Century Gothic" w:hAnsi="Century Gothic"/>
          <w:spacing w:val="-1"/>
        </w:rPr>
        <w:t xml:space="preserve"> </w:t>
      </w:r>
      <w:r w:rsidRPr="00E15B89">
        <w:rPr>
          <w:rFonts w:ascii="Century Gothic" w:hAnsi="Century Gothic"/>
        </w:rPr>
        <w:t>established</w:t>
      </w:r>
      <w:r w:rsidRPr="00E15B89">
        <w:rPr>
          <w:rFonts w:ascii="Century Gothic" w:hAnsi="Century Gothic"/>
          <w:spacing w:val="-1"/>
        </w:rPr>
        <w:t xml:space="preserve"> </w:t>
      </w:r>
      <w:r w:rsidRPr="00E15B89">
        <w:rPr>
          <w:rFonts w:ascii="Century Gothic" w:hAnsi="Century Gothic"/>
        </w:rPr>
        <w:t>by</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2"/>
        </w:rPr>
        <w:t xml:space="preserve"> </w:t>
      </w:r>
      <w:proofErr w:type="gramStart"/>
      <w:r w:rsidRPr="00E15B89">
        <w:rPr>
          <w:rFonts w:ascii="Century Gothic" w:hAnsi="Century Gothic"/>
        </w:rPr>
        <w:t>Council;</w:t>
      </w:r>
      <w:proofErr w:type="gramEnd"/>
    </w:p>
    <w:p w14:paraId="27E6965D" w14:textId="77777777" w:rsidR="003A631D" w:rsidRPr="00E15B89" w:rsidRDefault="00A42A43">
      <w:pPr>
        <w:pStyle w:val="ListParagraph"/>
        <w:numPr>
          <w:ilvl w:val="2"/>
          <w:numId w:val="5"/>
        </w:numPr>
        <w:tabs>
          <w:tab w:val="left" w:pos="1353"/>
          <w:tab w:val="left" w:pos="1354"/>
        </w:tabs>
        <w:spacing w:before="7"/>
        <w:ind w:hanging="426"/>
        <w:rPr>
          <w:rFonts w:ascii="Century Gothic" w:hAnsi="Century Gothic"/>
        </w:rPr>
      </w:pPr>
      <w:r w:rsidRPr="00E15B89">
        <w:rPr>
          <w:rFonts w:ascii="Century Gothic" w:hAnsi="Century Gothic"/>
        </w:rPr>
        <w:t>“</w:t>
      </w:r>
      <w:r w:rsidRPr="00E15B89">
        <w:rPr>
          <w:rFonts w:ascii="Century Gothic" w:hAnsi="Century Gothic"/>
          <w:b/>
        </w:rPr>
        <w:t>Council</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refers</w:t>
      </w:r>
      <w:r w:rsidRPr="00E15B89">
        <w:rPr>
          <w:rFonts w:ascii="Century Gothic" w:hAnsi="Century Gothic"/>
          <w:spacing w:val="-4"/>
        </w:rPr>
        <w:t xml:space="preserve"> </w:t>
      </w:r>
      <w:r w:rsidRPr="00E15B89">
        <w:rPr>
          <w:rFonts w:ascii="Century Gothic" w:hAnsi="Century Gothic"/>
        </w:rPr>
        <w:t>to</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4"/>
        </w:rPr>
        <w:t xml:space="preserve"> </w:t>
      </w:r>
      <w:r w:rsidRPr="00E15B89">
        <w:rPr>
          <w:rFonts w:ascii="Century Gothic" w:hAnsi="Century Gothic"/>
        </w:rPr>
        <w:t>Municipal</w:t>
      </w:r>
      <w:r w:rsidRPr="00E15B89">
        <w:rPr>
          <w:rFonts w:ascii="Century Gothic" w:hAnsi="Century Gothic"/>
          <w:spacing w:val="-1"/>
        </w:rPr>
        <w:t xml:space="preserve"> </w:t>
      </w:r>
      <w:r w:rsidRPr="00E15B89">
        <w:rPr>
          <w:rFonts w:ascii="Century Gothic" w:hAnsi="Century Gothic"/>
        </w:rPr>
        <w:t>Council</w:t>
      </w:r>
      <w:r w:rsidRPr="00E15B89">
        <w:rPr>
          <w:rFonts w:ascii="Century Gothic" w:hAnsi="Century Gothic"/>
          <w:spacing w:val="-5"/>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Swartland</w:t>
      </w:r>
      <w:r w:rsidRPr="00E15B89">
        <w:rPr>
          <w:rFonts w:ascii="Century Gothic" w:hAnsi="Century Gothic"/>
          <w:spacing w:val="-3"/>
        </w:rPr>
        <w:t xml:space="preserve"> </w:t>
      </w:r>
      <w:proofErr w:type="gramStart"/>
      <w:r w:rsidRPr="00E15B89">
        <w:rPr>
          <w:rFonts w:ascii="Century Gothic" w:hAnsi="Century Gothic"/>
        </w:rPr>
        <w:t>Municipality;</w:t>
      </w:r>
      <w:proofErr w:type="gramEnd"/>
    </w:p>
    <w:p w14:paraId="54233FD5" w14:textId="77777777" w:rsidR="003A631D" w:rsidRPr="00E15B89" w:rsidRDefault="00A42A43">
      <w:pPr>
        <w:pStyle w:val="ListParagraph"/>
        <w:numPr>
          <w:ilvl w:val="2"/>
          <w:numId w:val="5"/>
        </w:numPr>
        <w:tabs>
          <w:tab w:val="left" w:pos="1353"/>
          <w:tab w:val="left" w:pos="1354"/>
        </w:tabs>
        <w:spacing w:before="53"/>
        <w:ind w:hanging="426"/>
        <w:rPr>
          <w:rFonts w:ascii="Century Gothic" w:hAnsi="Century Gothic"/>
        </w:rPr>
      </w:pPr>
      <w:r w:rsidRPr="00E15B89">
        <w:rPr>
          <w:rFonts w:ascii="Century Gothic" w:hAnsi="Century Gothic"/>
        </w:rPr>
        <w:t>“</w:t>
      </w:r>
      <w:r w:rsidRPr="00E15B89">
        <w:rPr>
          <w:rFonts w:ascii="Century Gothic" w:hAnsi="Century Gothic"/>
          <w:b/>
        </w:rPr>
        <w:t>Province</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refers</w:t>
      </w:r>
      <w:r w:rsidRPr="00E15B89">
        <w:rPr>
          <w:rFonts w:ascii="Century Gothic" w:hAnsi="Century Gothic"/>
          <w:spacing w:val="-4"/>
        </w:rPr>
        <w:t xml:space="preserve"> </w:t>
      </w:r>
      <w:r w:rsidRPr="00E15B89">
        <w:rPr>
          <w:rFonts w:ascii="Century Gothic" w:hAnsi="Century Gothic"/>
        </w:rPr>
        <w:t>to the</w:t>
      </w:r>
      <w:r w:rsidRPr="00E15B89">
        <w:rPr>
          <w:rFonts w:ascii="Century Gothic" w:hAnsi="Century Gothic"/>
          <w:spacing w:val="-3"/>
        </w:rPr>
        <w:t xml:space="preserve"> </w:t>
      </w:r>
      <w:r w:rsidRPr="00E15B89">
        <w:rPr>
          <w:rFonts w:ascii="Century Gothic" w:hAnsi="Century Gothic"/>
        </w:rPr>
        <w:t>Western</w:t>
      </w:r>
      <w:r w:rsidRPr="00E15B89">
        <w:rPr>
          <w:rFonts w:ascii="Century Gothic" w:hAnsi="Century Gothic"/>
          <w:spacing w:val="-2"/>
        </w:rPr>
        <w:t xml:space="preserve"> </w:t>
      </w:r>
      <w:r w:rsidRPr="00E15B89">
        <w:rPr>
          <w:rFonts w:ascii="Century Gothic" w:hAnsi="Century Gothic"/>
        </w:rPr>
        <w:t>Cape</w:t>
      </w:r>
      <w:r w:rsidRPr="00E15B89">
        <w:rPr>
          <w:rFonts w:ascii="Century Gothic" w:hAnsi="Century Gothic"/>
          <w:spacing w:val="-3"/>
        </w:rPr>
        <w:t xml:space="preserve"> </w:t>
      </w:r>
      <w:proofErr w:type="gramStart"/>
      <w:r w:rsidRPr="00E15B89">
        <w:rPr>
          <w:rFonts w:ascii="Century Gothic" w:hAnsi="Century Gothic"/>
        </w:rPr>
        <w:t>Province;</w:t>
      </w:r>
      <w:proofErr w:type="gramEnd"/>
    </w:p>
    <w:p w14:paraId="6754A43F" w14:textId="77777777" w:rsidR="003A631D" w:rsidRPr="00E15B89" w:rsidRDefault="00A42A43">
      <w:pPr>
        <w:pStyle w:val="ListParagraph"/>
        <w:numPr>
          <w:ilvl w:val="2"/>
          <w:numId w:val="5"/>
        </w:numPr>
        <w:tabs>
          <w:tab w:val="left" w:pos="1353"/>
          <w:tab w:val="left" w:pos="1354"/>
        </w:tabs>
        <w:spacing w:before="53" w:line="285" w:lineRule="auto"/>
        <w:ind w:right="748"/>
        <w:rPr>
          <w:rFonts w:ascii="Century Gothic" w:hAnsi="Century Gothic"/>
        </w:rPr>
      </w:pPr>
      <w:r w:rsidRPr="00E15B89">
        <w:rPr>
          <w:rFonts w:ascii="Century Gothic" w:hAnsi="Century Gothic"/>
        </w:rPr>
        <w:t>“</w:t>
      </w:r>
      <w:r w:rsidRPr="00E15B89">
        <w:rPr>
          <w:rFonts w:ascii="Century Gothic" w:hAnsi="Century Gothic"/>
          <w:b/>
        </w:rPr>
        <w:t>Three</w:t>
      </w:r>
      <w:r w:rsidRPr="00E15B89">
        <w:rPr>
          <w:rFonts w:ascii="Century Gothic" w:hAnsi="Century Gothic"/>
          <w:b/>
          <w:spacing w:val="15"/>
        </w:rPr>
        <w:t xml:space="preserve"> </w:t>
      </w:r>
      <w:r w:rsidRPr="00E15B89">
        <w:rPr>
          <w:rFonts w:ascii="Century Gothic" w:hAnsi="Century Gothic"/>
          <w:b/>
        </w:rPr>
        <w:t>official</w:t>
      </w:r>
      <w:r w:rsidRPr="00E15B89">
        <w:rPr>
          <w:rFonts w:ascii="Century Gothic" w:hAnsi="Century Gothic"/>
          <w:b/>
          <w:spacing w:val="14"/>
        </w:rPr>
        <w:t xml:space="preserve"> </w:t>
      </w:r>
      <w:r w:rsidRPr="00E15B89">
        <w:rPr>
          <w:rFonts w:ascii="Century Gothic" w:hAnsi="Century Gothic"/>
          <w:b/>
        </w:rPr>
        <w:t>languages</w:t>
      </w:r>
      <w:r w:rsidRPr="00E15B89">
        <w:rPr>
          <w:rFonts w:ascii="Century Gothic" w:hAnsi="Century Gothic"/>
        </w:rPr>
        <w:t>”</w:t>
      </w:r>
      <w:r w:rsidRPr="00E15B89">
        <w:rPr>
          <w:rFonts w:ascii="Century Gothic" w:hAnsi="Century Gothic"/>
          <w:spacing w:val="14"/>
        </w:rPr>
        <w:t xml:space="preserve"> </w:t>
      </w:r>
      <w:r w:rsidRPr="00E15B89">
        <w:rPr>
          <w:rFonts w:ascii="Century Gothic" w:hAnsi="Century Gothic"/>
        </w:rPr>
        <w:t>refers</w:t>
      </w:r>
      <w:r w:rsidRPr="00E15B89">
        <w:rPr>
          <w:rFonts w:ascii="Century Gothic" w:hAnsi="Century Gothic"/>
          <w:spacing w:val="14"/>
        </w:rPr>
        <w:t xml:space="preserve"> </w:t>
      </w:r>
      <w:r w:rsidRPr="00E15B89">
        <w:rPr>
          <w:rFonts w:ascii="Century Gothic" w:hAnsi="Century Gothic"/>
        </w:rPr>
        <w:t>to</w:t>
      </w:r>
      <w:r w:rsidRPr="00E15B89">
        <w:rPr>
          <w:rFonts w:ascii="Century Gothic" w:hAnsi="Century Gothic"/>
          <w:spacing w:val="15"/>
        </w:rPr>
        <w:t xml:space="preserve"> </w:t>
      </w:r>
      <w:r w:rsidRPr="00E15B89">
        <w:rPr>
          <w:rFonts w:ascii="Century Gothic" w:hAnsi="Century Gothic"/>
        </w:rPr>
        <w:t>the</w:t>
      </w:r>
      <w:r w:rsidRPr="00E15B89">
        <w:rPr>
          <w:rFonts w:ascii="Century Gothic" w:hAnsi="Century Gothic"/>
          <w:spacing w:val="16"/>
        </w:rPr>
        <w:t xml:space="preserve"> </w:t>
      </w:r>
      <w:r w:rsidRPr="00E15B89">
        <w:rPr>
          <w:rFonts w:ascii="Century Gothic" w:hAnsi="Century Gothic"/>
        </w:rPr>
        <w:t>three</w:t>
      </w:r>
      <w:r w:rsidRPr="00E15B89">
        <w:rPr>
          <w:rFonts w:ascii="Century Gothic" w:hAnsi="Century Gothic"/>
          <w:spacing w:val="14"/>
        </w:rPr>
        <w:t xml:space="preserve"> </w:t>
      </w:r>
      <w:r w:rsidRPr="00E15B89">
        <w:rPr>
          <w:rFonts w:ascii="Century Gothic" w:hAnsi="Century Gothic"/>
        </w:rPr>
        <w:t>official</w:t>
      </w:r>
      <w:r w:rsidRPr="00E15B89">
        <w:rPr>
          <w:rFonts w:ascii="Century Gothic" w:hAnsi="Century Gothic"/>
          <w:spacing w:val="13"/>
        </w:rPr>
        <w:t xml:space="preserve"> </w:t>
      </w:r>
      <w:r w:rsidRPr="00E15B89">
        <w:rPr>
          <w:rFonts w:ascii="Century Gothic" w:hAnsi="Century Gothic"/>
        </w:rPr>
        <w:t>languages</w:t>
      </w:r>
      <w:r w:rsidRPr="00E15B89">
        <w:rPr>
          <w:rFonts w:ascii="Century Gothic" w:hAnsi="Century Gothic"/>
          <w:spacing w:val="17"/>
        </w:rPr>
        <w:t xml:space="preserve"> </w:t>
      </w:r>
      <w:r w:rsidRPr="00E15B89">
        <w:rPr>
          <w:rFonts w:ascii="Century Gothic" w:hAnsi="Century Gothic"/>
        </w:rPr>
        <w:t>of</w:t>
      </w:r>
      <w:r w:rsidRPr="00E15B89">
        <w:rPr>
          <w:rFonts w:ascii="Century Gothic" w:hAnsi="Century Gothic"/>
          <w:spacing w:val="16"/>
        </w:rPr>
        <w:t xml:space="preserve"> </w:t>
      </w:r>
      <w:r w:rsidRPr="00E15B89">
        <w:rPr>
          <w:rFonts w:ascii="Century Gothic" w:hAnsi="Century Gothic"/>
        </w:rPr>
        <w:t>the</w:t>
      </w:r>
      <w:r w:rsidRPr="00E15B89">
        <w:rPr>
          <w:rFonts w:ascii="Century Gothic" w:hAnsi="Century Gothic"/>
          <w:spacing w:val="17"/>
        </w:rPr>
        <w:t xml:space="preserve"> </w:t>
      </w:r>
      <w:r w:rsidRPr="00E15B89">
        <w:rPr>
          <w:rFonts w:ascii="Century Gothic" w:hAnsi="Century Gothic"/>
        </w:rPr>
        <w:t>Western</w:t>
      </w:r>
      <w:r w:rsidRPr="00E15B89">
        <w:rPr>
          <w:rFonts w:ascii="Century Gothic" w:hAnsi="Century Gothic"/>
          <w:spacing w:val="13"/>
        </w:rPr>
        <w:t xml:space="preserve"> </w:t>
      </w:r>
      <w:r w:rsidRPr="00E15B89">
        <w:rPr>
          <w:rFonts w:ascii="Century Gothic" w:hAnsi="Century Gothic"/>
        </w:rPr>
        <w:t>Cape,</w:t>
      </w:r>
      <w:r w:rsidRPr="00E15B89">
        <w:rPr>
          <w:rFonts w:ascii="Century Gothic" w:hAnsi="Century Gothic"/>
          <w:spacing w:val="16"/>
        </w:rPr>
        <w:t xml:space="preserve"> </w:t>
      </w:r>
      <w:r w:rsidRPr="00E15B89">
        <w:rPr>
          <w:rFonts w:ascii="Century Gothic" w:hAnsi="Century Gothic"/>
        </w:rPr>
        <w:t>namely</w:t>
      </w:r>
      <w:r w:rsidRPr="00E15B89">
        <w:rPr>
          <w:rFonts w:ascii="Century Gothic" w:hAnsi="Century Gothic"/>
          <w:spacing w:val="-47"/>
        </w:rPr>
        <w:t xml:space="preserve"> </w:t>
      </w:r>
      <w:r w:rsidRPr="00E15B89">
        <w:rPr>
          <w:rFonts w:ascii="Century Gothic" w:hAnsi="Century Gothic"/>
        </w:rPr>
        <w:t>Afrikaans,</w:t>
      </w:r>
      <w:r w:rsidRPr="00E15B89">
        <w:rPr>
          <w:rFonts w:ascii="Century Gothic" w:hAnsi="Century Gothic"/>
          <w:spacing w:val="-1"/>
        </w:rPr>
        <w:t xml:space="preserve"> </w:t>
      </w:r>
      <w:r w:rsidRPr="00E15B89">
        <w:rPr>
          <w:rFonts w:ascii="Century Gothic" w:hAnsi="Century Gothic"/>
        </w:rPr>
        <w:t>English and</w:t>
      </w:r>
      <w:r w:rsidRPr="00E15B89">
        <w:rPr>
          <w:rFonts w:ascii="Century Gothic" w:hAnsi="Century Gothic"/>
          <w:spacing w:val="-2"/>
        </w:rPr>
        <w:t xml:space="preserve"> </w:t>
      </w:r>
      <w:r w:rsidRPr="00E15B89">
        <w:rPr>
          <w:rFonts w:ascii="Century Gothic" w:hAnsi="Century Gothic"/>
        </w:rPr>
        <w:t>Xhosa, in</w:t>
      </w:r>
      <w:r w:rsidRPr="00E15B89">
        <w:rPr>
          <w:rFonts w:ascii="Century Gothic" w:hAnsi="Century Gothic"/>
          <w:spacing w:val="-2"/>
        </w:rPr>
        <w:t xml:space="preserve"> </w:t>
      </w:r>
      <w:r w:rsidRPr="00E15B89">
        <w:rPr>
          <w:rFonts w:ascii="Century Gothic" w:hAnsi="Century Gothic"/>
        </w:rPr>
        <w:t>terms</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Section</w:t>
      </w:r>
      <w:r w:rsidRPr="00E15B89">
        <w:rPr>
          <w:rFonts w:ascii="Century Gothic" w:hAnsi="Century Gothic"/>
          <w:spacing w:val="-1"/>
        </w:rPr>
        <w:t xml:space="preserve"> </w:t>
      </w:r>
      <w:r w:rsidRPr="00E15B89">
        <w:rPr>
          <w:rFonts w:ascii="Century Gothic" w:hAnsi="Century Gothic"/>
        </w:rPr>
        <w:t>5</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the constitution</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4"/>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Western</w:t>
      </w:r>
      <w:r w:rsidRPr="00E15B89">
        <w:rPr>
          <w:rFonts w:ascii="Century Gothic" w:hAnsi="Century Gothic"/>
          <w:spacing w:val="-1"/>
        </w:rPr>
        <w:t xml:space="preserve"> </w:t>
      </w:r>
      <w:r w:rsidRPr="00E15B89">
        <w:rPr>
          <w:rFonts w:ascii="Century Gothic" w:hAnsi="Century Gothic"/>
        </w:rPr>
        <w:t>Cape.</w:t>
      </w:r>
    </w:p>
    <w:p w14:paraId="352DE4DF" w14:textId="77777777" w:rsidR="003A631D" w:rsidRPr="00E15B89" w:rsidRDefault="003A631D">
      <w:pPr>
        <w:pStyle w:val="BodyText"/>
        <w:spacing w:before="11"/>
        <w:rPr>
          <w:rFonts w:ascii="Century Gothic" w:hAnsi="Century Gothic"/>
          <w:sz w:val="26"/>
        </w:rPr>
      </w:pPr>
    </w:p>
    <w:p w14:paraId="3CB20CA3" w14:textId="77777777" w:rsidR="003A631D" w:rsidRPr="00E15B89" w:rsidRDefault="00A42A43">
      <w:pPr>
        <w:pStyle w:val="Heading2"/>
        <w:numPr>
          <w:ilvl w:val="1"/>
          <w:numId w:val="5"/>
        </w:numPr>
        <w:tabs>
          <w:tab w:val="left" w:pos="940"/>
          <w:tab w:val="left" w:pos="941"/>
        </w:tabs>
        <w:ind w:hanging="721"/>
        <w:rPr>
          <w:rFonts w:ascii="Century Gothic" w:hAnsi="Century Gothic"/>
        </w:rPr>
      </w:pPr>
      <w:r w:rsidRPr="00E15B89">
        <w:rPr>
          <w:rFonts w:ascii="Century Gothic" w:hAnsi="Century Gothic"/>
        </w:rPr>
        <w:t>PURPOSE</w:t>
      </w:r>
    </w:p>
    <w:p w14:paraId="159BA9F3" w14:textId="77777777" w:rsidR="003A631D" w:rsidRPr="00E15B89" w:rsidRDefault="003A631D">
      <w:pPr>
        <w:pStyle w:val="BodyText"/>
        <w:spacing w:before="8"/>
        <w:rPr>
          <w:rFonts w:ascii="Century Gothic" w:hAnsi="Century Gothic"/>
          <w:b/>
          <w:sz w:val="30"/>
        </w:rPr>
      </w:pPr>
    </w:p>
    <w:p w14:paraId="0FD395DD" w14:textId="77777777" w:rsidR="003A631D" w:rsidRPr="00E15B89" w:rsidRDefault="00A42A43">
      <w:pPr>
        <w:pStyle w:val="BodyText"/>
        <w:ind w:left="940"/>
        <w:rPr>
          <w:rFonts w:ascii="Century Gothic" w:hAnsi="Century Gothic"/>
        </w:rPr>
      </w:pPr>
      <w:r w:rsidRPr="00E15B89">
        <w:rPr>
          <w:rFonts w:ascii="Century Gothic" w:hAnsi="Century Gothic"/>
        </w:rPr>
        <w:t>To give</w:t>
      </w:r>
      <w:r w:rsidRPr="00E15B89">
        <w:rPr>
          <w:rFonts w:ascii="Century Gothic" w:hAnsi="Century Gothic"/>
          <w:spacing w:val="-3"/>
        </w:rPr>
        <w:t xml:space="preserve"> </w:t>
      </w:r>
      <w:r w:rsidRPr="00E15B89">
        <w:rPr>
          <w:rFonts w:ascii="Century Gothic" w:hAnsi="Century Gothic"/>
        </w:rPr>
        <w:t>effect</w:t>
      </w:r>
      <w:r w:rsidRPr="00E15B89">
        <w:rPr>
          <w:rFonts w:ascii="Century Gothic" w:hAnsi="Century Gothic"/>
          <w:spacing w:val="-1"/>
        </w:rPr>
        <w:t xml:space="preserve"> </w:t>
      </w:r>
      <w:r w:rsidRPr="00E15B89">
        <w:rPr>
          <w:rFonts w:ascii="Century Gothic" w:hAnsi="Century Gothic"/>
        </w:rPr>
        <w:t>to:</w:t>
      </w:r>
    </w:p>
    <w:p w14:paraId="4328F6CF" w14:textId="77777777" w:rsidR="003A631D" w:rsidRPr="00E15B89" w:rsidRDefault="00A42A43">
      <w:pPr>
        <w:pStyle w:val="ListParagraph"/>
        <w:numPr>
          <w:ilvl w:val="2"/>
          <w:numId w:val="5"/>
        </w:numPr>
        <w:tabs>
          <w:tab w:val="left" w:pos="1353"/>
          <w:tab w:val="left" w:pos="1354"/>
        </w:tabs>
        <w:spacing w:before="56"/>
        <w:ind w:hanging="361"/>
        <w:rPr>
          <w:rFonts w:ascii="Century Gothic" w:hAnsi="Century Gothic"/>
        </w:rPr>
      </w:pPr>
      <w:r w:rsidRPr="00E15B89">
        <w:rPr>
          <w:rFonts w:ascii="Century Gothic" w:hAnsi="Century Gothic"/>
        </w:rPr>
        <w:t>Sections</w:t>
      </w:r>
      <w:r w:rsidRPr="00E15B89">
        <w:rPr>
          <w:rFonts w:ascii="Century Gothic" w:hAnsi="Century Gothic"/>
          <w:spacing w:val="-4"/>
        </w:rPr>
        <w:t xml:space="preserve"> </w:t>
      </w:r>
      <w:r w:rsidRPr="00E15B89">
        <w:rPr>
          <w:rFonts w:ascii="Century Gothic" w:hAnsi="Century Gothic"/>
        </w:rPr>
        <w:t>6</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9</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Constitution</w:t>
      </w:r>
      <w:r w:rsidRPr="00E15B89">
        <w:rPr>
          <w:rFonts w:ascii="Century Gothic" w:hAnsi="Century Gothic"/>
          <w:spacing w:val="-4"/>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Republic</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South</w:t>
      </w:r>
      <w:r w:rsidRPr="00E15B89">
        <w:rPr>
          <w:rFonts w:ascii="Century Gothic" w:hAnsi="Century Gothic"/>
          <w:spacing w:val="-1"/>
        </w:rPr>
        <w:t xml:space="preserve"> </w:t>
      </w:r>
      <w:r w:rsidRPr="00E15B89">
        <w:rPr>
          <w:rFonts w:ascii="Century Gothic" w:hAnsi="Century Gothic"/>
        </w:rPr>
        <w:t>Africa</w:t>
      </w:r>
      <w:r w:rsidRPr="00E15B89">
        <w:rPr>
          <w:rFonts w:ascii="Century Gothic" w:hAnsi="Century Gothic"/>
          <w:spacing w:val="-2"/>
        </w:rPr>
        <w:t xml:space="preserve"> </w:t>
      </w:r>
      <w:r w:rsidRPr="00E15B89">
        <w:rPr>
          <w:rFonts w:ascii="Century Gothic" w:hAnsi="Century Gothic"/>
        </w:rPr>
        <w:t>(Act</w:t>
      </w:r>
      <w:r w:rsidRPr="00E15B89">
        <w:rPr>
          <w:rFonts w:ascii="Century Gothic" w:hAnsi="Century Gothic"/>
          <w:spacing w:val="-2"/>
        </w:rPr>
        <w:t xml:space="preserve"> </w:t>
      </w:r>
      <w:r w:rsidRPr="00E15B89">
        <w:rPr>
          <w:rFonts w:ascii="Century Gothic" w:hAnsi="Century Gothic"/>
        </w:rPr>
        <w:t>108</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1996</w:t>
      </w:r>
      <w:proofErr w:type="gramStart"/>
      <w:r w:rsidRPr="00E15B89">
        <w:rPr>
          <w:rFonts w:ascii="Century Gothic" w:hAnsi="Century Gothic"/>
        </w:rPr>
        <w:t>);</w:t>
      </w:r>
      <w:proofErr w:type="gramEnd"/>
    </w:p>
    <w:p w14:paraId="15912D88" w14:textId="77777777" w:rsidR="003A631D" w:rsidRPr="00E15B89" w:rsidRDefault="00A42A43">
      <w:pPr>
        <w:pStyle w:val="ListParagraph"/>
        <w:numPr>
          <w:ilvl w:val="2"/>
          <w:numId w:val="5"/>
        </w:numPr>
        <w:tabs>
          <w:tab w:val="left" w:pos="1353"/>
          <w:tab w:val="left" w:pos="1354"/>
        </w:tabs>
        <w:spacing w:before="53"/>
        <w:ind w:hanging="361"/>
        <w:rPr>
          <w:rFonts w:ascii="Century Gothic" w:hAnsi="Century Gothic"/>
        </w:rPr>
      </w:pPr>
      <w:r w:rsidRPr="00E15B89">
        <w:rPr>
          <w:rFonts w:ascii="Century Gothic" w:hAnsi="Century Gothic"/>
        </w:rPr>
        <w:t>Section</w:t>
      </w:r>
      <w:r w:rsidRPr="00E15B89">
        <w:rPr>
          <w:rFonts w:ascii="Century Gothic" w:hAnsi="Century Gothic"/>
          <w:spacing w:val="-5"/>
        </w:rPr>
        <w:t xml:space="preserve"> </w:t>
      </w:r>
      <w:r w:rsidRPr="00E15B89">
        <w:rPr>
          <w:rFonts w:ascii="Century Gothic" w:hAnsi="Century Gothic"/>
        </w:rPr>
        <w:t>5</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Constitution</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 Western</w:t>
      </w:r>
      <w:r w:rsidRPr="00E15B89">
        <w:rPr>
          <w:rFonts w:ascii="Century Gothic" w:hAnsi="Century Gothic"/>
          <w:spacing w:val="-1"/>
        </w:rPr>
        <w:t xml:space="preserve"> </w:t>
      </w:r>
      <w:r w:rsidRPr="00E15B89">
        <w:rPr>
          <w:rFonts w:ascii="Century Gothic" w:hAnsi="Century Gothic"/>
        </w:rPr>
        <w:t>Cape</w:t>
      </w:r>
      <w:r w:rsidRPr="00E15B89">
        <w:rPr>
          <w:rFonts w:ascii="Century Gothic" w:hAnsi="Century Gothic"/>
          <w:spacing w:val="-3"/>
        </w:rPr>
        <w:t xml:space="preserve"> </w:t>
      </w:r>
      <w:r w:rsidRPr="00E15B89">
        <w:rPr>
          <w:rFonts w:ascii="Century Gothic" w:hAnsi="Century Gothic"/>
        </w:rPr>
        <w:t>(Act</w:t>
      </w:r>
      <w:r w:rsidRPr="00E15B89">
        <w:rPr>
          <w:rFonts w:ascii="Century Gothic" w:hAnsi="Century Gothic"/>
          <w:spacing w:val="-2"/>
        </w:rPr>
        <w:t xml:space="preserve"> </w:t>
      </w:r>
      <w:r w:rsidRPr="00E15B89">
        <w:rPr>
          <w:rFonts w:ascii="Century Gothic" w:hAnsi="Century Gothic"/>
        </w:rPr>
        <w:t>1</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1998</w:t>
      </w:r>
      <w:proofErr w:type="gramStart"/>
      <w:r w:rsidRPr="00E15B89">
        <w:rPr>
          <w:rFonts w:ascii="Century Gothic" w:hAnsi="Century Gothic"/>
        </w:rPr>
        <w:t>);</w:t>
      </w:r>
      <w:proofErr w:type="gramEnd"/>
    </w:p>
    <w:p w14:paraId="7D8C7512" w14:textId="77777777" w:rsidR="003A631D" w:rsidRPr="00E15B89" w:rsidRDefault="00A42A43">
      <w:pPr>
        <w:pStyle w:val="ListParagraph"/>
        <w:numPr>
          <w:ilvl w:val="2"/>
          <w:numId w:val="5"/>
        </w:numPr>
        <w:tabs>
          <w:tab w:val="left" w:pos="1353"/>
          <w:tab w:val="left" w:pos="1354"/>
        </w:tabs>
        <w:spacing w:before="54"/>
        <w:ind w:hanging="361"/>
        <w:rPr>
          <w:rFonts w:ascii="Century Gothic" w:hAnsi="Century Gothic"/>
        </w:rPr>
      </w:pPr>
      <w:r w:rsidRPr="00E15B89">
        <w:rPr>
          <w:rFonts w:ascii="Century Gothic" w:hAnsi="Century Gothic"/>
        </w:rPr>
        <w:t>Sections</w:t>
      </w:r>
      <w:r w:rsidRPr="00E15B89">
        <w:rPr>
          <w:rFonts w:ascii="Century Gothic" w:hAnsi="Century Gothic"/>
          <w:spacing w:val="-5"/>
        </w:rPr>
        <w:t xml:space="preserve"> </w:t>
      </w:r>
      <w:r w:rsidRPr="00E15B89">
        <w:rPr>
          <w:rFonts w:ascii="Century Gothic" w:hAnsi="Century Gothic"/>
        </w:rPr>
        <w:t>18(2)</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5"/>
        </w:rPr>
        <w:t xml:space="preserve"> </w:t>
      </w:r>
      <w:r w:rsidRPr="00E15B89">
        <w:rPr>
          <w:rFonts w:ascii="Century Gothic" w:hAnsi="Century Gothic"/>
        </w:rPr>
        <w:t>21(</w:t>
      </w:r>
      <w:proofErr w:type="gramStart"/>
      <w:r w:rsidRPr="00E15B89">
        <w:rPr>
          <w:rFonts w:ascii="Century Gothic" w:hAnsi="Century Gothic"/>
        </w:rPr>
        <w:t>2)of</w:t>
      </w:r>
      <w:proofErr w:type="gramEnd"/>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w:t>
      </w:r>
      <w:r w:rsidRPr="00E15B89">
        <w:rPr>
          <w:rFonts w:ascii="Century Gothic" w:hAnsi="Century Gothic"/>
          <w:spacing w:val="-2"/>
        </w:rPr>
        <w:t xml:space="preserve"> </w:t>
      </w:r>
      <w:r w:rsidRPr="00E15B89">
        <w:rPr>
          <w:rFonts w:ascii="Century Gothic" w:hAnsi="Century Gothic"/>
        </w:rPr>
        <w:t>Systems</w:t>
      </w:r>
      <w:r w:rsidRPr="00E15B89">
        <w:rPr>
          <w:rFonts w:ascii="Century Gothic" w:hAnsi="Century Gothic"/>
          <w:spacing w:val="-1"/>
        </w:rPr>
        <w:t xml:space="preserve"> </w:t>
      </w:r>
      <w:r w:rsidRPr="00E15B89">
        <w:rPr>
          <w:rFonts w:ascii="Century Gothic" w:hAnsi="Century Gothic"/>
        </w:rPr>
        <w:t>Act</w:t>
      </w:r>
      <w:r w:rsidRPr="00E15B89">
        <w:rPr>
          <w:rFonts w:ascii="Century Gothic" w:hAnsi="Century Gothic"/>
          <w:spacing w:val="-5"/>
        </w:rPr>
        <w:t xml:space="preserve"> </w:t>
      </w:r>
      <w:r w:rsidRPr="00E15B89">
        <w:rPr>
          <w:rFonts w:ascii="Century Gothic" w:hAnsi="Century Gothic"/>
        </w:rPr>
        <w:t>(Act</w:t>
      </w:r>
      <w:r w:rsidRPr="00E15B89">
        <w:rPr>
          <w:rFonts w:ascii="Century Gothic" w:hAnsi="Century Gothic"/>
          <w:spacing w:val="-2"/>
        </w:rPr>
        <w:t xml:space="preserve"> </w:t>
      </w:r>
      <w:r w:rsidRPr="00E15B89">
        <w:rPr>
          <w:rFonts w:ascii="Century Gothic" w:hAnsi="Century Gothic"/>
        </w:rPr>
        <w:t>32</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2000</w:t>
      </w:r>
      <w:proofErr w:type="gramStart"/>
      <w:r w:rsidRPr="00E15B89">
        <w:rPr>
          <w:rFonts w:ascii="Century Gothic" w:hAnsi="Century Gothic"/>
        </w:rPr>
        <w:t>);</w:t>
      </w:r>
      <w:proofErr w:type="gramEnd"/>
    </w:p>
    <w:p w14:paraId="10743C5D" w14:textId="77777777" w:rsidR="003A631D" w:rsidRPr="00E15B89" w:rsidRDefault="00A42A43">
      <w:pPr>
        <w:pStyle w:val="ListParagraph"/>
        <w:numPr>
          <w:ilvl w:val="2"/>
          <w:numId w:val="5"/>
        </w:numPr>
        <w:tabs>
          <w:tab w:val="left" w:pos="1353"/>
          <w:tab w:val="left" w:pos="1354"/>
        </w:tabs>
        <w:spacing w:before="54"/>
        <w:ind w:hanging="361"/>
        <w:rPr>
          <w:rFonts w:ascii="Century Gothic" w:hAnsi="Century Gothic"/>
        </w:rPr>
      </w:pP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Western</w:t>
      </w:r>
      <w:r w:rsidRPr="00E15B89">
        <w:rPr>
          <w:rFonts w:ascii="Century Gothic" w:hAnsi="Century Gothic"/>
          <w:spacing w:val="-3"/>
        </w:rPr>
        <w:t xml:space="preserve"> </w:t>
      </w:r>
      <w:r w:rsidRPr="00E15B89">
        <w:rPr>
          <w:rFonts w:ascii="Century Gothic" w:hAnsi="Century Gothic"/>
        </w:rPr>
        <w:t>Cape</w:t>
      </w:r>
      <w:r w:rsidRPr="00E15B89">
        <w:rPr>
          <w:rFonts w:ascii="Century Gothic" w:hAnsi="Century Gothic"/>
          <w:spacing w:val="-3"/>
        </w:rPr>
        <w:t xml:space="preserve"> </w:t>
      </w:r>
      <w:r w:rsidRPr="00E15B89">
        <w:rPr>
          <w:rFonts w:ascii="Century Gothic" w:hAnsi="Century Gothic"/>
        </w:rPr>
        <w:t>Provincial</w:t>
      </w:r>
      <w:r w:rsidRPr="00E15B89">
        <w:rPr>
          <w:rFonts w:ascii="Century Gothic" w:hAnsi="Century Gothic"/>
          <w:spacing w:val="-2"/>
        </w:rPr>
        <w:t xml:space="preserve"> </w:t>
      </w:r>
      <w:r w:rsidRPr="00E15B89">
        <w:rPr>
          <w:rFonts w:ascii="Century Gothic" w:hAnsi="Century Gothic"/>
        </w:rPr>
        <w:t>Languages Act</w:t>
      </w:r>
      <w:r w:rsidRPr="00E15B89">
        <w:rPr>
          <w:rFonts w:ascii="Century Gothic" w:hAnsi="Century Gothic"/>
          <w:spacing w:val="-2"/>
        </w:rPr>
        <w:t xml:space="preserve"> </w:t>
      </w:r>
      <w:r w:rsidRPr="00E15B89">
        <w:rPr>
          <w:rFonts w:ascii="Century Gothic" w:hAnsi="Century Gothic"/>
        </w:rPr>
        <w:t>(Act</w:t>
      </w:r>
      <w:r w:rsidRPr="00E15B89">
        <w:rPr>
          <w:rFonts w:ascii="Century Gothic" w:hAnsi="Century Gothic"/>
          <w:spacing w:val="-1"/>
        </w:rPr>
        <w:t xml:space="preserve"> </w:t>
      </w:r>
      <w:r w:rsidRPr="00E15B89">
        <w:rPr>
          <w:rFonts w:ascii="Century Gothic" w:hAnsi="Century Gothic"/>
        </w:rPr>
        <w:t>13</w:t>
      </w:r>
      <w:r w:rsidRPr="00E15B89">
        <w:rPr>
          <w:rFonts w:ascii="Century Gothic" w:hAnsi="Century Gothic"/>
          <w:spacing w:val="-4"/>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1998</w:t>
      </w:r>
      <w:proofErr w:type="gramStart"/>
      <w:r w:rsidRPr="00E15B89">
        <w:rPr>
          <w:rFonts w:ascii="Century Gothic" w:hAnsi="Century Gothic"/>
        </w:rPr>
        <w:t>);</w:t>
      </w:r>
      <w:proofErr w:type="gramEnd"/>
    </w:p>
    <w:p w14:paraId="563C62F9" w14:textId="77777777" w:rsidR="003A631D" w:rsidRPr="00E15B89" w:rsidRDefault="00A42A43">
      <w:pPr>
        <w:pStyle w:val="ListParagraph"/>
        <w:numPr>
          <w:ilvl w:val="2"/>
          <w:numId w:val="5"/>
        </w:numPr>
        <w:tabs>
          <w:tab w:val="left" w:pos="1353"/>
          <w:tab w:val="left" w:pos="1354"/>
        </w:tabs>
        <w:spacing w:before="53"/>
        <w:ind w:hanging="361"/>
        <w:rPr>
          <w:rFonts w:ascii="Century Gothic" w:hAnsi="Century Gothic"/>
        </w:rPr>
      </w:pP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National</w:t>
      </w:r>
      <w:r w:rsidRPr="00E15B89">
        <w:rPr>
          <w:rFonts w:ascii="Century Gothic" w:hAnsi="Century Gothic"/>
          <w:spacing w:val="-2"/>
        </w:rPr>
        <w:t xml:space="preserve"> </w:t>
      </w:r>
      <w:r w:rsidRPr="00E15B89">
        <w:rPr>
          <w:rFonts w:ascii="Century Gothic" w:hAnsi="Century Gothic"/>
        </w:rPr>
        <w:t>Language</w:t>
      </w:r>
      <w:r w:rsidRPr="00E15B89">
        <w:rPr>
          <w:rFonts w:ascii="Century Gothic" w:hAnsi="Century Gothic"/>
          <w:spacing w:val="-5"/>
        </w:rPr>
        <w:t xml:space="preserve"> </w:t>
      </w:r>
      <w:r w:rsidRPr="00E15B89">
        <w:rPr>
          <w:rFonts w:ascii="Century Gothic" w:hAnsi="Century Gothic"/>
        </w:rPr>
        <w:t>Policy</w:t>
      </w:r>
      <w:r w:rsidRPr="00E15B89">
        <w:rPr>
          <w:rFonts w:ascii="Century Gothic" w:hAnsi="Century Gothic"/>
          <w:spacing w:val="-2"/>
        </w:rPr>
        <w:t xml:space="preserve"> </w:t>
      </w:r>
      <w:r w:rsidRPr="00E15B89">
        <w:rPr>
          <w:rFonts w:ascii="Century Gothic" w:hAnsi="Century Gothic"/>
        </w:rPr>
        <w:t>Framework</w:t>
      </w:r>
      <w:r w:rsidRPr="00E15B89">
        <w:rPr>
          <w:rFonts w:ascii="Century Gothic" w:hAnsi="Century Gothic"/>
          <w:spacing w:val="-2"/>
        </w:rPr>
        <w:t xml:space="preserve"> </w:t>
      </w:r>
      <w:r w:rsidRPr="00E15B89">
        <w:rPr>
          <w:rFonts w:ascii="Century Gothic" w:hAnsi="Century Gothic"/>
        </w:rPr>
        <w:t>(2003</w:t>
      </w:r>
      <w:proofErr w:type="gramStart"/>
      <w:r w:rsidRPr="00E15B89">
        <w:rPr>
          <w:rFonts w:ascii="Century Gothic" w:hAnsi="Century Gothic"/>
        </w:rPr>
        <w:t>);</w:t>
      </w:r>
      <w:proofErr w:type="gramEnd"/>
    </w:p>
    <w:p w14:paraId="65ADC438" w14:textId="77777777" w:rsidR="003A631D" w:rsidRPr="00E15B89" w:rsidRDefault="00A42A43">
      <w:pPr>
        <w:pStyle w:val="ListParagraph"/>
        <w:numPr>
          <w:ilvl w:val="2"/>
          <w:numId w:val="5"/>
        </w:numPr>
        <w:tabs>
          <w:tab w:val="left" w:pos="1353"/>
          <w:tab w:val="left" w:pos="1354"/>
        </w:tabs>
        <w:spacing w:before="53"/>
        <w:ind w:hanging="361"/>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Batho</w:t>
      </w:r>
      <w:r w:rsidRPr="00E15B89">
        <w:rPr>
          <w:rFonts w:ascii="Century Gothic" w:hAnsi="Century Gothic"/>
          <w:spacing w:val="-1"/>
        </w:rPr>
        <w:t xml:space="preserve"> </w:t>
      </w:r>
      <w:r w:rsidRPr="00E15B89">
        <w:rPr>
          <w:rFonts w:ascii="Century Gothic" w:hAnsi="Century Gothic"/>
        </w:rPr>
        <w:t>Pele</w:t>
      </w:r>
      <w:r w:rsidRPr="00E15B89">
        <w:rPr>
          <w:rFonts w:ascii="Century Gothic" w:hAnsi="Century Gothic"/>
          <w:spacing w:val="-3"/>
        </w:rPr>
        <w:t xml:space="preserve"> </w:t>
      </w:r>
      <w:r w:rsidRPr="00E15B89">
        <w:rPr>
          <w:rFonts w:ascii="Century Gothic" w:hAnsi="Century Gothic"/>
        </w:rPr>
        <w:t>principles as</w:t>
      </w:r>
      <w:r w:rsidRPr="00E15B89">
        <w:rPr>
          <w:rFonts w:ascii="Century Gothic" w:hAnsi="Century Gothic"/>
          <w:spacing w:val="-1"/>
        </w:rPr>
        <w:t xml:space="preserve"> </w:t>
      </w:r>
      <w:r w:rsidRPr="00E15B89">
        <w:rPr>
          <w:rFonts w:ascii="Century Gothic" w:hAnsi="Century Gothic"/>
        </w:rPr>
        <w:t>contained in</w:t>
      </w:r>
      <w:r w:rsidRPr="00E15B89">
        <w:rPr>
          <w:rFonts w:ascii="Century Gothic" w:hAnsi="Century Gothic"/>
          <w:spacing w:val="-1"/>
        </w:rPr>
        <w:t xml:space="preserve"> </w:t>
      </w:r>
      <w:r w:rsidRPr="00E15B89">
        <w:rPr>
          <w:rFonts w:ascii="Century Gothic" w:hAnsi="Century Gothic"/>
        </w:rPr>
        <w:t>Government</w:t>
      </w:r>
      <w:r w:rsidRPr="00E15B89">
        <w:rPr>
          <w:rFonts w:ascii="Century Gothic" w:hAnsi="Century Gothic"/>
          <w:spacing w:val="-3"/>
        </w:rPr>
        <w:t xml:space="preserve"> </w:t>
      </w:r>
      <w:r w:rsidRPr="00E15B89">
        <w:rPr>
          <w:rFonts w:ascii="Century Gothic" w:hAnsi="Century Gothic"/>
        </w:rPr>
        <w:t>Gazette</w:t>
      </w:r>
      <w:r w:rsidRPr="00E15B89">
        <w:rPr>
          <w:rFonts w:ascii="Century Gothic" w:hAnsi="Century Gothic"/>
          <w:spacing w:val="1"/>
        </w:rPr>
        <w:t xml:space="preserve"> </w:t>
      </w:r>
      <w:r w:rsidRPr="00E15B89">
        <w:rPr>
          <w:rFonts w:ascii="Century Gothic" w:hAnsi="Century Gothic"/>
        </w:rPr>
        <w:t>No.</w:t>
      </w:r>
      <w:r w:rsidRPr="00E15B89">
        <w:rPr>
          <w:rFonts w:ascii="Century Gothic" w:hAnsi="Century Gothic"/>
          <w:spacing w:val="-2"/>
        </w:rPr>
        <w:t xml:space="preserve"> </w:t>
      </w:r>
      <w:r w:rsidRPr="00E15B89">
        <w:rPr>
          <w:rFonts w:ascii="Century Gothic" w:hAnsi="Century Gothic"/>
        </w:rPr>
        <w:t>18340</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1</w:t>
      </w:r>
      <w:r w:rsidRPr="00E15B89">
        <w:rPr>
          <w:rFonts w:ascii="Century Gothic" w:hAnsi="Century Gothic"/>
          <w:spacing w:val="-3"/>
        </w:rPr>
        <w:t xml:space="preserve"> </w:t>
      </w:r>
      <w:r w:rsidRPr="00E15B89">
        <w:rPr>
          <w:rFonts w:ascii="Century Gothic" w:hAnsi="Century Gothic"/>
        </w:rPr>
        <w:t>October</w:t>
      </w:r>
      <w:r w:rsidRPr="00E15B89">
        <w:rPr>
          <w:rFonts w:ascii="Century Gothic" w:hAnsi="Century Gothic"/>
          <w:spacing w:val="-2"/>
        </w:rPr>
        <w:t xml:space="preserve"> </w:t>
      </w:r>
      <w:proofErr w:type="gramStart"/>
      <w:r w:rsidRPr="00E15B89">
        <w:rPr>
          <w:rFonts w:ascii="Century Gothic" w:hAnsi="Century Gothic"/>
        </w:rPr>
        <w:t>1997;</w:t>
      </w:r>
      <w:proofErr w:type="gramEnd"/>
    </w:p>
    <w:p w14:paraId="564D8969" w14:textId="77777777" w:rsidR="003A631D" w:rsidRPr="00E15B89" w:rsidRDefault="00A42A43">
      <w:pPr>
        <w:pStyle w:val="ListParagraph"/>
        <w:numPr>
          <w:ilvl w:val="2"/>
          <w:numId w:val="5"/>
        </w:numPr>
        <w:tabs>
          <w:tab w:val="left" w:pos="1353"/>
          <w:tab w:val="left" w:pos="1354"/>
        </w:tabs>
        <w:spacing w:before="56"/>
        <w:ind w:hanging="361"/>
        <w:rPr>
          <w:rFonts w:ascii="Century Gothic" w:hAnsi="Century Gothic"/>
        </w:rPr>
      </w:pP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Western</w:t>
      </w:r>
      <w:r w:rsidRPr="00E15B89">
        <w:rPr>
          <w:rFonts w:ascii="Century Gothic" w:hAnsi="Century Gothic"/>
          <w:spacing w:val="-2"/>
        </w:rPr>
        <w:t xml:space="preserve"> </w:t>
      </w:r>
      <w:r w:rsidRPr="00E15B89">
        <w:rPr>
          <w:rFonts w:ascii="Century Gothic" w:hAnsi="Century Gothic"/>
        </w:rPr>
        <w:t>Cape</w:t>
      </w:r>
      <w:r w:rsidRPr="00E15B89">
        <w:rPr>
          <w:rFonts w:ascii="Century Gothic" w:hAnsi="Century Gothic"/>
          <w:spacing w:val="-3"/>
        </w:rPr>
        <w:t xml:space="preserve"> </w:t>
      </w:r>
      <w:r w:rsidRPr="00E15B89">
        <w:rPr>
          <w:rFonts w:ascii="Century Gothic" w:hAnsi="Century Gothic"/>
        </w:rPr>
        <w:t>Language Policy</w:t>
      </w:r>
      <w:r w:rsidRPr="00E15B89">
        <w:rPr>
          <w:rFonts w:ascii="Century Gothic" w:hAnsi="Century Gothic"/>
          <w:spacing w:val="-1"/>
        </w:rPr>
        <w:t xml:space="preserve"> </w:t>
      </w:r>
      <w:r w:rsidRPr="00E15B89">
        <w:rPr>
          <w:rFonts w:ascii="Century Gothic" w:hAnsi="Century Gothic"/>
        </w:rPr>
        <w:t>(P/N</w:t>
      </w:r>
      <w:r w:rsidRPr="00E15B89">
        <w:rPr>
          <w:rFonts w:ascii="Century Gothic" w:hAnsi="Century Gothic"/>
          <w:spacing w:val="-4"/>
        </w:rPr>
        <w:t xml:space="preserve"> </w:t>
      </w:r>
      <w:r w:rsidRPr="00E15B89">
        <w:rPr>
          <w:rFonts w:ascii="Century Gothic" w:hAnsi="Century Gothic"/>
        </w:rPr>
        <w:t>369</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27</w:t>
      </w:r>
      <w:r w:rsidRPr="00E15B89">
        <w:rPr>
          <w:rFonts w:ascii="Century Gothic" w:hAnsi="Century Gothic"/>
          <w:spacing w:val="-3"/>
        </w:rPr>
        <w:t xml:space="preserve"> </w:t>
      </w:r>
      <w:r w:rsidRPr="00E15B89">
        <w:rPr>
          <w:rFonts w:ascii="Century Gothic" w:hAnsi="Century Gothic"/>
        </w:rPr>
        <w:t>November</w:t>
      </w:r>
      <w:r w:rsidRPr="00E15B89">
        <w:rPr>
          <w:rFonts w:ascii="Century Gothic" w:hAnsi="Century Gothic"/>
          <w:spacing w:val="-3"/>
        </w:rPr>
        <w:t xml:space="preserve"> </w:t>
      </w:r>
      <w:r w:rsidRPr="00E15B89">
        <w:rPr>
          <w:rFonts w:ascii="Century Gothic" w:hAnsi="Century Gothic"/>
        </w:rPr>
        <w:t>2001</w:t>
      </w:r>
      <w:proofErr w:type="gramStart"/>
      <w:r w:rsidRPr="00E15B89">
        <w:rPr>
          <w:rFonts w:ascii="Century Gothic" w:hAnsi="Century Gothic"/>
        </w:rPr>
        <w:t>);</w:t>
      </w:r>
      <w:proofErr w:type="gramEnd"/>
    </w:p>
    <w:p w14:paraId="779D5EA7" w14:textId="77777777" w:rsidR="003A631D" w:rsidRPr="00E15B89" w:rsidRDefault="00A42A43">
      <w:pPr>
        <w:pStyle w:val="ListParagraph"/>
        <w:numPr>
          <w:ilvl w:val="2"/>
          <w:numId w:val="5"/>
        </w:numPr>
        <w:tabs>
          <w:tab w:val="left" w:pos="1353"/>
          <w:tab w:val="left" w:pos="1354"/>
        </w:tabs>
        <w:spacing w:before="53"/>
        <w:ind w:hanging="361"/>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South</w:t>
      </w:r>
      <w:r w:rsidRPr="00E15B89">
        <w:rPr>
          <w:rFonts w:ascii="Century Gothic" w:hAnsi="Century Gothic"/>
          <w:spacing w:val="-4"/>
        </w:rPr>
        <w:t xml:space="preserve"> </w:t>
      </w:r>
      <w:r w:rsidRPr="00E15B89">
        <w:rPr>
          <w:rFonts w:ascii="Century Gothic" w:hAnsi="Century Gothic"/>
        </w:rPr>
        <w:t>African</w:t>
      </w:r>
      <w:r w:rsidRPr="00E15B89">
        <w:rPr>
          <w:rFonts w:ascii="Century Gothic" w:hAnsi="Century Gothic"/>
          <w:spacing w:val="-2"/>
        </w:rPr>
        <w:t xml:space="preserve"> </w:t>
      </w:r>
      <w:r w:rsidRPr="00E15B89">
        <w:rPr>
          <w:rFonts w:ascii="Century Gothic" w:hAnsi="Century Gothic"/>
        </w:rPr>
        <w:t>Government’s call</w:t>
      </w:r>
      <w:r w:rsidRPr="00E15B89">
        <w:rPr>
          <w:rFonts w:ascii="Century Gothic" w:hAnsi="Century Gothic"/>
          <w:spacing w:val="-2"/>
        </w:rPr>
        <w:t xml:space="preserve"> </w:t>
      </w:r>
      <w:r w:rsidRPr="00E15B89">
        <w:rPr>
          <w:rFonts w:ascii="Century Gothic" w:hAnsi="Century Gothic"/>
        </w:rPr>
        <w:t>for</w:t>
      </w:r>
      <w:r w:rsidRPr="00E15B89">
        <w:rPr>
          <w:rFonts w:ascii="Century Gothic" w:hAnsi="Century Gothic"/>
          <w:spacing w:val="-1"/>
        </w:rPr>
        <w:t xml:space="preserve"> </w:t>
      </w:r>
      <w:r w:rsidRPr="00E15B89">
        <w:rPr>
          <w:rFonts w:ascii="Century Gothic" w:hAnsi="Century Gothic"/>
        </w:rPr>
        <w:t>social</w:t>
      </w:r>
      <w:r w:rsidRPr="00E15B89">
        <w:rPr>
          <w:rFonts w:ascii="Century Gothic" w:hAnsi="Century Gothic"/>
          <w:spacing w:val="-3"/>
        </w:rPr>
        <w:t xml:space="preserve"> </w:t>
      </w:r>
      <w:proofErr w:type="gramStart"/>
      <w:r w:rsidRPr="00E15B89">
        <w:rPr>
          <w:rFonts w:ascii="Century Gothic" w:hAnsi="Century Gothic"/>
        </w:rPr>
        <w:t>cohesion;</w:t>
      </w:r>
      <w:proofErr w:type="gramEnd"/>
    </w:p>
    <w:p w14:paraId="6B4520E1" w14:textId="77777777" w:rsidR="003A631D" w:rsidRPr="00E15B89" w:rsidRDefault="00A42A43">
      <w:pPr>
        <w:pStyle w:val="ListParagraph"/>
        <w:numPr>
          <w:ilvl w:val="2"/>
          <w:numId w:val="5"/>
        </w:numPr>
        <w:tabs>
          <w:tab w:val="left" w:pos="1353"/>
          <w:tab w:val="left" w:pos="1354"/>
        </w:tabs>
        <w:spacing w:before="54"/>
        <w:ind w:hanging="361"/>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development</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National,</w:t>
      </w:r>
      <w:r w:rsidRPr="00E15B89">
        <w:rPr>
          <w:rFonts w:ascii="Century Gothic" w:hAnsi="Century Gothic"/>
          <w:spacing w:val="-3"/>
        </w:rPr>
        <w:t xml:space="preserve"> </w:t>
      </w:r>
      <w:r w:rsidRPr="00E15B89">
        <w:rPr>
          <w:rFonts w:ascii="Century Gothic" w:hAnsi="Century Gothic"/>
        </w:rPr>
        <w:t>Provincial</w:t>
      </w:r>
      <w:r w:rsidRPr="00E15B89">
        <w:rPr>
          <w:rFonts w:ascii="Century Gothic" w:hAnsi="Century Gothic"/>
          <w:spacing w:val="-4"/>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Local</w:t>
      </w:r>
      <w:r w:rsidRPr="00E15B89">
        <w:rPr>
          <w:rFonts w:ascii="Century Gothic" w:hAnsi="Century Gothic"/>
          <w:spacing w:val="-3"/>
        </w:rPr>
        <w:t xml:space="preserve"> </w:t>
      </w:r>
      <w:r w:rsidRPr="00E15B89">
        <w:rPr>
          <w:rFonts w:ascii="Century Gothic" w:hAnsi="Century Gothic"/>
        </w:rPr>
        <w:t>economy.</w:t>
      </w:r>
    </w:p>
    <w:p w14:paraId="560B4D73" w14:textId="77777777" w:rsidR="003A631D" w:rsidRPr="00E15B89" w:rsidRDefault="003A631D">
      <w:pPr>
        <w:pStyle w:val="BodyText"/>
        <w:spacing w:before="8"/>
        <w:rPr>
          <w:rFonts w:ascii="Century Gothic" w:hAnsi="Century Gothic"/>
          <w:sz w:val="30"/>
        </w:rPr>
      </w:pPr>
    </w:p>
    <w:p w14:paraId="0AA71C68" w14:textId="77777777" w:rsidR="003A631D" w:rsidRPr="00E15B89" w:rsidRDefault="00A42A43">
      <w:pPr>
        <w:pStyle w:val="Heading2"/>
        <w:numPr>
          <w:ilvl w:val="1"/>
          <w:numId w:val="5"/>
        </w:numPr>
        <w:tabs>
          <w:tab w:val="left" w:pos="940"/>
          <w:tab w:val="left" w:pos="941"/>
        </w:tabs>
        <w:ind w:hanging="721"/>
        <w:rPr>
          <w:rFonts w:ascii="Century Gothic" w:hAnsi="Century Gothic"/>
        </w:rPr>
      </w:pPr>
      <w:r w:rsidRPr="00E15B89">
        <w:rPr>
          <w:rFonts w:ascii="Century Gothic" w:hAnsi="Century Gothic"/>
        </w:rPr>
        <w:t>AIMS</w:t>
      </w:r>
    </w:p>
    <w:p w14:paraId="47F97D46" w14:textId="77777777" w:rsidR="003A631D" w:rsidRPr="00E15B89" w:rsidRDefault="003A631D">
      <w:pPr>
        <w:pStyle w:val="BodyText"/>
        <w:spacing w:before="12"/>
        <w:rPr>
          <w:rFonts w:ascii="Century Gothic" w:hAnsi="Century Gothic"/>
          <w:b/>
          <w:sz w:val="30"/>
        </w:rPr>
      </w:pPr>
    </w:p>
    <w:p w14:paraId="4947C8CF" w14:textId="77777777" w:rsidR="003A631D" w:rsidRPr="00E15B89" w:rsidRDefault="00A42A43">
      <w:pPr>
        <w:pStyle w:val="ListParagraph"/>
        <w:numPr>
          <w:ilvl w:val="2"/>
          <w:numId w:val="5"/>
        </w:numPr>
        <w:tabs>
          <w:tab w:val="left" w:pos="1353"/>
          <w:tab w:val="left" w:pos="1354"/>
        </w:tabs>
        <w:spacing w:line="285" w:lineRule="auto"/>
        <w:ind w:right="747" w:hanging="360"/>
        <w:rPr>
          <w:rFonts w:ascii="Century Gothic" w:hAnsi="Century Gothic"/>
        </w:rPr>
      </w:pPr>
      <w:r w:rsidRPr="00E15B89">
        <w:rPr>
          <w:rFonts w:ascii="Century Gothic" w:hAnsi="Century Gothic"/>
        </w:rPr>
        <w:t>To</w:t>
      </w:r>
      <w:r w:rsidRPr="00E15B89">
        <w:rPr>
          <w:rFonts w:ascii="Century Gothic" w:hAnsi="Century Gothic"/>
          <w:spacing w:val="13"/>
        </w:rPr>
        <w:t xml:space="preserve"> </w:t>
      </w:r>
      <w:r w:rsidRPr="00E15B89">
        <w:rPr>
          <w:rFonts w:ascii="Century Gothic" w:hAnsi="Century Gothic"/>
        </w:rPr>
        <w:t>establish</w:t>
      </w:r>
      <w:r w:rsidRPr="00E15B89">
        <w:rPr>
          <w:rFonts w:ascii="Century Gothic" w:hAnsi="Century Gothic"/>
          <w:spacing w:val="14"/>
        </w:rPr>
        <w:t xml:space="preserve"> </w:t>
      </w:r>
      <w:r w:rsidRPr="00E15B89">
        <w:rPr>
          <w:rFonts w:ascii="Century Gothic" w:hAnsi="Century Gothic"/>
        </w:rPr>
        <w:t>the</w:t>
      </w:r>
      <w:r w:rsidRPr="00E15B89">
        <w:rPr>
          <w:rFonts w:ascii="Century Gothic" w:hAnsi="Century Gothic"/>
          <w:spacing w:val="12"/>
        </w:rPr>
        <w:t xml:space="preserve"> </w:t>
      </w:r>
      <w:r w:rsidRPr="00E15B89">
        <w:rPr>
          <w:rFonts w:ascii="Century Gothic" w:hAnsi="Century Gothic"/>
        </w:rPr>
        <w:t>language</w:t>
      </w:r>
      <w:r w:rsidRPr="00E15B89">
        <w:rPr>
          <w:rFonts w:ascii="Century Gothic" w:hAnsi="Century Gothic"/>
          <w:spacing w:val="13"/>
        </w:rPr>
        <w:t xml:space="preserve"> </w:t>
      </w:r>
      <w:r w:rsidRPr="00E15B89">
        <w:rPr>
          <w:rFonts w:ascii="Century Gothic" w:hAnsi="Century Gothic"/>
        </w:rPr>
        <w:t>preferences</w:t>
      </w:r>
      <w:r w:rsidRPr="00E15B89">
        <w:rPr>
          <w:rFonts w:ascii="Century Gothic" w:hAnsi="Century Gothic"/>
          <w:spacing w:val="12"/>
        </w:rPr>
        <w:t xml:space="preserve"> </w:t>
      </w:r>
      <w:r w:rsidRPr="00E15B89">
        <w:rPr>
          <w:rFonts w:ascii="Century Gothic" w:hAnsi="Century Gothic"/>
        </w:rPr>
        <w:t>of</w:t>
      </w:r>
      <w:r w:rsidRPr="00E15B89">
        <w:rPr>
          <w:rFonts w:ascii="Century Gothic" w:hAnsi="Century Gothic"/>
          <w:spacing w:val="14"/>
        </w:rPr>
        <w:t xml:space="preserve"> </w:t>
      </w:r>
      <w:r w:rsidRPr="00E15B89">
        <w:rPr>
          <w:rFonts w:ascii="Century Gothic" w:hAnsi="Century Gothic"/>
        </w:rPr>
        <w:t>the</w:t>
      </w:r>
      <w:r w:rsidRPr="00E15B89">
        <w:rPr>
          <w:rFonts w:ascii="Century Gothic" w:hAnsi="Century Gothic"/>
          <w:spacing w:val="12"/>
        </w:rPr>
        <w:t xml:space="preserve"> </w:t>
      </w:r>
      <w:r w:rsidRPr="00E15B89">
        <w:rPr>
          <w:rFonts w:ascii="Century Gothic" w:hAnsi="Century Gothic"/>
        </w:rPr>
        <w:t>Municipality’s</w:t>
      </w:r>
      <w:r w:rsidRPr="00E15B89">
        <w:rPr>
          <w:rFonts w:ascii="Century Gothic" w:hAnsi="Century Gothic"/>
          <w:spacing w:val="15"/>
        </w:rPr>
        <w:t xml:space="preserve"> </w:t>
      </w:r>
      <w:r w:rsidRPr="00E15B89">
        <w:rPr>
          <w:rFonts w:ascii="Century Gothic" w:hAnsi="Century Gothic"/>
        </w:rPr>
        <w:t>ratepayers</w:t>
      </w:r>
      <w:r w:rsidRPr="00E15B89">
        <w:rPr>
          <w:rFonts w:ascii="Century Gothic" w:hAnsi="Century Gothic"/>
          <w:spacing w:val="14"/>
        </w:rPr>
        <w:t xml:space="preserve"> </w:t>
      </w:r>
      <w:r w:rsidRPr="00E15B89">
        <w:rPr>
          <w:rFonts w:ascii="Century Gothic" w:hAnsi="Century Gothic"/>
        </w:rPr>
        <w:t>and</w:t>
      </w:r>
      <w:r w:rsidRPr="00E15B89">
        <w:rPr>
          <w:rFonts w:ascii="Century Gothic" w:hAnsi="Century Gothic"/>
          <w:spacing w:val="13"/>
        </w:rPr>
        <w:t xml:space="preserve"> </w:t>
      </w:r>
      <w:r w:rsidRPr="00E15B89">
        <w:rPr>
          <w:rFonts w:ascii="Century Gothic" w:hAnsi="Century Gothic"/>
        </w:rPr>
        <w:t>residents</w:t>
      </w:r>
      <w:r w:rsidRPr="00E15B89">
        <w:rPr>
          <w:rFonts w:ascii="Century Gothic" w:hAnsi="Century Gothic"/>
          <w:spacing w:val="15"/>
        </w:rPr>
        <w:t xml:space="preserve"> </w:t>
      </w:r>
      <w:r w:rsidRPr="00E15B89">
        <w:rPr>
          <w:rFonts w:ascii="Century Gothic" w:hAnsi="Century Gothic"/>
        </w:rPr>
        <w:t>and</w:t>
      </w:r>
      <w:r w:rsidRPr="00E15B89">
        <w:rPr>
          <w:rFonts w:ascii="Century Gothic" w:hAnsi="Century Gothic"/>
          <w:spacing w:val="13"/>
        </w:rPr>
        <w:t xml:space="preserve"> </w:t>
      </w:r>
      <w:r w:rsidRPr="00E15B89">
        <w:rPr>
          <w:rFonts w:ascii="Century Gothic" w:hAnsi="Century Gothic"/>
        </w:rPr>
        <w:t>give</w:t>
      </w:r>
      <w:r w:rsidRPr="00E15B89">
        <w:rPr>
          <w:rFonts w:ascii="Century Gothic" w:hAnsi="Century Gothic"/>
          <w:spacing w:val="-47"/>
        </w:rPr>
        <w:t xml:space="preserve"> </w:t>
      </w:r>
      <w:r w:rsidRPr="00E15B89">
        <w:rPr>
          <w:rFonts w:ascii="Century Gothic" w:hAnsi="Century Gothic"/>
        </w:rPr>
        <w:t>effect</w:t>
      </w:r>
      <w:r w:rsidRPr="00E15B89">
        <w:rPr>
          <w:rFonts w:ascii="Century Gothic" w:hAnsi="Century Gothic"/>
          <w:spacing w:val="-2"/>
        </w:rPr>
        <w:t xml:space="preserve"> </w:t>
      </w:r>
      <w:proofErr w:type="gramStart"/>
      <w:r w:rsidRPr="00E15B89">
        <w:rPr>
          <w:rFonts w:ascii="Century Gothic" w:hAnsi="Century Gothic"/>
        </w:rPr>
        <w:t>thereto;</w:t>
      </w:r>
      <w:proofErr w:type="gramEnd"/>
    </w:p>
    <w:p w14:paraId="61EF99FE" w14:textId="77777777" w:rsidR="003A631D" w:rsidRPr="00E15B89" w:rsidRDefault="00A42A43">
      <w:pPr>
        <w:pStyle w:val="ListParagraph"/>
        <w:numPr>
          <w:ilvl w:val="2"/>
          <w:numId w:val="5"/>
        </w:numPr>
        <w:tabs>
          <w:tab w:val="left" w:pos="1353"/>
          <w:tab w:val="left" w:pos="1354"/>
        </w:tabs>
        <w:spacing w:before="134" w:line="288" w:lineRule="auto"/>
        <w:ind w:right="756" w:hanging="360"/>
        <w:rPr>
          <w:rFonts w:ascii="Century Gothic" w:hAnsi="Century Gothic"/>
        </w:rPr>
      </w:pPr>
      <w:r w:rsidRPr="00E15B89">
        <w:rPr>
          <w:rFonts w:ascii="Century Gothic" w:hAnsi="Century Gothic"/>
        </w:rPr>
        <w:t>To</w:t>
      </w:r>
      <w:r w:rsidRPr="00E15B89">
        <w:rPr>
          <w:rFonts w:ascii="Century Gothic" w:hAnsi="Century Gothic"/>
          <w:spacing w:val="42"/>
        </w:rPr>
        <w:t xml:space="preserve"> </w:t>
      </w:r>
      <w:r w:rsidRPr="00E15B89">
        <w:rPr>
          <w:rFonts w:ascii="Century Gothic" w:hAnsi="Century Gothic"/>
        </w:rPr>
        <w:t>support</w:t>
      </w:r>
      <w:r w:rsidRPr="00E15B89">
        <w:rPr>
          <w:rFonts w:ascii="Century Gothic" w:hAnsi="Century Gothic"/>
          <w:spacing w:val="42"/>
        </w:rPr>
        <w:t xml:space="preserve"> </w:t>
      </w:r>
      <w:r w:rsidRPr="00E15B89">
        <w:rPr>
          <w:rFonts w:ascii="Century Gothic" w:hAnsi="Century Gothic"/>
        </w:rPr>
        <w:t>impartial</w:t>
      </w:r>
      <w:r w:rsidRPr="00E15B89">
        <w:rPr>
          <w:rFonts w:ascii="Century Gothic" w:hAnsi="Century Gothic"/>
          <w:spacing w:val="38"/>
        </w:rPr>
        <w:t xml:space="preserve"> </w:t>
      </w:r>
      <w:r w:rsidRPr="00E15B89">
        <w:rPr>
          <w:rFonts w:ascii="Century Gothic" w:hAnsi="Century Gothic"/>
        </w:rPr>
        <w:t>service</w:t>
      </w:r>
      <w:r w:rsidRPr="00E15B89">
        <w:rPr>
          <w:rFonts w:ascii="Century Gothic" w:hAnsi="Century Gothic"/>
          <w:spacing w:val="42"/>
        </w:rPr>
        <w:t xml:space="preserve"> </w:t>
      </w:r>
      <w:r w:rsidRPr="00E15B89">
        <w:rPr>
          <w:rFonts w:ascii="Century Gothic" w:hAnsi="Century Gothic"/>
        </w:rPr>
        <w:t>delivery</w:t>
      </w:r>
      <w:r w:rsidRPr="00E15B89">
        <w:rPr>
          <w:rFonts w:ascii="Century Gothic" w:hAnsi="Century Gothic"/>
          <w:spacing w:val="42"/>
        </w:rPr>
        <w:t xml:space="preserve"> </w:t>
      </w:r>
      <w:r w:rsidRPr="00E15B89">
        <w:rPr>
          <w:rFonts w:ascii="Century Gothic" w:hAnsi="Century Gothic"/>
        </w:rPr>
        <w:t>by</w:t>
      </w:r>
      <w:r w:rsidRPr="00E15B89">
        <w:rPr>
          <w:rFonts w:ascii="Century Gothic" w:hAnsi="Century Gothic"/>
          <w:spacing w:val="40"/>
        </w:rPr>
        <w:t xml:space="preserve"> </w:t>
      </w:r>
      <w:r w:rsidRPr="00E15B89">
        <w:rPr>
          <w:rFonts w:ascii="Century Gothic" w:hAnsi="Century Gothic"/>
        </w:rPr>
        <w:t>promoting</w:t>
      </w:r>
      <w:r w:rsidRPr="00E15B89">
        <w:rPr>
          <w:rFonts w:ascii="Century Gothic" w:hAnsi="Century Gothic"/>
          <w:spacing w:val="38"/>
        </w:rPr>
        <w:t xml:space="preserve"> </w:t>
      </w:r>
      <w:r w:rsidRPr="00E15B89">
        <w:rPr>
          <w:rFonts w:ascii="Century Gothic" w:hAnsi="Century Gothic"/>
        </w:rPr>
        <w:t>equal</w:t>
      </w:r>
      <w:r w:rsidRPr="00E15B89">
        <w:rPr>
          <w:rFonts w:ascii="Century Gothic" w:hAnsi="Century Gothic"/>
          <w:spacing w:val="40"/>
        </w:rPr>
        <w:t xml:space="preserve"> </w:t>
      </w:r>
      <w:r w:rsidRPr="00E15B89">
        <w:rPr>
          <w:rFonts w:ascii="Century Gothic" w:hAnsi="Century Gothic"/>
        </w:rPr>
        <w:t>access</w:t>
      </w:r>
      <w:r w:rsidRPr="00E15B89">
        <w:rPr>
          <w:rFonts w:ascii="Century Gothic" w:hAnsi="Century Gothic"/>
          <w:spacing w:val="41"/>
        </w:rPr>
        <w:t xml:space="preserve"> </w:t>
      </w:r>
      <w:r w:rsidRPr="00E15B89">
        <w:rPr>
          <w:rFonts w:ascii="Century Gothic" w:hAnsi="Century Gothic"/>
        </w:rPr>
        <w:t>to</w:t>
      </w:r>
      <w:r w:rsidRPr="00E15B89">
        <w:rPr>
          <w:rFonts w:ascii="Century Gothic" w:hAnsi="Century Gothic"/>
          <w:spacing w:val="40"/>
        </w:rPr>
        <w:t xml:space="preserve"> </w:t>
      </w:r>
      <w:r w:rsidRPr="00E15B89">
        <w:rPr>
          <w:rFonts w:ascii="Century Gothic" w:hAnsi="Century Gothic"/>
        </w:rPr>
        <w:t>municipal</w:t>
      </w:r>
      <w:r w:rsidRPr="00E15B89">
        <w:rPr>
          <w:rFonts w:ascii="Century Gothic" w:hAnsi="Century Gothic"/>
          <w:spacing w:val="39"/>
        </w:rPr>
        <w:t xml:space="preserve"> </w:t>
      </w:r>
      <w:r w:rsidRPr="00E15B89">
        <w:rPr>
          <w:rFonts w:ascii="Century Gothic" w:hAnsi="Century Gothic"/>
        </w:rPr>
        <w:t>services</w:t>
      </w:r>
      <w:r w:rsidRPr="00E15B89">
        <w:rPr>
          <w:rFonts w:ascii="Century Gothic" w:hAnsi="Century Gothic"/>
          <w:spacing w:val="39"/>
        </w:rPr>
        <w:t xml:space="preserve"> </w:t>
      </w:r>
      <w:r w:rsidRPr="00E15B89">
        <w:rPr>
          <w:rFonts w:ascii="Century Gothic" w:hAnsi="Century Gothic"/>
        </w:rPr>
        <w:t>and</w:t>
      </w:r>
      <w:r w:rsidRPr="00E15B89">
        <w:rPr>
          <w:rFonts w:ascii="Century Gothic" w:hAnsi="Century Gothic"/>
          <w:spacing w:val="-47"/>
        </w:rPr>
        <w:t xml:space="preserve"> </w:t>
      </w:r>
      <w:r w:rsidRPr="00E15B89">
        <w:rPr>
          <w:rFonts w:ascii="Century Gothic" w:hAnsi="Century Gothic"/>
        </w:rPr>
        <w:t>programmes</w:t>
      </w:r>
      <w:r w:rsidRPr="00E15B89">
        <w:rPr>
          <w:rFonts w:ascii="Century Gothic" w:hAnsi="Century Gothic"/>
          <w:spacing w:val="-1"/>
        </w:rPr>
        <w:t xml:space="preserve"> </w:t>
      </w:r>
      <w:r w:rsidRPr="00E15B89">
        <w:rPr>
          <w:rFonts w:ascii="Century Gothic" w:hAnsi="Century Gothic"/>
        </w:rPr>
        <w:t>by</w:t>
      </w:r>
      <w:r w:rsidRPr="00E15B89">
        <w:rPr>
          <w:rFonts w:ascii="Century Gothic" w:hAnsi="Century Gothic"/>
          <w:spacing w:val="-2"/>
        </w:rPr>
        <w:t xml:space="preserve"> </w:t>
      </w:r>
      <w:r w:rsidRPr="00E15B89">
        <w:rPr>
          <w:rFonts w:ascii="Century Gothic" w:hAnsi="Century Gothic"/>
        </w:rPr>
        <w:t>removing</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3"/>
        </w:rPr>
        <w:t xml:space="preserve"> </w:t>
      </w:r>
      <w:r w:rsidRPr="00E15B89">
        <w:rPr>
          <w:rFonts w:ascii="Century Gothic" w:hAnsi="Century Gothic"/>
        </w:rPr>
        <w:t>or language</w:t>
      </w:r>
      <w:r w:rsidRPr="00E15B89">
        <w:rPr>
          <w:rFonts w:ascii="Century Gothic" w:hAnsi="Century Gothic"/>
          <w:spacing w:val="-2"/>
        </w:rPr>
        <w:t xml:space="preserve"> </w:t>
      </w:r>
      <w:proofErr w:type="gramStart"/>
      <w:r w:rsidRPr="00E15B89">
        <w:rPr>
          <w:rFonts w:ascii="Century Gothic" w:hAnsi="Century Gothic"/>
        </w:rPr>
        <w:t>barriers;</w:t>
      </w:r>
      <w:proofErr w:type="gramEnd"/>
    </w:p>
    <w:p w14:paraId="3FF39B96" w14:textId="77777777" w:rsidR="003A631D" w:rsidRPr="00E15B89" w:rsidRDefault="00A42A43">
      <w:pPr>
        <w:pStyle w:val="ListParagraph"/>
        <w:numPr>
          <w:ilvl w:val="2"/>
          <w:numId w:val="5"/>
        </w:numPr>
        <w:tabs>
          <w:tab w:val="left" w:pos="1353"/>
          <w:tab w:val="left" w:pos="1354"/>
        </w:tabs>
        <w:spacing w:before="130" w:line="285" w:lineRule="auto"/>
        <w:ind w:right="749" w:hanging="360"/>
        <w:rPr>
          <w:rFonts w:ascii="Century Gothic" w:hAnsi="Century Gothic"/>
        </w:rPr>
      </w:pPr>
      <w:r w:rsidRPr="00E15B89">
        <w:rPr>
          <w:rFonts w:ascii="Century Gothic" w:hAnsi="Century Gothic"/>
        </w:rPr>
        <w:t>To</w:t>
      </w:r>
      <w:r w:rsidRPr="00E15B89">
        <w:rPr>
          <w:rFonts w:ascii="Century Gothic" w:hAnsi="Century Gothic"/>
          <w:spacing w:val="6"/>
        </w:rPr>
        <w:t xml:space="preserve"> </w:t>
      </w:r>
      <w:r w:rsidRPr="00E15B89">
        <w:rPr>
          <w:rFonts w:ascii="Century Gothic" w:hAnsi="Century Gothic"/>
        </w:rPr>
        <w:t>promote</w:t>
      </w:r>
      <w:r w:rsidRPr="00E15B89">
        <w:rPr>
          <w:rFonts w:ascii="Century Gothic" w:hAnsi="Century Gothic"/>
          <w:spacing w:val="3"/>
        </w:rPr>
        <w:t xml:space="preserve"> </w:t>
      </w:r>
      <w:r w:rsidRPr="00E15B89">
        <w:rPr>
          <w:rFonts w:ascii="Century Gothic" w:hAnsi="Century Gothic"/>
        </w:rPr>
        <w:t>multilingualism</w:t>
      </w:r>
      <w:r w:rsidRPr="00E15B89">
        <w:rPr>
          <w:rFonts w:ascii="Century Gothic" w:hAnsi="Century Gothic"/>
          <w:spacing w:val="5"/>
        </w:rPr>
        <w:t xml:space="preserve"> </w:t>
      </w:r>
      <w:r w:rsidRPr="00E15B89">
        <w:rPr>
          <w:rFonts w:ascii="Century Gothic" w:hAnsi="Century Gothic"/>
        </w:rPr>
        <w:t>amongst</w:t>
      </w:r>
      <w:r w:rsidRPr="00E15B89">
        <w:rPr>
          <w:rFonts w:ascii="Century Gothic" w:hAnsi="Century Gothic"/>
          <w:spacing w:val="5"/>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Municipality’s</w:t>
      </w:r>
      <w:r w:rsidRPr="00E15B89">
        <w:rPr>
          <w:rFonts w:ascii="Century Gothic" w:hAnsi="Century Gothic"/>
          <w:spacing w:val="5"/>
        </w:rPr>
        <w:t xml:space="preserve"> </w:t>
      </w:r>
      <w:r w:rsidRPr="00E15B89">
        <w:rPr>
          <w:rFonts w:ascii="Century Gothic" w:hAnsi="Century Gothic"/>
        </w:rPr>
        <w:t>staff</w:t>
      </w:r>
      <w:r w:rsidRPr="00E15B89">
        <w:rPr>
          <w:rFonts w:ascii="Century Gothic" w:hAnsi="Century Gothic"/>
          <w:spacing w:val="4"/>
        </w:rPr>
        <w:t xml:space="preserve"> </w:t>
      </w:r>
      <w:r w:rsidRPr="00E15B89">
        <w:rPr>
          <w:rFonts w:ascii="Century Gothic" w:hAnsi="Century Gothic"/>
        </w:rPr>
        <w:t>and</w:t>
      </w:r>
      <w:r w:rsidRPr="00E15B89">
        <w:rPr>
          <w:rFonts w:ascii="Century Gothic" w:hAnsi="Century Gothic"/>
          <w:spacing w:val="4"/>
        </w:rPr>
        <w:t xml:space="preserve"> </w:t>
      </w:r>
      <w:r w:rsidRPr="00E15B89">
        <w:rPr>
          <w:rFonts w:ascii="Century Gothic" w:hAnsi="Century Gothic"/>
        </w:rPr>
        <w:t>communities</w:t>
      </w:r>
      <w:r w:rsidRPr="00E15B89">
        <w:rPr>
          <w:rFonts w:ascii="Century Gothic" w:hAnsi="Century Gothic"/>
          <w:spacing w:val="5"/>
        </w:rPr>
        <w:t xml:space="preserve"> </w:t>
      </w:r>
      <w:r w:rsidRPr="00E15B89">
        <w:rPr>
          <w:rFonts w:ascii="Century Gothic" w:hAnsi="Century Gothic"/>
        </w:rPr>
        <w:t>within</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47"/>
        </w:rPr>
        <w:t xml:space="preserve"> </w:t>
      </w:r>
      <w:r w:rsidRPr="00E15B89">
        <w:rPr>
          <w:rFonts w:ascii="Century Gothic" w:hAnsi="Century Gothic"/>
        </w:rPr>
        <w:t>municipal</w:t>
      </w:r>
      <w:r w:rsidRPr="00E15B89">
        <w:rPr>
          <w:rFonts w:ascii="Century Gothic" w:hAnsi="Century Gothic"/>
          <w:spacing w:val="-1"/>
        </w:rPr>
        <w:t xml:space="preserve"> </w:t>
      </w:r>
      <w:r w:rsidRPr="00E15B89">
        <w:rPr>
          <w:rFonts w:ascii="Century Gothic" w:hAnsi="Century Gothic"/>
        </w:rPr>
        <w:t>area</w:t>
      </w:r>
      <w:r w:rsidRPr="00E15B89">
        <w:rPr>
          <w:rFonts w:ascii="Century Gothic" w:hAnsi="Century Gothic"/>
          <w:spacing w:val="-3"/>
        </w:rPr>
        <w:t xml:space="preserve"> </w:t>
      </w:r>
      <w:r w:rsidRPr="00E15B89">
        <w:rPr>
          <w:rFonts w:ascii="Century Gothic" w:hAnsi="Century Gothic"/>
        </w:rPr>
        <w:t>or</w:t>
      </w:r>
      <w:r w:rsidRPr="00E15B89">
        <w:rPr>
          <w:rFonts w:ascii="Century Gothic" w:hAnsi="Century Gothic"/>
          <w:spacing w:val="-3"/>
        </w:rPr>
        <w:t xml:space="preserve"> </w:t>
      </w:r>
      <w:proofErr w:type="gramStart"/>
      <w:r w:rsidRPr="00E15B89">
        <w:rPr>
          <w:rFonts w:ascii="Century Gothic" w:hAnsi="Century Gothic"/>
        </w:rPr>
        <w:t>jurisdiction;</w:t>
      </w:r>
      <w:proofErr w:type="gramEnd"/>
    </w:p>
    <w:p w14:paraId="7FA49C0F" w14:textId="77777777" w:rsidR="003A631D" w:rsidRPr="00E15B89" w:rsidRDefault="00A42A43">
      <w:pPr>
        <w:pStyle w:val="ListParagraph"/>
        <w:numPr>
          <w:ilvl w:val="2"/>
          <w:numId w:val="5"/>
        </w:numPr>
        <w:tabs>
          <w:tab w:val="left" w:pos="1353"/>
          <w:tab w:val="left" w:pos="1354"/>
        </w:tabs>
        <w:spacing w:before="136" w:line="285" w:lineRule="auto"/>
        <w:ind w:right="750" w:hanging="360"/>
        <w:rPr>
          <w:rFonts w:ascii="Century Gothic" w:hAnsi="Century Gothic"/>
        </w:rPr>
      </w:pPr>
      <w:r w:rsidRPr="00E15B89">
        <w:rPr>
          <w:rFonts w:ascii="Century Gothic" w:hAnsi="Century Gothic"/>
        </w:rPr>
        <w:t>To</w:t>
      </w:r>
      <w:r w:rsidRPr="00E15B89">
        <w:rPr>
          <w:rFonts w:ascii="Century Gothic" w:hAnsi="Century Gothic"/>
          <w:spacing w:val="21"/>
        </w:rPr>
        <w:t xml:space="preserve"> </w:t>
      </w:r>
      <w:r w:rsidRPr="00E15B89">
        <w:rPr>
          <w:rFonts w:ascii="Century Gothic" w:hAnsi="Century Gothic"/>
        </w:rPr>
        <w:t>promote</w:t>
      </w:r>
      <w:r w:rsidRPr="00E15B89">
        <w:rPr>
          <w:rFonts w:ascii="Century Gothic" w:hAnsi="Century Gothic"/>
          <w:spacing w:val="20"/>
        </w:rPr>
        <w:t xml:space="preserve"> </w:t>
      </w:r>
      <w:r w:rsidRPr="00E15B89">
        <w:rPr>
          <w:rFonts w:ascii="Century Gothic" w:hAnsi="Century Gothic"/>
        </w:rPr>
        <w:t>and</w:t>
      </w:r>
      <w:r w:rsidRPr="00E15B89">
        <w:rPr>
          <w:rFonts w:ascii="Century Gothic" w:hAnsi="Century Gothic"/>
          <w:spacing w:val="17"/>
        </w:rPr>
        <w:t xml:space="preserve"> </w:t>
      </w:r>
      <w:r w:rsidRPr="00E15B89">
        <w:rPr>
          <w:rFonts w:ascii="Century Gothic" w:hAnsi="Century Gothic"/>
        </w:rPr>
        <w:t>encourage</w:t>
      </w:r>
      <w:r w:rsidRPr="00E15B89">
        <w:rPr>
          <w:rFonts w:ascii="Century Gothic" w:hAnsi="Century Gothic"/>
          <w:spacing w:val="20"/>
        </w:rPr>
        <w:t xml:space="preserve"> </w:t>
      </w:r>
      <w:r w:rsidRPr="00E15B89">
        <w:rPr>
          <w:rFonts w:ascii="Century Gothic" w:hAnsi="Century Gothic"/>
        </w:rPr>
        <w:t>the</w:t>
      </w:r>
      <w:r w:rsidRPr="00E15B89">
        <w:rPr>
          <w:rFonts w:ascii="Century Gothic" w:hAnsi="Century Gothic"/>
          <w:spacing w:val="17"/>
        </w:rPr>
        <w:t xml:space="preserve"> </w:t>
      </w:r>
      <w:r w:rsidRPr="00E15B89">
        <w:rPr>
          <w:rFonts w:ascii="Century Gothic" w:hAnsi="Century Gothic"/>
        </w:rPr>
        <w:t>use</w:t>
      </w:r>
      <w:r w:rsidRPr="00E15B89">
        <w:rPr>
          <w:rFonts w:ascii="Century Gothic" w:hAnsi="Century Gothic"/>
          <w:spacing w:val="19"/>
        </w:rPr>
        <w:t xml:space="preserve"> </w:t>
      </w:r>
      <w:r w:rsidRPr="00E15B89">
        <w:rPr>
          <w:rFonts w:ascii="Century Gothic" w:hAnsi="Century Gothic"/>
        </w:rPr>
        <w:t>of</w:t>
      </w:r>
      <w:r w:rsidRPr="00E15B89">
        <w:rPr>
          <w:rFonts w:ascii="Century Gothic" w:hAnsi="Century Gothic"/>
          <w:spacing w:val="17"/>
        </w:rPr>
        <w:t xml:space="preserve"> </w:t>
      </w:r>
      <w:r w:rsidRPr="00E15B89">
        <w:rPr>
          <w:rFonts w:ascii="Century Gothic" w:hAnsi="Century Gothic"/>
        </w:rPr>
        <w:t>the</w:t>
      </w:r>
      <w:r w:rsidRPr="00E15B89">
        <w:rPr>
          <w:rFonts w:ascii="Century Gothic" w:hAnsi="Century Gothic"/>
          <w:spacing w:val="20"/>
        </w:rPr>
        <w:t xml:space="preserve"> </w:t>
      </w:r>
      <w:r w:rsidRPr="00E15B89">
        <w:rPr>
          <w:rFonts w:ascii="Century Gothic" w:hAnsi="Century Gothic"/>
        </w:rPr>
        <w:t>three</w:t>
      </w:r>
      <w:r w:rsidRPr="00E15B89">
        <w:rPr>
          <w:rFonts w:ascii="Century Gothic" w:hAnsi="Century Gothic"/>
          <w:spacing w:val="19"/>
        </w:rPr>
        <w:t xml:space="preserve"> </w:t>
      </w:r>
      <w:r w:rsidRPr="00E15B89">
        <w:rPr>
          <w:rFonts w:ascii="Century Gothic" w:hAnsi="Century Gothic"/>
        </w:rPr>
        <w:t>official</w:t>
      </w:r>
      <w:r w:rsidRPr="00E15B89">
        <w:rPr>
          <w:rFonts w:ascii="Century Gothic" w:hAnsi="Century Gothic"/>
          <w:spacing w:val="19"/>
        </w:rPr>
        <w:t xml:space="preserve"> </w:t>
      </w:r>
      <w:r w:rsidRPr="00E15B89">
        <w:rPr>
          <w:rFonts w:ascii="Century Gothic" w:hAnsi="Century Gothic"/>
        </w:rPr>
        <w:t>languages,</w:t>
      </w:r>
      <w:r w:rsidRPr="00E15B89">
        <w:rPr>
          <w:rFonts w:ascii="Century Gothic" w:hAnsi="Century Gothic"/>
          <w:spacing w:val="20"/>
        </w:rPr>
        <w:t xml:space="preserve"> </w:t>
      </w:r>
      <w:r w:rsidRPr="00E15B89">
        <w:rPr>
          <w:rFonts w:ascii="Century Gothic" w:hAnsi="Century Gothic"/>
        </w:rPr>
        <w:t>namely</w:t>
      </w:r>
      <w:r w:rsidRPr="00E15B89">
        <w:rPr>
          <w:rFonts w:ascii="Century Gothic" w:hAnsi="Century Gothic"/>
          <w:spacing w:val="21"/>
        </w:rPr>
        <w:t xml:space="preserve"> </w:t>
      </w:r>
      <w:r w:rsidRPr="00E15B89">
        <w:rPr>
          <w:rFonts w:ascii="Century Gothic" w:hAnsi="Century Gothic"/>
        </w:rPr>
        <w:t>Afrikaans,</w:t>
      </w:r>
      <w:r w:rsidRPr="00E15B89">
        <w:rPr>
          <w:rFonts w:ascii="Century Gothic" w:hAnsi="Century Gothic"/>
          <w:spacing w:val="19"/>
        </w:rPr>
        <w:t xml:space="preserve"> </w:t>
      </w:r>
      <w:r w:rsidRPr="00E15B89">
        <w:rPr>
          <w:rFonts w:ascii="Century Gothic" w:hAnsi="Century Gothic"/>
        </w:rPr>
        <w:t>English</w:t>
      </w:r>
      <w:r w:rsidRPr="00E15B89">
        <w:rPr>
          <w:rFonts w:ascii="Century Gothic" w:hAnsi="Century Gothic"/>
          <w:spacing w:val="-47"/>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Xhosa,</w:t>
      </w:r>
      <w:r w:rsidRPr="00E15B89">
        <w:rPr>
          <w:rFonts w:ascii="Century Gothic" w:hAnsi="Century Gothic"/>
          <w:spacing w:val="-3"/>
        </w:rPr>
        <w:t xml:space="preserve"> </w:t>
      </w:r>
      <w:r w:rsidRPr="00E15B89">
        <w:rPr>
          <w:rFonts w:ascii="Century Gothic" w:hAnsi="Century Gothic"/>
        </w:rPr>
        <w:t>in the</w:t>
      </w:r>
      <w:r w:rsidRPr="00E15B89">
        <w:rPr>
          <w:rFonts w:ascii="Century Gothic" w:hAnsi="Century Gothic"/>
          <w:spacing w:val="-2"/>
        </w:rPr>
        <w:t xml:space="preserve"> </w:t>
      </w:r>
      <w:r w:rsidRPr="00E15B89">
        <w:rPr>
          <w:rFonts w:ascii="Century Gothic" w:hAnsi="Century Gothic"/>
        </w:rPr>
        <w:t>affairs</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 xml:space="preserve">the </w:t>
      </w:r>
      <w:proofErr w:type="gramStart"/>
      <w:r w:rsidRPr="00E15B89">
        <w:rPr>
          <w:rFonts w:ascii="Century Gothic" w:hAnsi="Century Gothic"/>
        </w:rPr>
        <w:t>Municipality;</w:t>
      </w:r>
      <w:proofErr w:type="gramEnd"/>
    </w:p>
    <w:p w14:paraId="6903F218" w14:textId="77777777" w:rsidR="003A631D" w:rsidRPr="00E15B89" w:rsidRDefault="00A42A43">
      <w:pPr>
        <w:pStyle w:val="ListParagraph"/>
        <w:numPr>
          <w:ilvl w:val="2"/>
          <w:numId w:val="5"/>
        </w:numPr>
        <w:tabs>
          <w:tab w:val="left" w:pos="1353"/>
          <w:tab w:val="left" w:pos="1354"/>
        </w:tabs>
        <w:spacing w:before="135"/>
        <w:ind w:hanging="361"/>
        <w:rPr>
          <w:rFonts w:ascii="Century Gothic" w:hAnsi="Century Gothic"/>
        </w:rPr>
      </w:pP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give</w:t>
      </w:r>
      <w:r w:rsidRPr="00E15B89">
        <w:rPr>
          <w:rFonts w:ascii="Century Gothic" w:hAnsi="Century Gothic"/>
          <w:spacing w:val="-2"/>
        </w:rPr>
        <w:t xml:space="preserve"> </w:t>
      </w:r>
      <w:r w:rsidRPr="00E15B89">
        <w:rPr>
          <w:rFonts w:ascii="Century Gothic" w:hAnsi="Century Gothic"/>
        </w:rPr>
        <w:t>optimum</w:t>
      </w:r>
      <w:r w:rsidRPr="00E15B89">
        <w:rPr>
          <w:rFonts w:ascii="Century Gothic" w:hAnsi="Century Gothic"/>
          <w:spacing w:val="-3"/>
        </w:rPr>
        <w:t xml:space="preserve"> </w:t>
      </w:r>
      <w:r w:rsidRPr="00E15B89">
        <w:rPr>
          <w:rFonts w:ascii="Century Gothic" w:hAnsi="Century Gothic"/>
        </w:rPr>
        <w:t>effect</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equal</w:t>
      </w:r>
      <w:r w:rsidRPr="00E15B89">
        <w:rPr>
          <w:rFonts w:ascii="Century Gothic" w:hAnsi="Century Gothic"/>
          <w:spacing w:val="-1"/>
        </w:rPr>
        <w:t xml:space="preserve"> </w:t>
      </w:r>
      <w:r w:rsidRPr="00E15B89">
        <w:rPr>
          <w:rFonts w:ascii="Century Gothic" w:hAnsi="Century Gothic"/>
        </w:rPr>
        <w:t>status</w:t>
      </w:r>
      <w:r w:rsidRPr="00E15B89">
        <w:rPr>
          <w:rFonts w:ascii="Century Gothic" w:hAnsi="Century Gothic"/>
          <w:spacing w:val="-4"/>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three official</w:t>
      </w:r>
      <w:r w:rsidRPr="00E15B89">
        <w:rPr>
          <w:rFonts w:ascii="Century Gothic" w:hAnsi="Century Gothic"/>
          <w:spacing w:val="-2"/>
        </w:rPr>
        <w:t xml:space="preserve"> </w:t>
      </w:r>
      <w:proofErr w:type="gramStart"/>
      <w:r w:rsidRPr="00E15B89">
        <w:rPr>
          <w:rFonts w:ascii="Century Gothic" w:hAnsi="Century Gothic"/>
        </w:rPr>
        <w:t>languages;</w:t>
      </w:r>
      <w:proofErr w:type="gramEnd"/>
    </w:p>
    <w:p w14:paraId="576B6C4B" w14:textId="77777777" w:rsidR="003A631D" w:rsidRPr="00E15B89" w:rsidRDefault="003A631D">
      <w:pPr>
        <w:rPr>
          <w:rFonts w:ascii="Century Gothic" w:hAnsi="Century Gothic"/>
        </w:rPr>
        <w:sectPr w:rsidR="003A631D" w:rsidRPr="00E15B89" w:rsidSect="001F11D8">
          <w:pgSz w:w="12240" w:h="15840"/>
          <w:pgMar w:top="940" w:right="400" w:bottom="280" w:left="1220" w:header="722" w:footer="0" w:gutter="0"/>
          <w:cols w:space="720"/>
        </w:sectPr>
      </w:pPr>
    </w:p>
    <w:p w14:paraId="4F265076" w14:textId="39AE149B" w:rsidR="003A631D" w:rsidRPr="00E15B89" w:rsidRDefault="00A42A43">
      <w:pPr>
        <w:pStyle w:val="ListParagraph"/>
        <w:numPr>
          <w:ilvl w:val="2"/>
          <w:numId w:val="5"/>
        </w:numPr>
        <w:tabs>
          <w:tab w:val="left" w:pos="1353"/>
          <w:tab w:val="left" w:pos="1354"/>
        </w:tabs>
        <w:spacing w:before="5" w:line="285" w:lineRule="auto"/>
        <w:ind w:right="749" w:hanging="360"/>
        <w:rPr>
          <w:rFonts w:ascii="Century Gothic" w:hAnsi="Century Gothic"/>
        </w:rPr>
      </w:pPr>
      <w:r w:rsidRPr="00E15B89">
        <w:rPr>
          <w:rFonts w:ascii="Century Gothic" w:hAnsi="Century Gothic"/>
        </w:rPr>
        <w:lastRenderedPageBreak/>
        <w:t>To</w:t>
      </w:r>
      <w:r w:rsidRPr="00E15B89">
        <w:rPr>
          <w:rFonts w:ascii="Century Gothic" w:hAnsi="Century Gothic"/>
          <w:spacing w:val="1"/>
        </w:rPr>
        <w:t xml:space="preserve"> </w:t>
      </w:r>
      <w:r w:rsidRPr="00E15B89">
        <w:rPr>
          <w:rFonts w:ascii="Century Gothic" w:hAnsi="Century Gothic"/>
        </w:rPr>
        <w:t>foster</w:t>
      </w:r>
      <w:r w:rsidRPr="00E15B89">
        <w:rPr>
          <w:rFonts w:ascii="Century Gothic" w:hAnsi="Century Gothic"/>
          <w:spacing w:val="1"/>
        </w:rPr>
        <w:t xml:space="preserve"> </w:t>
      </w:r>
      <w:r w:rsidRPr="00E15B89">
        <w:rPr>
          <w:rFonts w:ascii="Century Gothic" w:hAnsi="Century Gothic"/>
        </w:rPr>
        <w:t>respect</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protect</w:t>
      </w:r>
      <w:r w:rsidRPr="00E15B89">
        <w:rPr>
          <w:rFonts w:ascii="Century Gothic" w:hAnsi="Century Gothic"/>
          <w:spacing w:val="1"/>
        </w:rPr>
        <w:t xml:space="preserve"> </w:t>
      </w:r>
      <w:r w:rsidRPr="00E15B89">
        <w:rPr>
          <w:rFonts w:ascii="Century Gothic" w:hAnsi="Century Gothic"/>
        </w:rPr>
        <w:t>language</w:t>
      </w:r>
      <w:r w:rsidRPr="00E15B89">
        <w:rPr>
          <w:rFonts w:ascii="Century Gothic" w:hAnsi="Century Gothic"/>
          <w:spacing w:val="1"/>
        </w:rPr>
        <w:t xml:space="preserve"> </w:t>
      </w:r>
      <w:r w:rsidRPr="00E15B89">
        <w:rPr>
          <w:rFonts w:ascii="Century Gothic" w:hAnsi="Century Gothic"/>
        </w:rPr>
        <w:t>rights,</w:t>
      </w:r>
      <w:r w:rsidRPr="00E15B89">
        <w:rPr>
          <w:rFonts w:ascii="Century Gothic" w:hAnsi="Century Gothic"/>
          <w:spacing w:val="1"/>
        </w:rPr>
        <w:t xml:space="preserve"> </w:t>
      </w:r>
      <w:r w:rsidRPr="00E15B89">
        <w:rPr>
          <w:rFonts w:ascii="Century Gothic" w:hAnsi="Century Gothic"/>
        </w:rPr>
        <w:t>thereby</w:t>
      </w:r>
      <w:r w:rsidRPr="00E15B89">
        <w:rPr>
          <w:rFonts w:ascii="Century Gothic" w:hAnsi="Century Gothic"/>
          <w:spacing w:val="1"/>
        </w:rPr>
        <w:t xml:space="preserve"> </w:t>
      </w:r>
      <w:r w:rsidRPr="00E15B89">
        <w:rPr>
          <w:rFonts w:ascii="Century Gothic" w:hAnsi="Century Gothic"/>
        </w:rPr>
        <w:t>avoiding</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use</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language</w:t>
      </w:r>
      <w:r w:rsidRPr="00E15B89">
        <w:rPr>
          <w:rFonts w:ascii="Century Gothic" w:hAnsi="Century Gothic"/>
          <w:spacing w:val="1"/>
        </w:rPr>
        <w:t xml:space="preserve"> </w:t>
      </w:r>
      <w:r w:rsidRPr="00E15B89">
        <w:rPr>
          <w:rFonts w:ascii="Century Gothic" w:hAnsi="Century Gothic"/>
        </w:rPr>
        <w:t>for</w:t>
      </w:r>
      <w:r w:rsidRPr="00E15B89">
        <w:rPr>
          <w:rFonts w:ascii="Century Gothic" w:hAnsi="Century Gothic"/>
          <w:spacing w:val="1"/>
        </w:rPr>
        <w:t xml:space="preserve"> </w:t>
      </w:r>
      <w:r w:rsidRPr="00E15B89">
        <w:rPr>
          <w:rFonts w:ascii="Century Gothic" w:hAnsi="Century Gothic"/>
        </w:rPr>
        <w:t>exploitation</w:t>
      </w:r>
      <w:r w:rsidRPr="00E15B89">
        <w:rPr>
          <w:rFonts w:ascii="Century Gothic" w:hAnsi="Century Gothic"/>
          <w:spacing w:val="49"/>
        </w:rPr>
        <w:t xml:space="preserve"> </w:t>
      </w:r>
      <w:r w:rsidRPr="00E15B89">
        <w:rPr>
          <w:rFonts w:ascii="Century Gothic" w:hAnsi="Century Gothic"/>
        </w:rPr>
        <w:t>and</w:t>
      </w:r>
      <w:r w:rsidRPr="00E15B89">
        <w:rPr>
          <w:rFonts w:ascii="Century Gothic" w:hAnsi="Century Gothic"/>
          <w:spacing w:val="49"/>
        </w:rPr>
        <w:t xml:space="preserve"> </w:t>
      </w:r>
      <w:r w:rsidR="00A9281E" w:rsidRPr="00E15B89">
        <w:rPr>
          <w:rFonts w:ascii="Century Gothic" w:hAnsi="Century Gothic"/>
        </w:rPr>
        <w:t>domination based</w:t>
      </w:r>
      <w:r w:rsidRPr="00E15B89">
        <w:rPr>
          <w:rFonts w:ascii="Century Gothic" w:hAnsi="Century Gothic"/>
          <w:spacing w:val="49"/>
        </w:rPr>
        <w:t xml:space="preserve"> </w:t>
      </w:r>
      <w:r w:rsidR="00AB79E4" w:rsidRPr="00E15B89">
        <w:rPr>
          <w:rFonts w:ascii="Century Gothic" w:hAnsi="Century Gothic"/>
        </w:rPr>
        <w:t>on gender</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race,</w:t>
      </w:r>
      <w:r w:rsidRPr="00E15B89">
        <w:rPr>
          <w:rFonts w:ascii="Century Gothic" w:hAnsi="Century Gothic"/>
          <w:spacing w:val="1"/>
        </w:rPr>
        <w:t xml:space="preserve"> </w:t>
      </w:r>
      <w:r w:rsidRPr="00E15B89">
        <w:rPr>
          <w:rFonts w:ascii="Century Gothic" w:hAnsi="Century Gothic"/>
        </w:rPr>
        <w:t>class,</w:t>
      </w:r>
      <w:r w:rsidRPr="00E15B89">
        <w:rPr>
          <w:rFonts w:ascii="Century Gothic" w:hAnsi="Century Gothic"/>
          <w:spacing w:val="1"/>
        </w:rPr>
        <w:t xml:space="preserve"> </w:t>
      </w:r>
      <w:r w:rsidRPr="00E15B89">
        <w:rPr>
          <w:rFonts w:ascii="Century Gothic" w:hAnsi="Century Gothic"/>
        </w:rPr>
        <w:t>age,</w:t>
      </w:r>
      <w:r w:rsidRPr="00E15B89">
        <w:rPr>
          <w:rFonts w:ascii="Century Gothic" w:hAnsi="Century Gothic"/>
          <w:spacing w:val="1"/>
        </w:rPr>
        <w:t xml:space="preserve"> </w:t>
      </w:r>
      <w:r w:rsidRPr="00E15B89">
        <w:rPr>
          <w:rFonts w:ascii="Century Gothic" w:hAnsi="Century Gothic"/>
        </w:rPr>
        <w:t>religion,</w:t>
      </w:r>
      <w:r w:rsidRPr="00E15B89">
        <w:rPr>
          <w:rFonts w:ascii="Century Gothic" w:hAnsi="Century Gothic"/>
          <w:spacing w:val="1"/>
        </w:rPr>
        <w:t xml:space="preserve"> </w:t>
      </w:r>
      <w:r w:rsidRPr="00E15B89">
        <w:rPr>
          <w:rFonts w:ascii="Century Gothic" w:hAnsi="Century Gothic"/>
        </w:rPr>
        <w:t>culture</w:t>
      </w:r>
      <w:r w:rsidRPr="00E15B89">
        <w:rPr>
          <w:rFonts w:ascii="Century Gothic" w:hAnsi="Century Gothic"/>
          <w:spacing w:val="1"/>
        </w:rPr>
        <w:t xml:space="preserve"> </w:t>
      </w:r>
      <w:r w:rsidRPr="00E15B89">
        <w:rPr>
          <w:rFonts w:ascii="Century Gothic" w:hAnsi="Century Gothic"/>
        </w:rPr>
        <w:t>or</w:t>
      </w:r>
      <w:r w:rsidRPr="00E15B89">
        <w:rPr>
          <w:rFonts w:ascii="Century Gothic" w:hAnsi="Century Gothic"/>
          <w:spacing w:val="49"/>
        </w:rPr>
        <w:t xml:space="preserve"> </w:t>
      </w:r>
      <w:r w:rsidRPr="00E15B89">
        <w:rPr>
          <w:rFonts w:ascii="Century Gothic" w:hAnsi="Century Gothic"/>
        </w:rPr>
        <w:t>sexual</w:t>
      </w:r>
      <w:r w:rsidRPr="00E15B89">
        <w:rPr>
          <w:rFonts w:ascii="Century Gothic" w:hAnsi="Century Gothic"/>
          <w:spacing w:val="-47"/>
        </w:rPr>
        <w:t xml:space="preserve"> </w:t>
      </w:r>
      <w:r w:rsidRPr="00E15B89">
        <w:rPr>
          <w:rFonts w:ascii="Century Gothic" w:hAnsi="Century Gothic"/>
        </w:rPr>
        <w:t>orientation,</w:t>
      </w:r>
      <w:r w:rsidRPr="00E15B89">
        <w:rPr>
          <w:rFonts w:ascii="Century Gothic" w:hAnsi="Century Gothic"/>
          <w:spacing w:val="-3"/>
        </w:rPr>
        <w:t xml:space="preserve"> </w:t>
      </w:r>
      <w:r w:rsidRPr="00E15B89">
        <w:rPr>
          <w:rFonts w:ascii="Century Gothic" w:hAnsi="Century Gothic"/>
        </w:rPr>
        <w:t>or language</w:t>
      </w:r>
      <w:r w:rsidRPr="00E15B89">
        <w:rPr>
          <w:rFonts w:ascii="Century Gothic" w:hAnsi="Century Gothic"/>
          <w:spacing w:val="-2"/>
        </w:rPr>
        <w:t xml:space="preserve"> </w:t>
      </w:r>
      <w:r w:rsidRPr="00E15B89">
        <w:rPr>
          <w:rFonts w:ascii="Century Gothic" w:hAnsi="Century Gothic"/>
        </w:rPr>
        <w:t>that condones</w:t>
      </w:r>
      <w:r w:rsidRPr="00E15B89">
        <w:rPr>
          <w:rFonts w:ascii="Century Gothic" w:hAnsi="Century Gothic"/>
          <w:spacing w:val="-2"/>
        </w:rPr>
        <w:t xml:space="preserve"> </w:t>
      </w:r>
      <w:proofErr w:type="gramStart"/>
      <w:r w:rsidRPr="00E15B89">
        <w:rPr>
          <w:rFonts w:ascii="Century Gothic" w:hAnsi="Century Gothic"/>
        </w:rPr>
        <w:t>violence;</w:t>
      </w:r>
      <w:proofErr w:type="gramEnd"/>
    </w:p>
    <w:p w14:paraId="0BE9A932" w14:textId="77777777" w:rsidR="003A631D" w:rsidRPr="00E15B89" w:rsidRDefault="00A42A43">
      <w:pPr>
        <w:pStyle w:val="ListParagraph"/>
        <w:numPr>
          <w:ilvl w:val="2"/>
          <w:numId w:val="5"/>
        </w:numPr>
        <w:tabs>
          <w:tab w:val="left" w:pos="1353"/>
          <w:tab w:val="left" w:pos="1354"/>
        </w:tabs>
        <w:spacing w:before="139"/>
        <w:ind w:hanging="361"/>
        <w:rPr>
          <w:rFonts w:ascii="Century Gothic" w:hAnsi="Century Gothic"/>
        </w:rPr>
      </w:pPr>
      <w:r w:rsidRPr="00E15B89">
        <w:rPr>
          <w:rFonts w:ascii="Century Gothic" w:hAnsi="Century Gothic"/>
        </w:rPr>
        <w:t>To</w:t>
      </w:r>
      <w:r w:rsidRPr="00E15B89">
        <w:rPr>
          <w:rFonts w:ascii="Century Gothic" w:hAnsi="Century Gothic"/>
          <w:spacing w:val="-3"/>
        </w:rPr>
        <w:t xml:space="preserve"> </w:t>
      </w:r>
      <w:r w:rsidRPr="00E15B89">
        <w:rPr>
          <w:rFonts w:ascii="Century Gothic" w:hAnsi="Century Gothic"/>
        </w:rPr>
        <w:t>ensure</w:t>
      </w:r>
      <w:r w:rsidRPr="00E15B89">
        <w:rPr>
          <w:rFonts w:ascii="Century Gothic" w:hAnsi="Century Gothic"/>
          <w:spacing w:val="-1"/>
        </w:rPr>
        <w:t xml:space="preserve"> </w:t>
      </w:r>
      <w:r w:rsidRPr="00E15B89">
        <w:rPr>
          <w:rFonts w:ascii="Century Gothic" w:hAnsi="Century Gothic"/>
        </w:rPr>
        <w:t>social</w:t>
      </w:r>
      <w:r w:rsidRPr="00E15B89">
        <w:rPr>
          <w:rFonts w:ascii="Century Gothic" w:hAnsi="Century Gothic"/>
          <w:spacing w:val="-5"/>
        </w:rPr>
        <w:t xml:space="preserve"> </w:t>
      </w:r>
      <w:r w:rsidRPr="00E15B89">
        <w:rPr>
          <w:rFonts w:ascii="Century Gothic" w:hAnsi="Century Gothic"/>
        </w:rPr>
        <w:t>cohesion</w:t>
      </w:r>
      <w:r w:rsidRPr="00E15B89">
        <w:rPr>
          <w:rFonts w:ascii="Century Gothic" w:hAnsi="Century Gothic"/>
          <w:spacing w:val="-4"/>
        </w:rPr>
        <w:t xml:space="preserve"> </w:t>
      </w:r>
      <w:r w:rsidRPr="00E15B89">
        <w:rPr>
          <w:rFonts w:ascii="Century Gothic" w:hAnsi="Century Gothic"/>
        </w:rPr>
        <w:t>and</w:t>
      </w:r>
      <w:r w:rsidRPr="00E15B89">
        <w:rPr>
          <w:rFonts w:ascii="Century Gothic" w:hAnsi="Century Gothic"/>
          <w:spacing w:val="-3"/>
        </w:rPr>
        <w:t xml:space="preserve"> </w:t>
      </w:r>
      <w:r w:rsidRPr="00E15B89">
        <w:rPr>
          <w:rFonts w:ascii="Century Gothic" w:hAnsi="Century Gothic"/>
        </w:rPr>
        <w:t>improve</w:t>
      </w:r>
      <w:r w:rsidRPr="00E15B89">
        <w:rPr>
          <w:rFonts w:ascii="Century Gothic" w:hAnsi="Century Gothic"/>
          <w:spacing w:val="-3"/>
        </w:rPr>
        <w:t xml:space="preserve"> </w:t>
      </w:r>
      <w:r w:rsidRPr="00E15B89">
        <w:rPr>
          <w:rFonts w:ascii="Century Gothic" w:hAnsi="Century Gothic"/>
        </w:rPr>
        <w:t>relationships</w:t>
      </w:r>
      <w:r w:rsidRPr="00E15B89">
        <w:rPr>
          <w:rFonts w:ascii="Century Gothic" w:hAnsi="Century Gothic"/>
          <w:spacing w:val="-2"/>
        </w:rPr>
        <w:t xml:space="preserve"> </w:t>
      </w:r>
      <w:r w:rsidRPr="00E15B89">
        <w:rPr>
          <w:rFonts w:ascii="Century Gothic" w:hAnsi="Century Gothic"/>
        </w:rPr>
        <w:t>by</w:t>
      </w:r>
      <w:r w:rsidRPr="00E15B89">
        <w:rPr>
          <w:rFonts w:ascii="Century Gothic" w:hAnsi="Century Gothic"/>
          <w:spacing w:val="-1"/>
        </w:rPr>
        <w:t xml:space="preserve"> </w:t>
      </w:r>
      <w:r w:rsidRPr="00E15B89">
        <w:rPr>
          <w:rFonts w:ascii="Century Gothic" w:hAnsi="Century Gothic"/>
        </w:rPr>
        <w:t>promoting</w:t>
      </w:r>
      <w:r w:rsidRPr="00E15B89">
        <w:rPr>
          <w:rFonts w:ascii="Century Gothic" w:hAnsi="Century Gothic"/>
          <w:spacing w:val="-3"/>
        </w:rPr>
        <w:t xml:space="preserve"> </w:t>
      </w:r>
      <w:r w:rsidRPr="00E15B89">
        <w:rPr>
          <w:rFonts w:ascii="Century Gothic" w:hAnsi="Century Gothic"/>
        </w:rPr>
        <w:t xml:space="preserve">language </w:t>
      </w:r>
      <w:proofErr w:type="gramStart"/>
      <w:r w:rsidRPr="00E15B89">
        <w:rPr>
          <w:rFonts w:ascii="Century Gothic" w:hAnsi="Century Gothic"/>
        </w:rPr>
        <w:t>diversity;</w:t>
      </w:r>
      <w:proofErr w:type="gramEnd"/>
    </w:p>
    <w:p w14:paraId="1E0C8CFA" w14:textId="77777777" w:rsidR="003A631D" w:rsidRPr="00E15B89" w:rsidRDefault="00A42A43">
      <w:pPr>
        <w:pStyle w:val="ListParagraph"/>
        <w:numPr>
          <w:ilvl w:val="2"/>
          <w:numId w:val="5"/>
        </w:numPr>
        <w:tabs>
          <w:tab w:val="left" w:pos="1353"/>
          <w:tab w:val="left" w:pos="1354"/>
        </w:tabs>
        <w:spacing w:before="183"/>
        <w:ind w:hanging="361"/>
        <w:rPr>
          <w:rFonts w:ascii="Century Gothic" w:hAnsi="Century Gothic"/>
        </w:rPr>
      </w:pP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create awareness</w:t>
      </w:r>
      <w:r w:rsidRPr="00E15B89">
        <w:rPr>
          <w:rFonts w:ascii="Century Gothic" w:hAnsi="Century Gothic"/>
          <w:spacing w:val="-1"/>
        </w:rPr>
        <w:t xml:space="preserve"> </w:t>
      </w:r>
      <w:r w:rsidRPr="00E15B89">
        <w:rPr>
          <w:rFonts w:ascii="Century Gothic" w:hAnsi="Century Gothic"/>
        </w:rPr>
        <w:t>about</w:t>
      </w:r>
      <w:r w:rsidRPr="00E15B89">
        <w:rPr>
          <w:rFonts w:ascii="Century Gothic" w:hAnsi="Century Gothic"/>
          <w:spacing w:val="-3"/>
        </w:rPr>
        <w:t xml:space="preserve"> </w:t>
      </w:r>
      <w:r w:rsidRPr="00E15B89">
        <w:rPr>
          <w:rFonts w:ascii="Century Gothic" w:hAnsi="Century Gothic"/>
        </w:rPr>
        <w:t>the needs</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hearing</w:t>
      </w:r>
      <w:r w:rsidRPr="00E15B89">
        <w:rPr>
          <w:rFonts w:ascii="Century Gothic" w:hAnsi="Century Gothic"/>
          <w:spacing w:val="-2"/>
        </w:rPr>
        <w:t xml:space="preserve"> </w:t>
      </w:r>
      <w:proofErr w:type="gramStart"/>
      <w:r w:rsidRPr="00E15B89">
        <w:rPr>
          <w:rFonts w:ascii="Century Gothic" w:hAnsi="Century Gothic"/>
        </w:rPr>
        <w:t>impaired;</w:t>
      </w:r>
      <w:proofErr w:type="gramEnd"/>
    </w:p>
    <w:p w14:paraId="628913EE" w14:textId="77777777" w:rsidR="003A631D" w:rsidRPr="00E15B89" w:rsidRDefault="00A42A43">
      <w:pPr>
        <w:pStyle w:val="ListParagraph"/>
        <w:numPr>
          <w:ilvl w:val="2"/>
          <w:numId w:val="5"/>
        </w:numPr>
        <w:tabs>
          <w:tab w:val="left" w:pos="1353"/>
          <w:tab w:val="left" w:pos="1354"/>
        </w:tabs>
        <w:spacing w:before="183" w:line="288" w:lineRule="auto"/>
        <w:ind w:right="744" w:hanging="360"/>
        <w:rPr>
          <w:rFonts w:ascii="Century Gothic" w:hAnsi="Century Gothic"/>
        </w:rPr>
      </w:pPr>
      <w:r w:rsidRPr="00E15B89">
        <w:rPr>
          <w:rFonts w:ascii="Century Gothic" w:hAnsi="Century Gothic"/>
        </w:rPr>
        <w:t>Upon</w:t>
      </w:r>
      <w:r w:rsidRPr="00E15B89">
        <w:rPr>
          <w:rFonts w:ascii="Century Gothic" w:hAnsi="Century Gothic"/>
          <w:spacing w:val="15"/>
        </w:rPr>
        <w:t xml:space="preserve"> </w:t>
      </w:r>
      <w:r w:rsidRPr="00E15B89">
        <w:rPr>
          <w:rFonts w:ascii="Century Gothic" w:hAnsi="Century Gothic"/>
        </w:rPr>
        <w:t>request,</w:t>
      </w:r>
      <w:r w:rsidRPr="00E15B89">
        <w:rPr>
          <w:rFonts w:ascii="Century Gothic" w:hAnsi="Century Gothic"/>
          <w:spacing w:val="16"/>
        </w:rPr>
        <w:t xml:space="preserve"> </w:t>
      </w:r>
      <w:r w:rsidRPr="00E15B89">
        <w:rPr>
          <w:rFonts w:ascii="Century Gothic" w:hAnsi="Century Gothic"/>
        </w:rPr>
        <w:t>from</w:t>
      </w:r>
      <w:r w:rsidRPr="00E15B89">
        <w:rPr>
          <w:rFonts w:ascii="Century Gothic" w:hAnsi="Century Gothic"/>
          <w:spacing w:val="17"/>
        </w:rPr>
        <w:t xml:space="preserve"> </w:t>
      </w:r>
      <w:r w:rsidRPr="00E15B89">
        <w:rPr>
          <w:rFonts w:ascii="Century Gothic" w:hAnsi="Century Gothic"/>
        </w:rPr>
        <w:t>persons</w:t>
      </w:r>
      <w:r w:rsidRPr="00E15B89">
        <w:rPr>
          <w:rFonts w:ascii="Century Gothic" w:hAnsi="Century Gothic"/>
          <w:spacing w:val="16"/>
        </w:rPr>
        <w:t xml:space="preserve"> </w:t>
      </w:r>
      <w:r w:rsidRPr="00E15B89">
        <w:rPr>
          <w:rFonts w:ascii="Century Gothic" w:hAnsi="Century Gothic"/>
        </w:rPr>
        <w:t>with</w:t>
      </w:r>
      <w:r w:rsidRPr="00E15B89">
        <w:rPr>
          <w:rFonts w:ascii="Century Gothic" w:hAnsi="Century Gothic"/>
          <w:spacing w:val="16"/>
        </w:rPr>
        <w:t xml:space="preserve"> </w:t>
      </w:r>
      <w:r w:rsidRPr="00E15B89">
        <w:rPr>
          <w:rFonts w:ascii="Century Gothic" w:hAnsi="Century Gothic"/>
        </w:rPr>
        <w:t>disabilities</w:t>
      </w:r>
      <w:r w:rsidRPr="00E15B89">
        <w:rPr>
          <w:rFonts w:ascii="Century Gothic" w:hAnsi="Century Gothic"/>
          <w:spacing w:val="17"/>
        </w:rPr>
        <w:t xml:space="preserve"> </w:t>
      </w:r>
      <w:r w:rsidRPr="00E15B89">
        <w:rPr>
          <w:rFonts w:ascii="Century Gothic" w:hAnsi="Century Gothic"/>
        </w:rPr>
        <w:t>and</w:t>
      </w:r>
      <w:r w:rsidRPr="00E15B89">
        <w:rPr>
          <w:rFonts w:ascii="Century Gothic" w:hAnsi="Century Gothic"/>
          <w:spacing w:val="12"/>
        </w:rPr>
        <w:t xml:space="preserve"> </w:t>
      </w:r>
      <w:r w:rsidRPr="00E15B89">
        <w:rPr>
          <w:rFonts w:ascii="Century Gothic" w:hAnsi="Century Gothic"/>
        </w:rPr>
        <w:t>where</w:t>
      </w:r>
      <w:r w:rsidRPr="00E15B89">
        <w:rPr>
          <w:rFonts w:ascii="Century Gothic" w:hAnsi="Century Gothic"/>
          <w:spacing w:val="17"/>
        </w:rPr>
        <w:t xml:space="preserve"> </w:t>
      </w:r>
      <w:r w:rsidRPr="00E15B89">
        <w:rPr>
          <w:rFonts w:ascii="Century Gothic" w:hAnsi="Century Gothic"/>
        </w:rPr>
        <w:t>practical,</w:t>
      </w:r>
      <w:r w:rsidRPr="00E15B89">
        <w:rPr>
          <w:rFonts w:ascii="Century Gothic" w:hAnsi="Century Gothic"/>
          <w:spacing w:val="13"/>
        </w:rPr>
        <w:t xml:space="preserve"> </w:t>
      </w:r>
      <w:r w:rsidRPr="00E15B89">
        <w:rPr>
          <w:rFonts w:ascii="Century Gothic" w:hAnsi="Century Gothic"/>
        </w:rPr>
        <w:t>Council</w:t>
      </w:r>
      <w:r w:rsidRPr="00E15B89">
        <w:rPr>
          <w:rFonts w:ascii="Century Gothic" w:hAnsi="Century Gothic"/>
          <w:spacing w:val="13"/>
        </w:rPr>
        <w:t xml:space="preserve"> </w:t>
      </w:r>
      <w:r w:rsidRPr="00E15B89">
        <w:rPr>
          <w:rFonts w:ascii="Century Gothic" w:hAnsi="Century Gothic"/>
        </w:rPr>
        <w:t>will</w:t>
      </w:r>
      <w:r w:rsidRPr="00E15B89">
        <w:rPr>
          <w:rFonts w:ascii="Century Gothic" w:hAnsi="Century Gothic"/>
          <w:spacing w:val="13"/>
        </w:rPr>
        <w:t xml:space="preserve"> </w:t>
      </w:r>
      <w:r w:rsidRPr="00E15B89">
        <w:rPr>
          <w:rFonts w:ascii="Century Gothic" w:hAnsi="Century Gothic"/>
        </w:rPr>
        <w:t>make</w:t>
      </w:r>
      <w:r w:rsidRPr="00E15B89">
        <w:rPr>
          <w:rFonts w:ascii="Century Gothic" w:hAnsi="Century Gothic"/>
          <w:spacing w:val="16"/>
        </w:rPr>
        <w:t xml:space="preserve"> </w:t>
      </w:r>
      <w:r w:rsidRPr="00E15B89">
        <w:rPr>
          <w:rFonts w:ascii="Century Gothic" w:hAnsi="Century Gothic"/>
        </w:rPr>
        <w:t>provision</w:t>
      </w:r>
      <w:r w:rsidRPr="00E15B89">
        <w:rPr>
          <w:rFonts w:ascii="Century Gothic" w:hAnsi="Century Gothic"/>
          <w:spacing w:val="-47"/>
        </w:rPr>
        <w:t xml:space="preserve"> </w:t>
      </w:r>
      <w:r w:rsidRPr="00E15B89">
        <w:rPr>
          <w:rFonts w:ascii="Century Gothic" w:hAnsi="Century Gothic"/>
        </w:rPr>
        <w:t>to address their</w:t>
      </w:r>
      <w:r w:rsidRPr="00E15B89">
        <w:rPr>
          <w:rFonts w:ascii="Century Gothic" w:hAnsi="Century Gothic"/>
          <w:spacing w:val="-3"/>
        </w:rPr>
        <w:t xml:space="preserve"> </w:t>
      </w:r>
      <w:r w:rsidRPr="00E15B89">
        <w:rPr>
          <w:rFonts w:ascii="Century Gothic" w:hAnsi="Century Gothic"/>
        </w:rPr>
        <w:t>special</w:t>
      </w:r>
      <w:r w:rsidRPr="00E15B89">
        <w:rPr>
          <w:rFonts w:ascii="Century Gothic" w:hAnsi="Century Gothic"/>
          <w:spacing w:val="-3"/>
        </w:rPr>
        <w:t xml:space="preserve"> </w:t>
      </w:r>
      <w:proofErr w:type="gramStart"/>
      <w:r w:rsidRPr="00E15B89">
        <w:rPr>
          <w:rFonts w:ascii="Century Gothic" w:hAnsi="Century Gothic"/>
        </w:rPr>
        <w:t>needs;</w:t>
      </w:r>
      <w:proofErr w:type="gramEnd"/>
    </w:p>
    <w:p w14:paraId="3FCE8BBF" w14:textId="77777777" w:rsidR="003A631D" w:rsidRPr="00E15B89" w:rsidRDefault="00A42A43">
      <w:pPr>
        <w:pStyle w:val="ListParagraph"/>
        <w:numPr>
          <w:ilvl w:val="2"/>
          <w:numId w:val="5"/>
        </w:numPr>
        <w:tabs>
          <w:tab w:val="left" w:pos="1353"/>
          <w:tab w:val="left" w:pos="1354"/>
        </w:tabs>
        <w:spacing w:before="128"/>
        <w:ind w:hanging="361"/>
        <w:rPr>
          <w:rFonts w:ascii="Century Gothic" w:hAnsi="Century Gothic"/>
        </w:rPr>
      </w:pPr>
      <w:r w:rsidRPr="00E15B89">
        <w:rPr>
          <w:rFonts w:ascii="Century Gothic" w:hAnsi="Century Gothic"/>
        </w:rPr>
        <w:t>To</w:t>
      </w:r>
      <w:r w:rsidRPr="00E15B89">
        <w:rPr>
          <w:rFonts w:ascii="Century Gothic" w:hAnsi="Century Gothic"/>
          <w:spacing w:val="-2"/>
        </w:rPr>
        <w:t xml:space="preserve"> </w:t>
      </w:r>
      <w:r w:rsidRPr="00E15B89">
        <w:rPr>
          <w:rFonts w:ascii="Century Gothic" w:hAnsi="Century Gothic"/>
        </w:rPr>
        <w:t>encourage language use</w:t>
      </w:r>
      <w:r w:rsidRPr="00E15B89">
        <w:rPr>
          <w:rFonts w:ascii="Century Gothic" w:hAnsi="Century Gothic"/>
          <w:spacing w:val="-2"/>
        </w:rPr>
        <w:t xml:space="preserve"> </w:t>
      </w:r>
      <w:r w:rsidRPr="00E15B89">
        <w:rPr>
          <w:rFonts w:ascii="Century Gothic" w:hAnsi="Century Gothic"/>
        </w:rPr>
        <w:t>that</w:t>
      </w:r>
      <w:r w:rsidRPr="00E15B89">
        <w:rPr>
          <w:rFonts w:ascii="Century Gothic" w:hAnsi="Century Gothic"/>
          <w:spacing w:val="-1"/>
        </w:rPr>
        <w:t xml:space="preserve"> </w:t>
      </w:r>
      <w:r w:rsidRPr="00E15B89">
        <w:rPr>
          <w:rFonts w:ascii="Century Gothic" w:hAnsi="Century Gothic"/>
        </w:rPr>
        <w:t>is</w:t>
      </w:r>
      <w:r w:rsidRPr="00E15B89">
        <w:rPr>
          <w:rFonts w:ascii="Century Gothic" w:hAnsi="Century Gothic"/>
          <w:spacing w:val="-3"/>
        </w:rPr>
        <w:t xml:space="preserve"> </w:t>
      </w:r>
      <w:r w:rsidRPr="00E15B89">
        <w:rPr>
          <w:rFonts w:ascii="Century Gothic" w:hAnsi="Century Gothic"/>
        </w:rPr>
        <w:t>accessible</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all.</w:t>
      </w:r>
    </w:p>
    <w:p w14:paraId="71D3E2A5" w14:textId="77777777" w:rsidR="003A631D" w:rsidRPr="00E15B89" w:rsidRDefault="003A631D">
      <w:pPr>
        <w:pStyle w:val="BodyText"/>
        <w:spacing w:before="2"/>
        <w:rPr>
          <w:rFonts w:ascii="Century Gothic" w:hAnsi="Century Gothic"/>
          <w:sz w:val="37"/>
        </w:rPr>
      </w:pPr>
    </w:p>
    <w:p w14:paraId="68AABFFC" w14:textId="77777777" w:rsidR="003A631D" w:rsidRPr="00E15B89" w:rsidRDefault="00A42A43">
      <w:pPr>
        <w:pStyle w:val="Heading2"/>
        <w:numPr>
          <w:ilvl w:val="1"/>
          <w:numId w:val="5"/>
        </w:numPr>
        <w:tabs>
          <w:tab w:val="left" w:pos="940"/>
          <w:tab w:val="left" w:pos="941"/>
        </w:tabs>
        <w:ind w:hanging="721"/>
        <w:rPr>
          <w:rFonts w:ascii="Century Gothic" w:hAnsi="Century Gothic"/>
        </w:rPr>
      </w:pPr>
      <w:r w:rsidRPr="00E15B89">
        <w:rPr>
          <w:rFonts w:ascii="Century Gothic" w:hAnsi="Century Gothic"/>
        </w:rPr>
        <w:t>LINGUISTIC</w:t>
      </w:r>
      <w:r w:rsidRPr="00E15B89">
        <w:rPr>
          <w:rFonts w:ascii="Century Gothic" w:hAnsi="Century Gothic"/>
          <w:spacing w:val="-6"/>
        </w:rPr>
        <w:t xml:space="preserve"> </w:t>
      </w:r>
      <w:r w:rsidRPr="00E15B89">
        <w:rPr>
          <w:rFonts w:ascii="Century Gothic" w:hAnsi="Century Gothic"/>
        </w:rPr>
        <w:t>PROFILE</w:t>
      </w:r>
      <w:r w:rsidRPr="00E15B89">
        <w:rPr>
          <w:rFonts w:ascii="Century Gothic" w:hAnsi="Century Gothic"/>
          <w:spacing w:val="-4"/>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SWARTLAND</w:t>
      </w:r>
      <w:r w:rsidRPr="00E15B89">
        <w:rPr>
          <w:rFonts w:ascii="Century Gothic" w:hAnsi="Century Gothic"/>
          <w:spacing w:val="-3"/>
        </w:rPr>
        <w:t xml:space="preserve"> </w:t>
      </w:r>
      <w:r w:rsidRPr="00E15B89">
        <w:rPr>
          <w:rFonts w:ascii="Century Gothic" w:hAnsi="Century Gothic"/>
        </w:rPr>
        <w:t>MUNICIPALITY</w:t>
      </w:r>
    </w:p>
    <w:p w14:paraId="7994240C" w14:textId="77777777" w:rsidR="003A631D" w:rsidRPr="00E15B89" w:rsidRDefault="003A631D">
      <w:pPr>
        <w:pStyle w:val="BodyText"/>
        <w:spacing w:before="7"/>
        <w:rPr>
          <w:rFonts w:ascii="Century Gothic" w:hAnsi="Century Gothic"/>
          <w:b/>
          <w:sz w:val="27"/>
        </w:rPr>
      </w:pPr>
    </w:p>
    <w:p w14:paraId="4337EA14" w14:textId="665957EC" w:rsidR="003A631D" w:rsidRPr="00E15B89" w:rsidRDefault="00A42A43">
      <w:pPr>
        <w:pStyle w:val="BodyText"/>
        <w:spacing w:line="288" w:lineRule="auto"/>
        <w:ind w:left="940" w:right="749"/>
        <w:jc w:val="both"/>
        <w:rPr>
          <w:rFonts w:ascii="Century Gothic" w:hAnsi="Century Gothic"/>
        </w:rPr>
      </w:pPr>
      <w:r w:rsidRPr="00E15B89">
        <w:rPr>
          <w:rFonts w:ascii="Century Gothic" w:hAnsi="Century Gothic"/>
        </w:rPr>
        <w:t>According to the 2011 census conducted by Statistics</w:t>
      </w:r>
      <w:r w:rsidR="00A9281E" w:rsidRPr="00E15B89">
        <w:rPr>
          <w:rFonts w:ascii="Century Gothic" w:hAnsi="Century Gothic"/>
        </w:rPr>
        <w:t xml:space="preserve"> SA</w:t>
      </w:r>
      <w:r w:rsidRPr="00E15B89">
        <w:rPr>
          <w:rFonts w:ascii="Century Gothic" w:hAnsi="Century Gothic"/>
        </w:rPr>
        <w:t>, a total of 76.2% of the population speak</w:t>
      </w:r>
      <w:r w:rsidRPr="00E15B89">
        <w:rPr>
          <w:rFonts w:ascii="Century Gothic" w:hAnsi="Century Gothic"/>
          <w:spacing w:val="1"/>
        </w:rPr>
        <w:t xml:space="preserve"> </w:t>
      </w:r>
      <w:r w:rsidRPr="00E15B89">
        <w:rPr>
          <w:rFonts w:ascii="Century Gothic" w:hAnsi="Century Gothic"/>
        </w:rPr>
        <w:t>Afrikaans as a first language. This is followed by IsiXhosa (8.2%) and English (4.3%). In Koringberg,</w:t>
      </w:r>
      <w:r w:rsidRPr="00E15B89">
        <w:rPr>
          <w:rFonts w:ascii="Century Gothic" w:hAnsi="Century Gothic"/>
          <w:spacing w:val="1"/>
        </w:rPr>
        <w:t xml:space="preserve"> </w:t>
      </w:r>
      <w:r w:rsidRPr="00E15B89">
        <w:rPr>
          <w:rFonts w:ascii="Century Gothic" w:hAnsi="Century Gothic"/>
        </w:rPr>
        <w:t>Moorreesburg,</w:t>
      </w:r>
      <w:r w:rsidRPr="00E15B89">
        <w:rPr>
          <w:rFonts w:ascii="Century Gothic" w:hAnsi="Century Gothic"/>
          <w:spacing w:val="1"/>
        </w:rPr>
        <w:t xml:space="preserve"> </w:t>
      </w:r>
      <w:proofErr w:type="spellStart"/>
      <w:r w:rsidRPr="00E15B89">
        <w:rPr>
          <w:rFonts w:ascii="Century Gothic" w:hAnsi="Century Gothic"/>
        </w:rPr>
        <w:t>Abbotsdale</w:t>
      </w:r>
      <w:proofErr w:type="spellEnd"/>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Riverlands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Westbank</w:t>
      </w:r>
      <w:r w:rsidRPr="00E15B89">
        <w:rPr>
          <w:rFonts w:ascii="Century Gothic" w:hAnsi="Century Gothic"/>
          <w:spacing w:val="1"/>
        </w:rPr>
        <w:t xml:space="preserve"> </w:t>
      </w:r>
      <w:r w:rsidRPr="00E15B89">
        <w:rPr>
          <w:rFonts w:ascii="Century Gothic" w:hAnsi="Century Gothic"/>
        </w:rPr>
        <w:t>90%</w:t>
      </w:r>
      <w:r w:rsidRPr="00E15B89">
        <w:rPr>
          <w:rFonts w:ascii="Century Gothic" w:hAnsi="Century Gothic"/>
          <w:spacing w:val="1"/>
        </w:rPr>
        <w:t xml:space="preserve"> </w:t>
      </w:r>
      <w:r w:rsidRPr="00E15B89">
        <w:rPr>
          <w:rFonts w:ascii="Century Gothic" w:hAnsi="Century Gothic"/>
        </w:rPr>
        <w:t>or</w:t>
      </w:r>
      <w:r w:rsidRPr="00E15B89">
        <w:rPr>
          <w:rFonts w:ascii="Century Gothic" w:hAnsi="Century Gothic"/>
          <w:spacing w:val="1"/>
        </w:rPr>
        <w:t xml:space="preserve"> </w:t>
      </w:r>
      <w:r w:rsidRPr="00E15B89">
        <w:rPr>
          <w:rFonts w:ascii="Century Gothic" w:hAnsi="Century Gothic"/>
        </w:rPr>
        <w:t>more</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population</w:t>
      </w:r>
      <w:r w:rsidRPr="00E15B89">
        <w:rPr>
          <w:rFonts w:ascii="Century Gothic" w:hAnsi="Century Gothic"/>
          <w:spacing w:val="1"/>
        </w:rPr>
        <w:t xml:space="preserve"> </w:t>
      </w:r>
      <w:r w:rsidRPr="00E15B89">
        <w:rPr>
          <w:rFonts w:ascii="Century Gothic" w:hAnsi="Century Gothic"/>
        </w:rPr>
        <w:t>speak</w:t>
      </w:r>
      <w:r w:rsidRPr="00E15B89">
        <w:rPr>
          <w:rFonts w:ascii="Century Gothic" w:hAnsi="Century Gothic"/>
          <w:spacing w:val="1"/>
        </w:rPr>
        <w:t xml:space="preserve"> </w:t>
      </w:r>
      <w:r w:rsidRPr="00E15B89">
        <w:rPr>
          <w:rFonts w:ascii="Century Gothic" w:hAnsi="Century Gothic"/>
        </w:rPr>
        <w:t>Afrikaans.</w:t>
      </w:r>
      <w:r w:rsidRPr="00E15B89">
        <w:rPr>
          <w:rFonts w:ascii="Century Gothic" w:hAnsi="Century Gothic"/>
          <w:spacing w:val="49"/>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language</w:t>
      </w:r>
      <w:r w:rsidRPr="00E15B89">
        <w:rPr>
          <w:rFonts w:ascii="Century Gothic" w:hAnsi="Century Gothic"/>
          <w:spacing w:val="1"/>
        </w:rPr>
        <w:t xml:space="preserve"> </w:t>
      </w:r>
      <w:r w:rsidRPr="00E15B89">
        <w:rPr>
          <w:rFonts w:ascii="Century Gothic" w:hAnsi="Century Gothic"/>
        </w:rPr>
        <w:t>distribution</w:t>
      </w:r>
      <w:r w:rsidRPr="00E15B89">
        <w:rPr>
          <w:rFonts w:ascii="Century Gothic" w:hAnsi="Century Gothic"/>
          <w:spacing w:val="-1"/>
        </w:rPr>
        <w:t xml:space="preserve"> </w:t>
      </w:r>
      <w:r w:rsidRPr="00E15B89">
        <w:rPr>
          <w:rFonts w:ascii="Century Gothic" w:hAnsi="Century Gothic"/>
        </w:rPr>
        <w:t>is</w:t>
      </w:r>
      <w:r w:rsidRPr="00E15B89">
        <w:rPr>
          <w:rFonts w:ascii="Century Gothic" w:hAnsi="Century Gothic"/>
          <w:spacing w:val="-2"/>
        </w:rPr>
        <w:t xml:space="preserve"> </w:t>
      </w:r>
      <w:r w:rsidRPr="00E15B89">
        <w:rPr>
          <w:rFonts w:ascii="Century Gothic" w:hAnsi="Century Gothic"/>
        </w:rPr>
        <w:t>as follows:</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821"/>
        <w:gridCol w:w="540"/>
        <w:gridCol w:w="723"/>
        <w:gridCol w:w="540"/>
        <w:gridCol w:w="627"/>
        <w:gridCol w:w="538"/>
        <w:gridCol w:w="704"/>
        <w:gridCol w:w="540"/>
        <w:gridCol w:w="835"/>
        <w:gridCol w:w="438"/>
        <w:gridCol w:w="823"/>
        <w:gridCol w:w="439"/>
        <w:gridCol w:w="966"/>
        <w:gridCol w:w="882"/>
      </w:tblGrid>
      <w:tr w:rsidR="005E705B" w:rsidRPr="00E15B89" w14:paraId="41C95924" w14:textId="77777777" w:rsidTr="005E705B">
        <w:trPr>
          <w:trHeight w:val="564"/>
        </w:trPr>
        <w:tc>
          <w:tcPr>
            <w:tcW w:w="580" w:type="dxa"/>
            <w:tcBorders>
              <w:top w:val="nil"/>
              <w:left w:val="nil"/>
              <w:bottom w:val="nil"/>
              <w:right w:val="nil"/>
            </w:tcBorders>
            <w:shd w:val="clear" w:color="auto" w:fill="000000"/>
          </w:tcPr>
          <w:p w14:paraId="531BD5B5" w14:textId="77777777" w:rsidR="003A631D" w:rsidRPr="00E15B89" w:rsidRDefault="003A631D">
            <w:pPr>
              <w:pStyle w:val="TableParagraph"/>
              <w:spacing w:before="3"/>
              <w:rPr>
                <w:rFonts w:ascii="Century Gothic" w:hAnsi="Century Gothic"/>
                <w:sz w:val="15"/>
              </w:rPr>
            </w:pPr>
          </w:p>
          <w:p w14:paraId="6DE275CA" w14:textId="77777777" w:rsidR="003A631D" w:rsidRPr="00E15B89" w:rsidRDefault="00A42A43">
            <w:pPr>
              <w:pStyle w:val="TableParagraph"/>
              <w:ind w:left="80" w:right="61"/>
              <w:jc w:val="center"/>
              <w:rPr>
                <w:rFonts w:ascii="Century Gothic" w:hAnsi="Century Gothic"/>
                <w:b/>
                <w:sz w:val="18"/>
              </w:rPr>
            </w:pPr>
            <w:r w:rsidRPr="00E15B89">
              <w:rPr>
                <w:rFonts w:ascii="Century Gothic" w:hAnsi="Century Gothic"/>
                <w:b/>
                <w:color w:val="FFFFFF"/>
                <w:sz w:val="18"/>
              </w:rPr>
              <w:t>Ward</w:t>
            </w:r>
          </w:p>
        </w:tc>
        <w:tc>
          <w:tcPr>
            <w:tcW w:w="821" w:type="dxa"/>
            <w:tcBorders>
              <w:top w:val="nil"/>
              <w:left w:val="nil"/>
              <w:bottom w:val="nil"/>
              <w:right w:val="nil"/>
            </w:tcBorders>
            <w:shd w:val="clear" w:color="auto" w:fill="000000"/>
          </w:tcPr>
          <w:p w14:paraId="23CDBBF3" w14:textId="77777777" w:rsidR="003A631D" w:rsidRPr="00E15B89" w:rsidRDefault="003A631D">
            <w:pPr>
              <w:pStyle w:val="TableParagraph"/>
              <w:spacing w:before="3"/>
              <w:rPr>
                <w:rFonts w:ascii="Century Gothic" w:hAnsi="Century Gothic"/>
                <w:sz w:val="15"/>
              </w:rPr>
            </w:pPr>
          </w:p>
          <w:p w14:paraId="26B00C9B" w14:textId="77777777" w:rsidR="003A631D" w:rsidRPr="00E15B89" w:rsidRDefault="00A42A43">
            <w:pPr>
              <w:pStyle w:val="TableParagraph"/>
              <w:ind w:right="58"/>
              <w:jc w:val="right"/>
              <w:rPr>
                <w:rFonts w:ascii="Century Gothic" w:hAnsi="Century Gothic"/>
                <w:b/>
                <w:sz w:val="18"/>
              </w:rPr>
            </w:pPr>
            <w:r w:rsidRPr="00E15B89">
              <w:rPr>
                <w:rFonts w:ascii="Century Gothic" w:hAnsi="Century Gothic"/>
                <w:b/>
                <w:color w:val="FFFFFF"/>
                <w:sz w:val="18"/>
              </w:rPr>
              <w:t>Afrikaans</w:t>
            </w:r>
          </w:p>
        </w:tc>
        <w:tc>
          <w:tcPr>
            <w:tcW w:w="540" w:type="dxa"/>
            <w:tcBorders>
              <w:top w:val="nil"/>
              <w:left w:val="nil"/>
              <w:bottom w:val="nil"/>
              <w:right w:val="nil"/>
            </w:tcBorders>
            <w:shd w:val="clear" w:color="auto" w:fill="000000"/>
          </w:tcPr>
          <w:p w14:paraId="4AE05A0B" w14:textId="77777777" w:rsidR="003A631D" w:rsidRPr="00E15B89" w:rsidRDefault="003A631D">
            <w:pPr>
              <w:pStyle w:val="TableParagraph"/>
              <w:spacing w:before="3"/>
              <w:rPr>
                <w:rFonts w:ascii="Century Gothic" w:hAnsi="Century Gothic"/>
                <w:sz w:val="15"/>
              </w:rPr>
            </w:pPr>
          </w:p>
          <w:p w14:paraId="1BEB39A1" w14:textId="77777777" w:rsidR="003A631D" w:rsidRPr="00E15B89" w:rsidRDefault="00A42A43">
            <w:pPr>
              <w:pStyle w:val="TableParagraph"/>
              <w:ind w:left="15"/>
              <w:jc w:val="center"/>
              <w:rPr>
                <w:rFonts w:ascii="Century Gothic" w:hAnsi="Century Gothic"/>
                <w:b/>
                <w:sz w:val="18"/>
              </w:rPr>
            </w:pPr>
            <w:r w:rsidRPr="00E15B89">
              <w:rPr>
                <w:rFonts w:ascii="Century Gothic" w:hAnsi="Century Gothic"/>
                <w:b/>
                <w:color w:val="FFFFFF"/>
                <w:sz w:val="18"/>
              </w:rPr>
              <w:t>%</w:t>
            </w:r>
          </w:p>
        </w:tc>
        <w:tc>
          <w:tcPr>
            <w:tcW w:w="723" w:type="dxa"/>
            <w:tcBorders>
              <w:top w:val="nil"/>
              <w:left w:val="nil"/>
              <w:bottom w:val="nil"/>
              <w:right w:val="nil"/>
            </w:tcBorders>
            <w:shd w:val="clear" w:color="auto" w:fill="000000"/>
          </w:tcPr>
          <w:p w14:paraId="2A0EA2F7" w14:textId="77777777" w:rsidR="003A631D" w:rsidRPr="00E15B89" w:rsidRDefault="003A631D">
            <w:pPr>
              <w:pStyle w:val="TableParagraph"/>
              <w:spacing w:before="3"/>
              <w:rPr>
                <w:rFonts w:ascii="Century Gothic" w:hAnsi="Century Gothic"/>
                <w:sz w:val="15"/>
              </w:rPr>
            </w:pPr>
          </w:p>
          <w:p w14:paraId="0E8EB088" w14:textId="77777777" w:rsidR="003A631D" w:rsidRPr="00E15B89" w:rsidRDefault="00A42A43">
            <w:pPr>
              <w:pStyle w:val="TableParagraph"/>
              <w:ind w:right="55"/>
              <w:jc w:val="right"/>
              <w:rPr>
                <w:rFonts w:ascii="Century Gothic" w:hAnsi="Century Gothic"/>
                <w:b/>
                <w:sz w:val="18"/>
              </w:rPr>
            </w:pPr>
            <w:r w:rsidRPr="00E15B89">
              <w:rPr>
                <w:rFonts w:ascii="Century Gothic" w:hAnsi="Century Gothic"/>
                <w:b/>
                <w:color w:val="FFFFFF"/>
                <w:sz w:val="18"/>
              </w:rPr>
              <w:t>IsiXhosa</w:t>
            </w:r>
          </w:p>
        </w:tc>
        <w:tc>
          <w:tcPr>
            <w:tcW w:w="540" w:type="dxa"/>
            <w:tcBorders>
              <w:top w:val="nil"/>
              <w:left w:val="nil"/>
              <w:bottom w:val="nil"/>
              <w:right w:val="nil"/>
            </w:tcBorders>
            <w:shd w:val="clear" w:color="auto" w:fill="000000"/>
          </w:tcPr>
          <w:p w14:paraId="1316F9DF" w14:textId="77777777" w:rsidR="003A631D" w:rsidRPr="00E15B89" w:rsidRDefault="003A631D">
            <w:pPr>
              <w:pStyle w:val="TableParagraph"/>
              <w:spacing w:before="3"/>
              <w:rPr>
                <w:rFonts w:ascii="Century Gothic" w:hAnsi="Century Gothic"/>
                <w:sz w:val="15"/>
              </w:rPr>
            </w:pPr>
          </w:p>
          <w:p w14:paraId="737C96C8" w14:textId="77777777" w:rsidR="003A631D" w:rsidRPr="00E15B89" w:rsidRDefault="00A42A43">
            <w:pPr>
              <w:pStyle w:val="TableParagraph"/>
              <w:ind w:left="21"/>
              <w:jc w:val="center"/>
              <w:rPr>
                <w:rFonts w:ascii="Century Gothic" w:hAnsi="Century Gothic"/>
                <w:b/>
                <w:sz w:val="18"/>
              </w:rPr>
            </w:pPr>
            <w:r w:rsidRPr="00E15B89">
              <w:rPr>
                <w:rFonts w:ascii="Century Gothic" w:hAnsi="Century Gothic"/>
                <w:b/>
                <w:color w:val="FFFFFF"/>
                <w:sz w:val="18"/>
              </w:rPr>
              <w:t>%</w:t>
            </w:r>
          </w:p>
        </w:tc>
        <w:tc>
          <w:tcPr>
            <w:tcW w:w="627" w:type="dxa"/>
            <w:tcBorders>
              <w:top w:val="nil"/>
              <w:left w:val="nil"/>
              <w:bottom w:val="nil"/>
              <w:right w:val="nil"/>
            </w:tcBorders>
            <w:shd w:val="clear" w:color="auto" w:fill="000000"/>
          </w:tcPr>
          <w:p w14:paraId="0DB16E65" w14:textId="77777777" w:rsidR="003A631D" w:rsidRPr="00E15B89" w:rsidRDefault="003A631D">
            <w:pPr>
              <w:pStyle w:val="TableParagraph"/>
              <w:spacing w:before="3"/>
              <w:rPr>
                <w:rFonts w:ascii="Century Gothic" w:hAnsi="Century Gothic"/>
                <w:sz w:val="15"/>
              </w:rPr>
            </w:pPr>
          </w:p>
          <w:p w14:paraId="6AE4D65B" w14:textId="77777777" w:rsidR="003A631D" w:rsidRPr="00E15B89" w:rsidRDefault="00A42A43">
            <w:pPr>
              <w:pStyle w:val="TableParagraph"/>
              <w:ind w:right="46"/>
              <w:jc w:val="right"/>
              <w:rPr>
                <w:rFonts w:ascii="Century Gothic" w:hAnsi="Century Gothic"/>
                <w:b/>
                <w:sz w:val="18"/>
              </w:rPr>
            </w:pPr>
            <w:r w:rsidRPr="00E15B89">
              <w:rPr>
                <w:rFonts w:ascii="Century Gothic" w:hAnsi="Century Gothic"/>
                <w:b/>
                <w:color w:val="FFFFFF"/>
                <w:sz w:val="18"/>
              </w:rPr>
              <w:t>English</w:t>
            </w:r>
          </w:p>
        </w:tc>
        <w:tc>
          <w:tcPr>
            <w:tcW w:w="538" w:type="dxa"/>
            <w:tcBorders>
              <w:top w:val="nil"/>
              <w:left w:val="nil"/>
              <w:bottom w:val="nil"/>
              <w:right w:val="nil"/>
            </w:tcBorders>
            <w:shd w:val="clear" w:color="auto" w:fill="000000"/>
          </w:tcPr>
          <w:p w14:paraId="68004DB4" w14:textId="77777777" w:rsidR="003A631D" w:rsidRPr="00E15B89" w:rsidRDefault="003A631D">
            <w:pPr>
              <w:pStyle w:val="TableParagraph"/>
              <w:spacing w:before="3"/>
              <w:rPr>
                <w:rFonts w:ascii="Century Gothic" w:hAnsi="Century Gothic"/>
                <w:sz w:val="15"/>
              </w:rPr>
            </w:pPr>
          </w:p>
          <w:p w14:paraId="6EB1DAEA" w14:textId="77777777" w:rsidR="003A631D" w:rsidRPr="00E15B89" w:rsidRDefault="00A42A43">
            <w:pPr>
              <w:pStyle w:val="TableParagraph"/>
              <w:ind w:left="19"/>
              <w:jc w:val="center"/>
              <w:rPr>
                <w:rFonts w:ascii="Century Gothic" w:hAnsi="Century Gothic"/>
                <w:b/>
                <w:sz w:val="18"/>
              </w:rPr>
            </w:pPr>
            <w:r w:rsidRPr="00E15B89">
              <w:rPr>
                <w:rFonts w:ascii="Century Gothic" w:hAnsi="Century Gothic"/>
                <w:b/>
                <w:color w:val="FFFFFF"/>
                <w:sz w:val="18"/>
              </w:rPr>
              <w:t>%</w:t>
            </w:r>
          </w:p>
        </w:tc>
        <w:tc>
          <w:tcPr>
            <w:tcW w:w="704" w:type="dxa"/>
            <w:tcBorders>
              <w:top w:val="nil"/>
              <w:left w:val="nil"/>
              <w:bottom w:val="nil"/>
              <w:right w:val="nil"/>
            </w:tcBorders>
            <w:shd w:val="clear" w:color="auto" w:fill="000000"/>
          </w:tcPr>
          <w:p w14:paraId="38282BC2" w14:textId="77777777" w:rsidR="003A631D" w:rsidRPr="00E15B89" w:rsidRDefault="003A631D">
            <w:pPr>
              <w:pStyle w:val="TableParagraph"/>
              <w:spacing w:before="3"/>
              <w:rPr>
                <w:rFonts w:ascii="Century Gothic" w:hAnsi="Century Gothic"/>
                <w:sz w:val="15"/>
              </w:rPr>
            </w:pPr>
          </w:p>
          <w:p w14:paraId="782388EA" w14:textId="77777777" w:rsidR="003A631D" w:rsidRPr="00E15B89" w:rsidRDefault="00A42A43">
            <w:pPr>
              <w:pStyle w:val="TableParagraph"/>
              <w:ind w:right="48"/>
              <w:jc w:val="right"/>
              <w:rPr>
                <w:rFonts w:ascii="Century Gothic" w:hAnsi="Century Gothic"/>
                <w:b/>
                <w:sz w:val="18"/>
              </w:rPr>
            </w:pPr>
            <w:r w:rsidRPr="00E15B89">
              <w:rPr>
                <w:rFonts w:ascii="Century Gothic" w:hAnsi="Century Gothic"/>
                <w:b/>
                <w:color w:val="FFFFFF"/>
                <w:sz w:val="18"/>
              </w:rPr>
              <w:t>Sesotho</w:t>
            </w:r>
          </w:p>
        </w:tc>
        <w:tc>
          <w:tcPr>
            <w:tcW w:w="540" w:type="dxa"/>
            <w:tcBorders>
              <w:top w:val="nil"/>
              <w:left w:val="nil"/>
              <w:bottom w:val="nil"/>
              <w:right w:val="nil"/>
            </w:tcBorders>
            <w:shd w:val="clear" w:color="auto" w:fill="000000"/>
          </w:tcPr>
          <w:p w14:paraId="0648783D" w14:textId="77777777" w:rsidR="003A631D" w:rsidRPr="00E15B89" w:rsidRDefault="003A631D">
            <w:pPr>
              <w:pStyle w:val="TableParagraph"/>
              <w:spacing w:before="3"/>
              <w:rPr>
                <w:rFonts w:ascii="Century Gothic" w:hAnsi="Century Gothic"/>
                <w:sz w:val="15"/>
              </w:rPr>
            </w:pPr>
          </w:p>
          <w:p w14:paraId="2539801F" w14:textId="77777777" w:rsidR="003A631D" w:rsidRPr="00E15B89" w:rsidRDefault="00A42A43">
            <w:pPr>
              <w:pStyle w:val="TableParagraph"/>
              <w:ind w:left="23"/>
              <w:jc w:val="center"/>
              <w:rPr>
                <w:rFonts w:ascii="Century Gothic" w:hAnsi="Century Gothic"/>
                <w:b/>
                <w:sz w:val="18"/>
              </w:rPr>
            </w:pPr>
            <w:r w:rsidRPr="00E15B89">
              <w:rPr>
                <w:rFonts w:ascii="Century Gothic" w:hAnsi="Century Gothic"/>
                <w:b/>
                <w:color w:val="FFFFFF"/>
                <w:sz w:val="18"/>
              </w:rPr>
              <w:t>%</w:t>
            </w:r>
          </w:p>
        </w:tc>
        <w:tc>
          <w:tcPr>
            <w:tcW w:w="835" w:type="dxa"/>
            <w:tcBorders>
              <w:top w:val="nil"/>
              <w:left w:val="nil"/>
              <w:bottom w:val="nil"/>
              <w:right w:val="nil"/>
            </w:tcBorders>
            <w:shd w:val="clear" w:color="auto" w:fill="000000"/>
          </w:tcPr>
          <w:p w14:paraId="29F4F570" w14:textId="77777777" w:rsidR="003A631D" w:rsidRPr="00E15B89" w:rsidRDefault="003A631D">
            <w:pPr>
              <w:pStyle w:val="TableParagraph"/>
              <w:spacing w:before="3"/>
              <w:rPr>
                <w:rFonts w:ascii="Century Gothic" w:hAnsi="Century Gothic"/>
                <w:sz w:val="15"/>
              </w:rPr>
            </w:pPr>
          </w:p>
          <w:p w14:paraId="35788ACD" w14:textId="77777777" w:rsidR="003A631D" w:rsidRPr="00E15B89" w:rsidRDefault="00A42A43">
            <w:pPr>
              <w:pStyle w:val="TableParagraph"/>
              <w:ind w:right="53"/>
              <w:jc w:val="right"/>
              <w:rPr>
                <w:rFonts w:ascii="Century Gothic" w:hAnsi="Century Gothic"/>
                <w:b/>
                <w:sz w:val="18"/>
              </w:rPr>
            </w:pPr>
            <w:r w:rsidRPr="00E15B89">
              <w:rPr>
                <w:rFonts w:ascii="Century Gothic" w:hAnsi="Century Gothic"/>
                <w:b/>
                <w:color w:val="FFFFFF"/>
                <w:sz w:val="18"/>
              </w:rPr>
              <w:t>Setswana</w:t>
            </w:r>
          </w:p>
        </w:tc>
        <w:tc>
          <w:tcPr>
            <w:tcW w:w="438" w:type="dxa"/>
            <w:tcBorders>
              <w:top w:val="nil"/>
              <w:left w:val="nil"/>
              <w:bottom w:val="nil"/>
              <w:right w:val="nil"/>
            </w:tcBorders>
            <w:shd w:val="clear" w:color="auto" w:fill="000000"/>
          </w:tcPr>
          <w:p w14:paraId="6C71AE64" w14:textId="77777777" w:rsidR="003A631D" w:rsidRPr="00E15B89" w:rsidRDefault="003A631D">
            <w:pPr>
              <w:pStyle w:val="TableParagraph"/>
              <w:spacing w:before="3"/>
              <w:rPr>
                <w:rFonts w:ascii="Century Gothic" w:hAnsi="Century Gothic"/>
                <w:sz w:val="15"/>
              </w:rPr>
            </w:pPr>
          </w:p>
          <w:p w14:paraId="603C1CF3" w14:textId="77777777" w:rsidR="003A631D" w:rsidRPr="00E15B89" w:rsidRDefault="00A42A43">
            <w:pPr>
              <w:pStyle w:val="TableParagraph"/>
              <w:ind w:left="24"/>
              <w:jc w:val="center"/>
              <w:rPr>
                <w:rFonts w:ascii="Century Gothic" w:hAnsi="Century Gothic"/>
                <w:b/>
                <w:sz w:val="18"/>
              </w:rPr>
            </w:pPr>
            <w:r w:rsidRPr="00E15B89">
              <w:rPr>
                <w:rFonts w:ascii="Century Gothic" w:hAnsi="Century Gothic"/>
                <w:b/>
                <w:color w:val="FFFFFF"/>
                <w:sz w:val="18"/>
              </w:rPr>
              <w:t>%</w:t>
            </w:r>
          </w:p>
        </w:tc>
        <w:tc>
          <w:tcPr>
            <w:tcW w:w="823" w:type="dxa"/>
            <w:tcBorders>
              <w:top w:val="nil"/>
              <w:left w:val="nil"/>
              <w:bottom w:val="nil"/>
              <w:right w:val="nil"/>
            </w:tcBorders>
            <w:shd w:val="clear" w:color="auto" w:fill="000000"/>
          </w:tcPr>
          <w:p w14:paraId="7D2F8265" w14:textId="77777777" w:rsidR="003A631D" w:rsidRPr="00E15B89" w:rsidRDefault="00A42A43">
            <w:pPr>
              <w:pStyle w:val="TableParagraph"/>
              <w:spacing w:before="78"/>
              <w:ind w:left="81" w:right="34" w:firstLine="199"/>
              <w:rPr>
                <w:rFonts w:ascii="Century Gothic" w:hAnsi="Century Gothic"/>
                <w:b/>
                <w:sz w:val="18"/>
              </w:rPr>
            </w:pPr>
            <w:r w:rsidRPr="00E15B89">
              <w:rPr>
                <w:rFonts w:ascii="Century Gothic" w:hAnsi="Century Gothic"/>
                <w:b/>
                <w:color w:val="FFFFFF"/>
                <w:sz w:val="18"/>
              </w:rPr>
              <w:t>Sign</w:t>
            </w:r>
            <w:r w:rsidRPr="00E15B89">
              <w:rPr>
                <w:rFonts w:ascii="Century Gothic" w:hAnsi="Century Gothic"/>
                <w:b/>
                <w:color w:val="FFFFFF"/>
                <w:spacing w:val="1"/>
                <w:sz w:val="18"/>
              </w:rPr>
              <w:t xml:space="preserve"> </w:t>
            </w:r>
            <w:r w:rsidRPr="00E15B89">
              <w:rPr>
                <w:rFonts w:ascii="Century Gothic" w:hAnsi="Century Gothic"/>
                <w:b/>
                <w:color w:val="FFFFFF"/>
                <w:sz w:val="18"/>
              </w:rPr>
              <w:t>Language</w:t>
            </w:r>
          </w:p>
        </w:tc>
        <w:tc>
          <w:tcPr>
            <w:tcW w:w="439" w:type="dxa"/>
            <w:tcBorders>
              <w:top w:val="nil"/>
              <w:left w:val="nil"/>
              <w:bottom w:val="nil"/>
              <w:right w:val="nil"/>
            </w:tcBorders>
            <w:shd w:val="clear" w:color="auto" w:fill="000000"/>
          </w:tcPr>
          <w:p w14:paraId="22AA6104" w14:textId="77777777" w:rsidR="003A631D" w:rsidRPr="00E15B89" w:rsidRDefault="003A631D">
            <w:pPr>
              <w:pStyle w:val="TableParagraph"/>
              <w:spacing w:before="3"/>
              <w:rPr>
                <w:rFonts w:ascii="Century Gothic" w:hAnsi="Century Gothic"/>
                <w:sz w:val="15"/>
              </w:rPr>
            </w:pPr>
          </w:p>
          <w:p w14:paraId="7D58A7E6" w14:textId="77777777" w:rsidR="003A631D" w:rsidRPr="00E15B89" w:rsidRDefault="00A42A43">
            <w:pPr>
              <w:pStyle w:val="TableParagraph"/>
              <w:ind w:left="28"/>
              <w:jc w:val="center"/>
              <w:rPr>
                <w:rFonts w:ascii="Century Gothic" w:hAnsi="Century Gothic"/>
                <w:b/>
                <w:sz w:val="18"/>
              </w:rPr>
            </w:pPr>
            <w:r w:rsidRPr="00E15B89">
              <w:rPr>
                <w:rFonts w:ascii="Century Gothic" w:hAnsi="Century Gothic"/>
                <w:b/>
                <w:color w:val="FFFFFF"/>
                <w:sz w:val="18"/>
              </w:rPr>
              <w:t>%</w:t>
            </w:r>
          </w:p>
        </w:tc>
        <w:tc>
          <w:tcPr>
            <w:tcW w:w="966" w:type="dxa"/>
            <w:tcBorders>
              <w:top w:val="nil"/>
              <w:left w:val="nil"/>
              <w:bottom w:val="nil"/>
              <w:right w:val="nil"/>
            </w:tcBorders>
            <w:shd w:val="clear" w:color="auto" w:fill="000000"/>
          </w:tcPr>
          <w:p w14:paraId="4D2E0D67" w14:textId="77777777" w:rsidR="003A631D" w:rsidRPr="00E15B89" w:rsidRDefault="003A631D">
            <w:pPr>
              <w:pStyle w:val="TableParagraph"/>
              <w:spacing w:before="3"/>
              <w:rPr>
                <w:rFonts w:ascii="Century Gothic" w:hAnsi="Century Gothic"/>
                <w:sz w:val="15"/>
              </w:rPr>
            </w:pPr>
          </w:p>
          <w:p w14:paraId="7AC50327" w14:textId="77777777" w:rsidR="003A631D" w:rsidRPr="00E15B89" w:rsidRDefault="00A42A43">
            <w:pPr>
              <w:pStyle w:val="TableParagraph"/>
              <w:ind w:left="294"/>
              <w:rPr>
                <w:rFonts w:ascii="Century Gothic" w:hAnsi="Century Gothic"/>
                <w:b/>
                <w:sz w:val="18"/>
              </w:rPr>
            </w:pPr>
            <w:r w:rsidRPr="00E15B89">
              <w:rPr>
                <w:rFonts w:ascii="Century Gothic" w:hAnsi="Century Gothic"/>
                <w:b/>
                <w:color w:val="FFFFFF"/>
                <w:sz w:val="18"/>
              </w:rPr>
              <w:t>Other</w:t>
            </w:r>
          </w:p>
        </w:tc>
        <w:tc>
          <w:tcPr>
            <w:tcW w:w="882" w:type="dxa"/>
            <w:tcBorders>
              <w:top w:val="nil"/>
              <w:left w:val="nil"/>
              <w:bottom w:val="nil"/>
              <w:right w:val="nil"/>
            </w:tcBorders>
            <w:shd w:val="clear" w:color="auto" w:fill="000000"/>
          </w:tcPr>
          <w:p w14:paraId="7316EE18" w14:textId="77777777" w:rsidR="003A631D" w:rsidRPr="00E15B89" w:rsidRDefault="003A631D">
            <w:pPr>
              <w:pStyle w:val="TableParagraph"/>
              <w:spacing w:before="3"/>
              <w:rPr>
                <w:rFonts w:ascii="Century Gothic" w:hAnsi="Century Gothic"/>
                <w:sz w:val="15"/>
              </w:rPr>
            </w:pPr>
          </w:p>
          <w:p w14:paraId="51B90388" w14:textId="77777777" w:rsidR="003A631D" w:rsidRPr="00E15B89" w:rsidRDefault="00A42A43">
            <w:pPr>
              <w:pStyle w:val="TableParagraph"/>
              <w:ind w:left="34"/>
              <w:jc w:val="center"/>
              <w:rPr>
                <w:rFonts w:ascii="Century Gothic" w:hAnsi="Century Gothic"/>
                <w:b/>
                <w:sz w:val="18"/>
              </w:rPr>
            </w:pPr>
            <w:r w:rsidRPr="00E15B89">
              <w:rPr>
                <w:rFonts w:ascii="Century Gothic" w:hAnsi="Century Gothic"/>
                <w:b/>
                <w:color w:val="FFFFFF"/>
                <w:sz w:val="18"/>
              </w:rPr>
              <w:t>%</w:t>
            </w:r>
          </w:p>
        </w:tc>
      </w:tr>
      <w:tr w:rsidR="003A631D" w:rsidRPr="00E15B89" w14:paraId="518692B8" w14:textId="77777777" w:rsidTr="005E705B">
        <w:trPr>
          <w:trHeight w:val="319"/>
        </w:trPr>
        <w:tc>
          <w:tcPr>
            <w:tcW w:w="580" w:type="dxa"/>
          </w:tcPr>
          <w:p w14:paraId="646D80A9" w14:textId="77777777" w:rsidR="003A631D" w:rsidRPr="00E15B89" w:rsidRDefault="00A42A43">
            <w:pPr>
              <w:pStyle w:val="TableParagraph"/>
              <w:spacing w:before="42"/>
              <w:ind w:left="19"/>
              <w:jc w:val="center"/>
              <w:rPr>
                <w:rFonts w:ascii="Century Gothic" w:hAnsi="Century Gothic"/>
                <w:sz w:val="20"/>
              </w:rPr>
            </w:pPr>
            <w:r w:rsidRPr="00E15B89">
              <w:rPr>
                <w:rFonts w:ascii="Century Gothic" w:hAnsi="Century Gothic"/>
                <w:w w:val="99"/>
                <w:sz w:val="20"/>
              </w:rPr>
              <w:t>1</w:t>
            </w:r>
          </w:p>
        </w:tc>
        <w:tc>
          <w:tcPr>
            <w:tcW w:w="821" w:type="dxa"/>
            <w:shd w:val="clear" w:color="auto" w:fill="D5E2BB"/>
          </w:tcPr>
          <w:p w14:paraId="57EDB147" w14:textId="77777777" w:rsidR="003A631D" w:rsidRPr="00E15B89" w:rsidRDefault="00A42A43">
            <w:pPr>
              <w:pStyle w:val="TableParagraph"/>
              <w:spacing w:before="42"/>
              <w:ind w:right="9"/>
              <w:jc w:val="right"/>
              <w:rPr>
                <w:rFonts w:ascii="Century Gothic" w:hAnsi="Century Gothic"/>
                <w:sz w:val="20"/>
              </w:rPr>
            </w:pPr>
            <w:r w:rsidRPr="00E15B89">
              <w:rPr>
                <w:rFonts w:ascii="Century Gothic" w:hAnsi="Century Gothic"/>
                <w:sz w:val="20"/>
              </w:rPr>
              <w:t>6849</w:t>
            </w:r>
          </w:p>
        </w:tc>
        <w:tc>
          <w:tcPr>
            <w:tcW w:w="540" w:type="dxa"/>
          </w:tcPr>
          <w:p w14:paraId="54B6E17C" w14:textId="77777777" w:rsidR="003A631D" w:rsidRPr="00E15B89" w:rsidRDefault="00A42A43">
            <w:pPr>
              <w:pStyle w:val="TableParagraph"/>
              <w:spacing w:before="42"/>
              <w:ind w:left="14"/>
              <w:jc w:val="center"/>
              <w:rPr>
                <w:rFonts w:ascii="Century Gothic" w:hAnsi="Century Gothic"/>
                <w:sz w:val="20"/>
              </w:rPr>
            </w:pPr>
            <w:r w:rsidRPr="00E15B89">
              <w:rPr>
                <w:rFonts w:ascii="Century Gothic" w:hAnsi="Century Gothic"/>
                <w:sz w:val="20"/>
              </w:rPr>
              <w:t>64.9%</w:t>
            </w:r>
          </w:p>
        </w:tc>
        <w:tc>
          <w:tcPr>
            <w:tcW w:w="723" w:type="dxa"/>
            <w:shd w:val="clear" w:color="auto" w:fill="D5E2BB"/>
          </w:tcPr>
          <w:p w14:paraId="06F53315" w14:textId="77777777" w:rsidR="003A631D" w:rsidRPr="00E15B89" w:rsidRDefault="00A42A43">
            <w:pPr>
              <w:pStyle w:val="TableParagraph"/>
              <w:spacing w:before="42"/>
              <w:ind w:right="6"/>
              <w:jc w:val="right"/>
              <w:rPr>
                <w:rFonts w:ascii="Century Gothic" w:hAnsi="Century Gothic"/>
                <w:sz w:val="20"/>
              </w:rPr>
            </w:pPr>
            <w:r w:rsidRPr="00E15B89">
              <w:rPr>
                <w:rFonts w:ascii="Century Gothic" w:hAnsi="Century Gothic"/>
                <w:sz w:val="20"/>
              </w:rPr>
              <w:t>19</w:t>
            </w:r>
          </w:p>
        </w:tc>
        <w:tc>
          <w:tcPr>
            <w:tcW w:w="540" w:type="dxa"/>
          </w:tcPr>
          <w:p w14:paraId="07B568BA" w14:textId="77777777" w:rsidR="003A631D" w:rsidRPr="00E15B89" w:rsidRDefault="00A42A43">
            <w:pPr>
              <w:pStyle w:val="TableParagraph"/>
              <w:spacing w:before="42"/>
              <w:ind w:right="6"/>
              <w:jc w:val="right"/>
              <w:rPr>
                <w:rFonts w:ascii="Century Gothic" w:hAnsi="Century Gothic"/>
                <w:sz w:val="20"/>
              </w:rPr>
            </w:pPr>
            <w:r w:rsidRPr="00E15B89">
              <w:rPr>
                <w:rFonts w:ascii="Century Gothic" w:hAnsi="Century Gothic"/>
                <w:sz w:val="20"/>
              </w:rPr>
              <w:t>0.2%</w:t>
            </w:r>
          </w:p>
        </w:tc>
        <w:tc>
          <w:tcPr>
            <w:tcW w:w="627" w:type="dxa"/>
            <w:shd w:val="clear" w:color="auto" w:fill="D5E2BB"/>
          </w:tcPr>
          <w:p w14:paraId="557F4E9B" w14:textId="77777777" w:rsidR="003A631D" w:rsidRPr="00E15B89" w:rsidRDefault="00A42A43">
            <w:pPr>
              <w:pStyle w:val="TableParagraph"/>
              <w:spacing w:before="42"/>
              <w:ind w:right="7"/>
              <w:jc w:val="right"/>
              <w:rPr>
                <w:rFonts w:ascii="Century Gothic" w:hAnsi="Century Gothic"/>
                <w:sz w:val="20"/>
              </w:rPr>
            </w:pPr>
            <w:r w:rsidRPr="00E15B89">
              <w:rPr>
                <w:rFonts w:ascii="Century Gothic" w:hAnsi="Century Gothic"/>
                <w:sz w:val="20"/>
              </w:rPr>
              <w:t>203</w:t>
            </w:r>
          </w:p>
        </w:tc>
        <w:tc>
          <w:tcPr>
            <w:tcW w:w="538" w:type="dxa"/>
          </w:tcPr>
          <w:p w14:paraId="0FF78281" w14:textId="77777777" w:rsidR="003A631D" w:rsidRPr="00E15B89" w:rsidRDefault="00A42A43">
            <w:pPr>
              <w:pStyle w:val="TableParagraph"/>
              <w:spacing w:before="42"/>
              <w:ind w:left="119"/>
              <w:jc w:val="center"/>
              <w:rPr>
                <w:rFonts w:ascii="Century Gothic" w:hAnsi="Century Gothic"/>
                <w:sz w:val="20"/>
              </w:rPr>
            </w:pPr>
            <w:r w:rsidRPr="00E15B89">
              <w:rPr>
                <w:rFonts w:ascii="Century Gothic" w:hAnsi="Century Gothic"/>
                <w:sz w:val="20"/>
              </w:rPr>
              <w:t>1.9%</w:t>
            </w:r>
          </w:p>
        </w:tc>
        <w:tc>
          <w:tcPr>
            <w:tcW w:w="704" w:type="dxa"/>
            <w:shd w:val="clear" w:color="auto" w:fill="D5E2BB"/>
          </w:tcPr>
          <w:p w14:paraId="25563B73" w14:textId="77777777" w:rsidR="003A631D" w:rsidRPr="00E15B89" w:rsidRDefault="00A42A43">
            <w:pPr>
              <w:pStyle w:val="TableParagraph"/>
              <w:spacing w:before="42"/>
              <w:ind w:right="2"/>
              <w:jc w:val="right"/>
              <w:rPr>
                <w:rFonts w:ascii="Century Gothic" w:hAnsi="Century Gothic"/>
                <w:sz w:val="20"/>
              </w:rPr>
            </w:pPr>
            <w:r w:rsidRPr="00E15B89">
              <w:rPr>
                <w:rFonts w:ascii="Century Gothic" w:hAnsi="Century Gothic"/>
                <w:sz w:val="20"/>
              </w:rPr>
              <w:t>13</w:t>
            </w:r>
          </w:p>
        </w:tc>
        <w:tc>
          <w:tcPr>
            <w:tcW w:w="540" w:type="dxa"/>
          </w:tcPr>
          <w:p w14:paraId="7833612C" w14:textId="77777777" w:rsidR="003A631D" w:rsidRPr="00E15B89" w:rsidRDefault="00A42A43">
            <w:pPr>
              <w:pStyle w:val="TableParagraph"/>
              <w:spacing w:before="42"/>
              <w:ind w:left="124"/>
              <w:jc w:val="center"/>
              <w:rPr>
                <w:rFonts w:ascii="Century Gothic" w:hAnsi="Century Gothic"/>
                <w:sz w:val="20"/>
              </w:rPr>
            </w:pPr>
            <w:r w:rsidRPr="00E15B89">
              <w:rPr>
                <w:rFonts w:ascii="Century Gothic" w:hAnsi="Century Gothic"/>
                <w:sz w:val="20"/>
              </w:rPr>
              <w:t>0.1%</w:t>
            </w:r>
          </w:p>
        </w:tc>
        <w:tc>
          <w:tcPr>
            <w:tcW w:w="835" w:type="dxa"/>
            <w:shd w:val="clear" w:color="auto" w:fill="D5E2BB"/>
          </w:tcPr>
          <w:p w14:paraId="6623D03D" w14:textId="77777777" w:rsidR="003A631D" w:rsidRPr="00E15B89" w:rsidRDefault="00A42A43">
            <w:pPr>
              <w:pStyle w:val="TableParagraph"/>
              <w:spacing w:before="42"/>
              <w:ind w:right="3"/>
              <w:jc w:val="right"/>
              <w:rPr>
                <w:rFonts w:ascii="Century Gothic" w:hAnsi="Century Gothic"/>
                <w:sz w:val="20"/>
              </w:rPr>
            </w:pPr>
            <w:r w:rsidRPr="00E15B89">
              <w:rPr>
                <w:rFonts w:ascii="Century Gothic" w:hAnsi="Century Gothic"/>
                <w:sz w:val="20"/>
              </w:rPr>
              <w:t>49</w:t>
            </w:r>
          </w:p>
        </w:tc>
        <w:tc>
          <w:tcPr>
            <w:tcW w:w="438" w:type="dxa"/>
          </w:tcPr>
          <w:p w14:paraId="06F8ACB9" w14:textId="77777777" w:rsidR="003A631D" w:rsidRPr="00E15B89" w:rsidRDefault="00A42A43">
            <w:pPr>
              <w:pStyle w:val="TableParagraph"/>
              <w:spacing w:before="42"/>
              <w:ind w:left="24"/>
              <w:jc w:val="center"/>
              <w:rPr>
                <w:rFonts w:ascii="Century Gothic" w:hAnsi="Century Gothic"/>
                <w:sz w:val="20"/>
              </w:rPr>
            </w:pPr>
            <w:r w:rsidRPr="00E15B89">
              <w:rPr>
                <w:rFonts w:ascii="Century Gothic" w:hAnsi="Century Gothic"/>
                <w:sz w:val="20"/>
              </w:rPr>
              <w:t>0.5%</w:t>
            </w:r>
          </w:p>
        </w:tc>
        <w:tc>
          <w:tcPr>
            <w:tcW w:w="823" w:type="dxa"/>
            <w:shd w:val="clear" w:color="auto" w:fill="D5E2BB"/>
          </w:tcPr>
          <w:p w14:paraId="0D06F2A7"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w w:val="99"/>
                <w:sz w:val="20"/>
              </w:rPr>
              <w:t>3</w:t>
            </w:r>
          </w:p>
        </w:tc>
        <w:tc>
          <w:tcPr>
            <w:tcW w:w="439" w:type="dxa"/>
          </w:tcPr>
          <w:p w14:paraId="5E97A20B" w14:textId="77777777" w:rsidR="003A631D" w:rsidRPr="00E15B89" w:rsidRDefault="00A42A43">
            <w:pPr>
              <w:pStyle w:val="TableParagraph"/>
              <w:spacing w:before="42"/>
              <w:ind w:left="27"/>
              <w:jc w:val="center"/>
              <w:rPr>
                <w:rFonts w:ascii="Century Gothic" w:hAnsi="Century Gothic"/>
                <w:sz w:val="20"/>
              </w:rPr>
            </w:pPr>
            <w:r w:rsidRPr="00E15B89">
              <w:rPr>
                <w:rFonts w:ascii="Century Gothic" w:hAnsi="Century Gothic"/>
                <w:sz w:val="20"/>
              </w:rPr>
              <w:t>0.0%</w:t>
            </w:r>
          </w:p>
        </w:tc>
        <w:tc>
          <w:tcPr>
            <w:tcW w:w="966" w:type="dxa"/>
            <w:shd w:val="clear" w:color="auto" w:fill="D5E2BB"/>
          </w:tcPr>
          <w:p w14:paraId="7A3074BB"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3419</w:t>
            </w:r>
          </w:p>
        </w:tc>
        <w:tc>
          <w:tcPr>
            <w:tcW w:w="882" w:type="dxa"/>
          </w:tcPr>
          <w:p w14:paraId="2FFB29FD"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32.4%</w:t>
            </w:r>
          </w:p>
        </w:tc>
      </w:tr>
      <w:tr w:rsidR="003A631D" w:rsidRPr="00E15B89" w14:paraId="6D15B2A6" w14:textId="77777777" w:rsidTr="005E705B">
        <w:trPr>
          <w:trHeight w:val="322"/>
        </w:trPr>
        <w:tc>
          <w:tcPr>
            <w:tcW w:w="580" w:type="dxa"/>
          </w:tcPr>
          <w:p w14:paraId="32B78572" w14:textId="77777777" w:rsidR="003A631D" w:rsidRPr="00E15B89" w:rsidRDefault="00A42A43">
            <w:pPr>
              <w:pStyle w:val="TableParagraph"/>
              <w:spacing w:before="42"/>
              <w:ind w:left="19"/>
              <w:jc w:val="center"/>
              <w:rPr>
                <w:rFonts w:ascii="Century Gothic" w:hAnsi="Century Gothic"/>
                <w:sz w:val="20"/>
              </w:rPr>
            </w:pPr>
            <w:r w:rsidRPr="00E15B89">
              <w:rPr>
                <w:rFonts w:ascii="Century Gothic" w:hAnsi="Century Gothic"/>
                <w:w w:val="99"/>
                <w:sz w:val="20"/>
              </w:rPr>
              <w:t>2</w:t>
            </w:r>
          </w:p>
        </w:tc>
        <w:tc>
          <w:tcPr>
            <w:tcW w:w="821" w:type="dxa"/>
            <w:shd w:val="clear" w:color="auto" w:fill="D5E2BB"/>
          </w:tcPr>
          <w:p w14:paraId="45872FC5" w14:textId="77777777" w:rsidR="003A631D" w:rsidRPr="00E15B89" w:rsidRDefault="00A42A43">
            <w:pPr>
              <w:pStyle w:val="TableParagraph"/>
              <w:spacing w:before="42"/>
              <w:ind w:right="9"/>
              <w:jc w:val="right"/>
              <w:rPr>
                <w:rFonts w:ascii="Century Gothic" w:hAnsi="Century Gothic"/>
                <w:sz w:val="20"/>
              </w:rPr>
            </w:pPr>
            <w:r w:rsidRPr="00E15B89">
              <w:rPr>
                <w:rFonts w:ascii="Century Gothic" w:hAnsi="Century Gothic"/>
                <w:sz w:val="20"/>
              </w:rPr>
              <w:t>8182</w:t>
            </w:r>
          </w:p>
        </w:tc>
        <w:tc>
          <w:tcPr>
            <w:tcW w:w="540" w:type="dxa"/>
          </w:tcPr>
          <w:p w14:paraId="6E406BBC" w14:textId="77777777" w:rsidR="003A631D" w:rsidRPr="00E15B89" w:rsidRDefault="00A42A43">
            <w:pPr>
              <w:pStyle w:val="TableParagraph"/>
              <w:spacing w:before="42"/>
              <w:ind w:left="14"/>
              <w:jc w:val="center"/>
              <w:rPr>
                <w:rFonts w:ascii="Century Gothic" w:hAnsi="Century Gothic"/>
                <w:sz w:val="20"/>
              </w:rPr>
            </w:pPr>
            <w:r w:rsidRPr="00E15B89">
              <w:rPr>
                <w:rFonts w:ascii="Century Gothic" w:hAnsi="Century Gothic"/>
                <w:sz w:val="20"/>
              </w:rPr>
              <w:t>89.3%</w:t>
            </w:r>
          </w:p>
        </w:tc>
        <w:tc>
          <w:tcPr>
            <w:tcW w:w="723" w:type="dxa"/>
            <w:shd w:val="clear" w:color="auto" w:fill="D5E2BB"/>
          </w:tcPr>
          <w:p w14:paraId="3871FCF7" w14:textId="77777777" w:rsidR="003A631D" w:rsidRPr="00E15B89" w:rsidRDefault="00A42A43">
            <w:pPr>
              <w:pStyle w:val="TableParagraph"/>
              <w:spacing w:before="42"/>
              <w:ind w:right="9"/>
              <w:jc w:val="right"/>
              <w:rPr>
                <w:rFonts w:ascii="Century Gothic" w:hAnsi="Century Gothic"/>
                <w:sz w:val="20"/>
              </w:rPr>
            </w:pPr>
            <w:r w:rsidRPr="00E15B89">
              <w:rPr>
                <w:rFonts w:ascii="Century Gothic" w:hAnsi="Century Gothic"/>
                <w:sz w:val="20"/>
              </w:rPr>
              <w:t>436</w:t>
            </w:r>
          </w:p>
        </w:tc>
        <w:tc>
          <w:tcPr>
            <w:tcW w:w="540" w:type="dxa"/>
          </w:tcPr>
          <w:p w14:paraId="08025857" w14:textId="77777777" w:rsidR="003A631D" w:rsidRPr="00E15B89" w:rsidRDefault="00A42A43">
            <w:pPr>
              <w:pStyle w:val="TableParagraph"/>
              <w:spacing w:before="42"/>
              <w:ind w:right="6"/>
              <w:jc w:val="right"/>
              <w:rPr>
                <w:rFonts w:ascii="Century Gothic" w:hAnsi="Century Gothic"/>
                <w:sz w:val="20"/>
              </w:rPr>
            </w:pPr>
            <w:r w:rsidRPr="00E15B89">
              <w:rPr>
                <w:rFonts w:ascii="Century Gothic" w:hAnsi="Century Gothic"/>
                <w:sz w:val="20"/>
              </w:rPr>
              <w:t>4.8%</w:t>
            </w:r>
          </w:p>
        </w:tc>
        <w:tc>
          <w:tcPr>
            <w:tcW w:w="627" w:type="dxa"/>
            <w:shd w:val="clear" w:color="auto" w:fill="D5E2BB"/>
          </w:tcPr>
          <w:p w14:paraId="5D03B574" w14:textId="77777777" w:rsidR="003A631D" w:rsidRPr="00E15B89" w:rsidRDefault="00A42A43">
            <w:pPr>
              <w:pStyle w:val="TableParagraph"/>
              <w:spacing w:before="42"/>
              <w:ind w:right="7"/>
              <w:jc w:val="right"/>
              <w:rPr>
                <w:rFonts w:ascii="Century Gothic" w:hAnsi="Century Gothic"/>
                <w:sz w:val="20"/>
              </w:rPr>
            </w:pPr>
            <w:r w:rsidRPr="00E15B89">
              <w:rPr>
                <w:rFonts w:ascii="Century Gothic" w:hAnsi="Century Gothic"/>
                <w:sz w:val="20"/>
              </w:rPr>
              <w:t>157</w:t>
            </w:r>
          </w:p>
        </w:tc>
        <w:tc>
          <w:tcPr>
            <w:tcW w:w="538" w:type="dxa"/>
          </w:tcPr>
          <w:p w14:paraId="725517A7" w14:textId="77777777" w:rsidR="003A631D" w:rsidRPr="00E15B89" w:rsidRDefault="00A42A43">
            <w:pPr>
              <w:pStyle w:val="TableParagraph"/>
              <w:spacing w:before="42"/>
              <w:ind w:left="119"/>
              <w:jc w:val="center"/>
              <w:rPr>
                <w:rFonts w:ascii="Century Gothic" w:hAnsi="Century Gothic"/>
                <w:sz w:val="20"/>
              </w:rPr>
            </w:pPr>
            <w:r w:rsidRPr="00E15B89">
              <w:rPr>
                <w:rFonts w:ascii="Century Gothic" w:hAnsi="Century Gothic"/>
                <w:sz w:val="20"/>
              </w:rPr>
              <w:t>1.7%</w:t>
            </w:r>
          </w:p>
        </w:tc>
        <w:tc>
          <w:tcPr>
            <w:tcW w:w="704" w:type="dxa"/>
            <w:shd w:val="clear" w:color="auto" w:fill="D5E2BB"/>
          </w:tcPr>
          <w:p w14:paraId="45794CD1" w14:textId="77777777" w:rsidR="003A631D" w:rsidRPr="00E15B89" w:rsidRDefault="00A42A43">
            <w:pPr>
              <w:pStyle w:val="TableParagraph"/>
              <w:spacing w:before="42"/>
              <w:ind w:right="2"/>
              <w:jc w:val="right"/>
              <w:rPr>
                <w:rFonts w:ascii="Century Gothic" w:hAnsi="Century Gothic"/>
                <w:sz w:val="20"/>
              </w:rPr>
            </w:pPr>
            <w:r w:rsidRPr="00E15B89">
              <w:rPr>
                <w:rFonts w:ascii="Century Gothic" w:hAnsi="Century Gothic"/>
                <w:sz w:val="20"/>
              </w:rPr>
              <w:t>61</w:t>
            </w:r>
          </w:p>
        </w:tc>
        <w:tc>
          <w:tcPr>
            <w:tcW w:w="540" w:type="dxa"/>
          </w:tcPr>
          <w:p w14:paraId="5984BE2C" w14:textId="77777777" w:rsidR="003A631D" w:rsidRPr="00E15B89" w:rsidRDefault="00A42A43">
            <w:pPr>
              <w:pStyle w:val="TableParagraph"/>
              <w:spacing w:before="42"/>
              <w:ind w:left="124"/>
              <w:jc w:val="center"/>
              <w:rPr>
                <w:rFonts w:ascii="Century Gothic" w:hAnsi="Century Gothic"/>
                <w:sz w:val="20"/>
              </w:rPr>
            </w:pPr>
            <w:r w:rsidRPr="00E15B89">
              <w:rPr>
                <w:rFonts w:ascii="Century Gothic" w:hAnsi="Century Gothic"/>
                <w:sz w:val="20"/>
              </w:rPr>
              <w:t>0.7%</w:t>
            </w:r>
          </w:p>
        </w:tc>
        <w:tc>
          <w:tcPr>
            <w:tcW w:w="835" w:type="dxa"/>
            <w:shd w:val="clear" w:color="auto" w:fill="D5E2BB"/>
          </w:tcPr>
          <w:p w14:paraId="54808C6E" w14:textId="77777777" w:rsidR="003A631D" w:rsidRPr="00E15B89" w:rsidRDefault="00A42A43">
            <w:pPr>
              <w:pStyle w:val="TableParagraph"/>
              <w:spacing w:before="42"/>
              <w:ind w:right="3"/>
              <w:jc w:val="right"/>
              <w:rPr>
                <w:rFonts w:ascii="Century Gothic" w:hAnsi="Century Gothic"/>
                <w:sz w:val="20"/>
              </w:rPr>
            </w:pPr>
            <w:r w:rsidRPr="00E15B89">
              <w:rPr>
                <w:rFonts w:ascii="Century Gothic" w:hAnsi="Century Gothic"/>
                <w:sz w:val="20"/>
              </w:rPr>
              <w:t>37</w:t>
            </w:r>
          </w:p>
        </w:tc>
        <w:tc>
          <w:tcPr>
            <w:tcW w:w="438" w:type="dxa"/>
          </w:tcPr>
          <w:p w14:paraId="629827C2" w14:textId="77777777" w:rsidR="003A631D" w:rsidRPr="00E15B89" w:rsidRDefault="00A42A43">
            <w:pPr>
              <w:pStyle w:val="TableParagraph"/>
              <w:spacing w:before="42"/>
              <w:ind w:left="24"/>
              <w:jc w:val="center"/>
              <w:rPr>
                <w:rFonts w:ascii="Century Gothic" w:hAnsi="Century Gothic"/>
                <w:sz w:val="20"/>
              </w:rPr>
            </w:pPr>
            <w:r w:rsidRPr="00E15B89">
              <w:rPr>
                <w:rFonts w:ascii="Century Gothic" w:hAnsi="Century Gothic"/>
                <w:sz w:val="20"/>
              </w:rPr>
              <w:t>0.4%</w:t>
            </w:r>
          </w:p>
        </w:tc>
        <w:tc>
          <w:tcPr>
            <w:tcW w:w="823" w:type="dxa"/>
            <w:shd w:val="clear" w:color="auto" w:fill="D5E2BB"/>
          </w:tcPr>
          <w:p w14:paraId="023A287A"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32</w:t>
            </w:r>
          </w:p>
        </w:tc>
        <w:tc>
          <w:tcPr>
            <w:tcW w:w="439" w:type="dxa"/>
          </w:tcPr>
          <w:p w14:paraId="0C2F927C" w14:textId="77777777" w:rsidR="003A631D" w:rsidRPr="00E15B89" w:rsidRDefault="00A42A43">
            <w:pPr>
              <w:pStyle w:val="TableParagraph"/>
              <w:spacing w:before="42"/>
              <w:ind w:left="27"/>
              <w:jc w:val="center"/>
              <w:rPr>
                <w:rFonts w:ascii="Century Gothic" w:hAnsi="Century Gothic"/>
                <w:sz w:val="20"/>
              </w:rPr>
            </w:pPr>
            <w:r w:rsidRPr="00E15B89">
              <w:rPr>
                <w:rFonts w:ascii="Century Gothic" w:hAnsi="Century Gothic"/>
                <w:sz w:val="20"/>
              </w:rPr>
              <w:t>0.3%</w:t>
            </w:r>
          </w:p>
        </w:tc>
        <w:tc>
          <w:tcPr>
            <w:tcW w:w="966" w:type="dxa"/>
            <w:shd w:val="clear" w:color="auto" w:fill="D5E2BB"/>
          </w:tcPr>
          <w:p w14:paraId="18136170"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261</w:t>
            </w:r>
          </w:p>
        </w:tc>
        <w:tc>
          <w:tcPr>
            <w:tcW w:w="882" w:type="dxa"/>
          </w:tcPr>
          <w:p w14:paraId="3A8DCD9C"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2.8%</w:t>
            </w:r>
          </w:p>
        </w:tc>
      </w:tr>
      <w:tr w:rsidR="003A631D" w:rsidRPr="00E15B89" w14:paraId="6D4F6542" w14:textId="77777777" w:rsidTr="005E705B">
        <w:trPr>
          <w:trHeight w:val="319"/>
        </w:trPr>
        <w:tc>
          <w:tcPr>
            <w:tcW w:w="580" w:type="dxa"/>
          </w:tcPr>
          <w:p w14:paraId="74736BB5" w14:textId="77777777" w:rsidR="003A631D" w:rsidRPr="00E15B89" w:rsidRDefault="00A42A43">
            <w:pPr>
              <w:pStyle w:val="TableParagraph"/>
              <w:spacing w:before="40"/>
              <w:ind w:left="19"/>
              <w:jc w:val="center"/>
              <w:rPr>
                <w:rFonts w:ascii="Century Gothic" w:hAnsi="Century Gothic"/>
                <w:sz w:val="20"/>
              </w:rPr>
            </w:pPr>
            <w:r w:rsidRPr="00E15B89">
              <w:rPr>
                <w:rFonts w:ascii="Century Gothic" w:hAnsi="Century Gothic"/>
                <w:w w:val="99"/>
                <w:sz w:val="20"/>
              </w:rPr>
              <w:t>3</w:t>
            </w:r>
          </w:p>
        </w:tc>
        <w:tc>
          <w:tcPr>
            <w:tcW w:w="821" w:type="dxa"/>
            <w:shd w:val="clear" w:color="auto" w:fill="D5E2BB"/>
          </w:tcPr>
          <w:p w14:paraId="0AF8040E" w14:textId="77777777" w:rsidR="003A631D" w:rsidRPr="00E15B89" w:rsidRDefault="00A42A43">
            <w:pPr>
              <w:pStyle w:val="TableParagraph"/>
              <w:spacing w:before="40"/>
              <w:ind w:right="9"/>
              <w:jc w:val="right"/>
              <w:rPr>
                <w:rFonts w:ascii="Century Gothic" w:hAnsi="Century Gothic"/>
                <w:sz w:val="20"/>
              </w:rPr>
            </w:pPr>
            <w:r w:rsidRPr="00E15B89">
              <w:rPr>
                <w:rFonts w:ascii="Century Gothic" w:hAnsi="Century Gothic"/>
                <w:sz w:val="20"/>
              </w:rPr>
              <w:t>7761</w:t>
            </w:r>
          </w:p>
        </w:tc>
        <w:tc>
          <w:tcPr>
            <w:tcW w:w="540" w:type="dxa"/>
          </w:tcPr>
          <w:p w14:paraId="67C045F4" w14:textId="77777777" w:rsidR="003A631D" w:rsidRPr="00E15B89" w:rsidRDefault="00A42A43">
            <w:pPr>
              <w:pStyle w:val="TableParagraph"/>
              <w:spacing w:before="40"/>
              <w:ind w:left="14"/>
              <w:jc w:val="center"/>
              <w:rPr>
                <w:rFonts w:ascii="Century Gothic" w:hAnsi="Century Gothic"/>
                <w:sz w:val="20"/>
              </w:rPr>
            </w:pPr>
            <w:r w:rsidRPr="00E15B89">
              <w:rPr>
                <w:rFonts w:ascii="Century Gothic" w:hAnsi="Century Gothic"/>
                <w:sz w:val="20"/>
              </w:rPr>
              <w:t>87.3%</w:t>
            </w:r>
          </w:p>
        </w:tc>
        <w:tc>
          <w:tcPr>
            <w:tcW w:w="723" w:type="dxa"/>
            <w:shd w:val="clear" w:color="auto" w:fill="D5E2BB"/>
          </w:tcPr>
          <w:p w14:paraId="56489CAC" w14:textId="77777777" w:rsidR="003A631D" w:rsidRPr="00E15B89" w:rsidRDefault="00A42A43">
            <w:pPr>
              <w:pStyle w:val="TableParagraph"/>
              <w:spacing w:before="40"/>
              <w:ind w:right="9"/>
              <w:jc w:val="right"/>
              <w:rPr>
                <w:rFonts w:ascii="Century Gothic" w:hAnsi="Century Gothic"/>
                <w:sz w:val="20"/>
              </w:rPr>
            </w:pPr>
            <w:r w:rsidRPr="00E15B89">
              <w:rPr>
                <w:rFonts w:ascii="Century Gothic" w:hAnsi="Century Gothic"/>
                <w:sz w:val="20"/>
              </w:rPr>
              <w:t>219</w:t>
            </w:r>
          </w:p>
        </w:tc>
        <w:tc>
          <w:tcPr>
            <w:tcW w:w="540" w:type="dxa"/>
          </w:tcPr>
          <w:p w14:paraId="3AAF5611" w14:textId="77777777" w:rsidR="003A631D" w:rsidRPr="00E15B89" w:rsidRDefault="00A42A43">
            <w:pPr>
              <w:pStyle w:val="TableParagraph"/>
              <w:spacing w:before="40"/>
              <w:ind w:right="6"/>
              <w:jc w:val="right"/>
              <w:rPr>
                <w:rFonts w:ascii="Century Gothic" w:hAnsi="Century Gothic"/>
                <w:sz w:val="20"/>
              </w:rPr>
            </w:pPr>
            <w:r w:rsidRPr="00E15B89">
              <w:rPr>
                <w:rFonts w:ascii="Century Gothic" w:hAnsi="Century Gothic"/>
                <w:sz w:val="20"/>
              </w:rPr>
              <w:t>2.5%</w:t>
            </w:r>
          </w:p>
        </w:tc>
        <w:tc>
          <w:tcPr>
            <w:tcW w:w="627" w:type="dxa"/>
            <w:shd w:val="clear" w:color="auto" w:fill="D5E2BB"/>
          </w:tcPr>
          <w:p w14:paraId="73858D02" w14:textId="77777777" w:rsidR="003A631D" w:rsidRPr="00E15B89" w:rsidRDefault="00A42A43">
            <w:pPr>
              <w:pStyle w:val="TableParagraph"/>
              <w:spacing w:before="40"/>
              <w:ind w:right="7"/>
              <w:jc w:val="right"/>
              <w:rPr>
                <w:rFonts w:ascii="Century Gothic" w:hAnsi="Century Gothic"/>
                <w:sz w:val="20"/>
              </w:rPr>
            </w:pPr>
            <w:r w:rsidRPr="00E15B89">
              <w:rPr>
                <w:rFonts w:ascii="Century Gothic" w:hAnsi="Century Gothic"/>
                <w:sz w:val="20"/>
              </w:rPr>
              <w:t>250</w:t>
            </w:r>
          </w:p>
        </w:tc>
        <w:tc>
          <w:tcPr>
            <w:tcW w:w="538" w:type="dxa"/>
          </w:tcPr>
          <w:p w14:paraId="657F86D3" w14:textId="77777777" w:rsidR="003A631D" w:rsidRPr="00E15B89" w:rsidRDefault="00A42A43">
            <w:pPr>
              <w:pStyle w:val="TableParagraph"/>
              <w:spacing w:before="40"/>
              <w:ind w:left="119"/>
              <w:jc w:val="center"/>
              <w:rPr>
                <w:rFonts w:ascii="Century Gothic" w:hAnsi="Century Gothic"/>
                <w:sz w:val="20"/>
              </w:rPr>
            </w:pPr>
            <w:r w:rsidRPr="00E15B89">
              <w:rPr>
                <w:rFonts w:ascii="Century Gothic" w:hAnsi="Century Gothic"/>
                <w:sz w:val="20"/>
              </w:rPr>
              <w:t>2.8%</w:t>
            </w:r>
          </w:p>
        </w:tc>
        <w:tc>
          <w:tcPr>
            <w:tcW w:w="704" w:type="dxa"/>
            <w:shd w:val="clear" w:color="auto" w:fill="D5E2BB"/>
          </w:tcPr>
          <w:p w14:paraId="68644BA7" w14:textId="77777777" w:rsidR="003A631D" w:rsidRPr="00E15B89" w:rsidRDefault="00A42A43">
            <w:pPr>
              <w:pStyle w:val="TableParagraph"/>
              <w:spacing w:before="40"/>
              <w:ind w:right="5"/>
              <w:jc w:val="right"/>
              <w:rPr>
                <w:rFonts w:ascii="Century Gothic" w:hAnsi="Century Gothic"/>
                <w:sz w:val="20"/>
              </w:rPr>
            </w:pPr>
            <w:r w:rsidRPr="00E15B89">
              <w:rPr>
                <w:rFonts w:ascii="Century Gothic" w:hAnsi="Century Gothic"/>
                <w:sz w:val="20"/>
              </w:rPr>
              <w:t>169</w:t>
            </w:r>
          </w:p>
        </w:tc>
        <w:tc>
          <w:tcPr>
            <w:tcW w:w="540" w:type="dxa"/>
          </w:tcPr>
          <w:p w14:paraId="6AB7414C" w14:textId="77777777" w:rsidR="003A631D" w:rsidRPr="00E15B89" w:rsidRDefault="00A42A43">
            <w:pPr>
              <w:pStyle w:val="TableParagraph"/>
              <w:spacing w:before="40"/>
              <w:ind w:left="124"/>
              <w:jc w:val="center"/>
              <w:rPr>
                <w:rFonts w:ascii="Century Gothic" w:hAnsi="Century Gothic"/>
                <w:sz w:val="20"/>
              </w:rPr>
            </w:pPr>
            <w:r w:rsidRPr="00E15B89">
              <w:rPr>
                <w:rFonts w:ascii="Century Gothic" w:hAnsi="Century Gothic"/>
                <w:sz w:val="20"/>
              </w:rPr>
              <w:t>1.9%</w:t>
            </w:r>
          </w:p>
        </w:tc>
        <w:tc>
          <w:tcPr>
            <w:tcW w:w="835" w:type="dxa"/>
            <w:shd w:val="clear" w:color="auto" w:fill="D5E2BB"/>
          </w:tcPr>
          <w:p w14:paraId="1350F593" w14:textId="77777777" w:rsidR="003A631D" w:rsidRPr="00E15B89" w:rsidRDefault="00A42A43">
            <w:pPr>
              <w:pStyle w:val="TableParagraph"/>
              <w:spacing w:before="40"/>
              <w:ind w:right="3"/>
              <w:jc w:val="right"/>
              <w:rPr>
                <w:rFonts w:ascii="Century Gothic" w:hAnsi="Century Gothic"/>
                <w:sz w:val="20"/>
              </w:rPr>
            </w:pPr>
            <w:r w:rsidRPr="00E15B89">
              <w:rPr>
                <w:rFonts w:ascii="Century Gothic" w:hAnsi="Century Gothic"/>
                <w:sz w:val="20"/>
              </w:rPr>
              <w:t>48</w:t>
            </w:r>
          </w:p>
        </w:tc>
        <w:tc>
          <w:tcPr>
            <w:tcW w:w="438" w:type="dxa"/>
          </w:tcPr>
          <w:p w14:paraId="23E9D0A3" w14:textId="77777777" w:rsidR="003A631D" w:rsidRPr="00E15B89" w:rsidRDefault="00A42A43">
            <w:pPr>
              <w:pStyle w:val="TableParagraph"/>
              <w:spacing w:before="40"/>
              <w:ind w:left="24"/>
              <w:jc w:val="center"/>
              <w:rPr>
                <w:rFonts w:ascii="Century Gothic" w:hAnsi="Century Gothic"/>
                <w:sz w:val="20"/>
              </w:rPr>
            </w:pPr>
            <w:r w:rsidRPr="00E15B89">
              <w:rPr>
                <w:rFonts w:ascii="Century Gothic" w:hAnsi="Century Gothic"/>
                <w:sz w:val="20"/>
              </w:rPr>
              <w:t>0.5%</w:t>
            </w:r>
          </w:p>
        </w:tc>
        <w:tc>
          <w:tcPr>
            <w:tcW w:w="823" w:type="dxa"/>
            <w:shd w:val="clear" w:color="auto" w:fill="D5E2BB"/>
          </w:tcPr>
          <w:p w14:paraId="5BF5B496" w14:textId="77777777" w:rsidR="003A631D" w:rsidRPr="00E15B89" w:rsidRDefault="00A42A43">
            <w:pPr>
              <w:pStyle w:val="TableParagraph"/>
              <w:spacing w:before="40"/>
              <w:ind w:right="1"/>
              <w:jc w:val="right"/>
              <w:rPr>
                <w:rFonts w:ascii="Century Gothic" w:hAnsi="Century Gothic"/>
                <w:sz w:val="20"/>
              </w:rPr>
            </w:pPr>
            <w:r w:rsidRPr="00E15B89">
              <w:rPr>
                <w:rFonts w:ascii="Century Gothic" w:hAnsi="Century Gothic"/>
                <w:sz w:val="20"/>
              </w:rPr>
              <w:t>13</w:t>
            </w:r>
          </w:p>
        </w:tc>
        <w:tc>
          <w:tcPr>
            <w:tcW w:w="439" w:type="dxa"/>
          </w:tcPr>
          <w:p w14:paraId="7C1DC13F" w14:textId="77777777" w:rsidR="003A631D" w:rsidRPr="00E15B89" w:rsidRDefault="00A42A43">
            <w:pPr>
              <w:pStyle w:val="TableParagraph"/>
              <w:spacing w:before="40"/>
              <w:ind w:left="27"/>
              <w:jc w:val="center"/>
              <w:rPr>
                <w:rFonts w:ascii="Century Gothic" w:hAnsi="Century Gothic"/>
                <w:sz w:val="20"/>
              </w:rPr>
            </w:pPr>
            <w:r w:rsidRPr="00E15B89">
              <w:rPr>
                <w:rFonts w:ascii="Century Gothic" w:hAnsi="Century Gothic"/>
                <w:sz w:val="20"/>
              </w:rPr>
              <w:t>0.1%</w:t>
            </w:r>
          </w:p>
        </w:tc>
        <w:tc>
          <w:tcPr>
            <w:tcW w:w="966" w:type="dxa"/>
            <w:shd w:val="clear" w:color="auto" w:fill="D5E2BB"/>
          </w:tcPr>
          <w:p w14:paraId="1C8B772A" w14:textId="77777777" w:rsidR="003A631D" w:rsidRPr="00E15B89" w:rsidRDefault="00A42A43">
            <w:pPr>
              <w:pStyle w:val="TableParagraph"/>
              <w:spacing w:before="40"/>
              <w:ind w:right="1"/>
              <w:jc w:val="right"/>
              <w:rPr>
                <w:rFonts w:ascii="Century Gothic" w:hAnsi="Century Gothic"/>
                <w:sz w:val="20"/>
              </w:rPr>
            </w:pPr>
            <w:r w:rsidRPr="00E15B89">
              <w:rPr>
                <w:rFonts w:ascii="Century Gothic" w:hAnsi="Century Gothic"/>
                <w:sz w:val="20"/>
              </w:rPr>
              <w:t>429</w:t>
            </w:r>
          </w:p>
        </w:tc>
        <w:tc>
          <w:tcPr>
            <w:tcW w:w="882" w:type="dxa"/>
          </w:tcPr>
          <w:p w14:paraId="2D6741AD" w14:textId="77777777" w:rsidR="003A631D" w:rsidRPr="00E15B89" w:rsidRDefault="00A42A43">
            <w:pPr>
              <w:pStyle w:val="TableParagraph"/>
              <w:spacing w:before="40"/>
              <w:ind w:right="1"/>
              <w:jc w:val="right"/>
              <w:rPr>
                <w:rFonts w:ascii="Century Gothic" w:hAnsi="Century Gothic"/>
                <w:sz w:val="20"/>
              </w:rPr>
            </w:pPr>
            <w:r w:rsidRPr="00E15B89">
              <w:rPr>
                <w:rFonts w:ascii="Century Gothic" w:hAnsi="Century Gothic"/>
                <w:sz w:val="20"/>
              </w:rPr>
              <w:t>4.8%</w:t>
            </w:r>
          </w:p>
        </w:tc>
      </w:tr>
      <w:tr w:rsidR="003A631D" w:rsidRPr="00E15B89" w14:paraId="6878723D" w14:textId="77777777" w:rsidTr="005E705B">
        <w:trPr>
          <w:trHeight w:val="319"/>
        </w:trPr>
        <w:tc>
          <w:tcPr>
            <w:tcW w:w="580" w:type="dxa"/>
          </w:tcPr>
          <w:p w14:paraId="19EC85E5"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w w:val="99"/>
                <w:sz w:val="20"/>
              </w:rPr>
              <w:t>4</w:t>
            </w:r>
          </w:p>
        </w:tc>
        <w:tc>
          <w:tcPr>
            <w:tcW w:w="821" w:type="dxa"/>
            <w:shd w:val="clear" w:color="auto" w:fill="D5E2BB"/>
          </w:tcPr>
          <w:p w14:paraId="21D971D8"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8539</w:t>
            </w:r>
          </w:p>
        </w:tc>
        <w:tc>
          <w:tcPr>
            <w:tcW w:w="540" w:type="dxa"/>
          </w:tcPr>
          <w:p w14:paraId="2DF1222B"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71.2%</w:t>
            </w:r>
          </w:p>
        </w:tc>
        <w:tc>
          <w:tcPr>
            <w:tcW w:w="723" w:type="dxa"/>
            <w:shd w:val="clear" w:color="auto" w:fill="D5E2BB"/>
          </w:tcPr>
          <w:p w14:paraId="16B89607"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811</w:t>
            </w:r>
          </w:p>
        </w:tc>
        <w:tc>
          <w:tcPr>
            <w:tcW w:w="540" w:type="dxa"/>
          </w:tcPr>
          <w:p w14:paraId="42604C2E"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6.8%</w:t>
            </w:r>
          </w:p>
        </w:tc>
        <w:tc>
          <w:tcPr>
            <w:tcW w:w="627" w:type="dxa"/>
            <w:shd w:val="clear" w:color="auto" w:fill="D5E2BB"/>
          </w:tcPr>
          <w:p w14:paraId="03575F0D"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993</w:t>
            </w:r>
          </w:p>
        </w:tc>
        <w:tc>
          <w:tcPr>
            <w:tcW w:w="538" w:type="dxa"/>
          </w:tcPr>
          <w:p w14:paraId="49E61D22" w14:textId="77777777" w:rsidR="003A631D" w:rsidRPr="00E15B89" w:rsidRDefault="00A42A43">
            <w:pPr>
              <w:pStyle w:val="TableParagraph"/>
              <w:spacing w:before="39"/>
              <w:ind w:left="119"/>
              <w:jc w:val="center"/>
              <w:rPr>
                <w:rFonts w:ascii="Century Gothic" w:hAnsi="Century Gothic"/>
                <w:sz w:val="20"/>
              </w:rPr>
            </w:pPr>
            <w:r w:rsidRPr="00E15B89">
              <w:rPr>
                <w:rFonts w:ascii="Century Gothic" w:hAnsi="Century Gothic"/>
                <w:sz w:val="20"/>
              </w:rPr>
              <w:t>8.3%</w:t>
            </w:r>
          </w:p>
        </w:tc>
        <w:tc>
          <w:tcPr>
            <w:tcW w:w="704" w:type="dxa"/>
            <w:shd w:val="clear" w:color="auto" w:fill="D5E2BB"/>
          </w:tcPr>
          <w:p w14:paraId="1BF89006" w14:textId="77777777" w:rsidR="003A631D" w:rsidRPr="00E15B89" w:rsidRDefault="00A42A43">
            <w:pPr>
              <w:pStyle w:val="TableParagraph"/>
              <w:spacing w:before="39"/>
              <w:ind w:right="2"/>
              <w:jc w:val="right"/>
              <w:rPr>
                <w:rFonts w:ascii="Century Gothic" w:hAnsi="Century Gothic"/>
                <w:sz w:val="20"/>
              </w:rPr>
            </w:pPr>
            <w:r w:rsidRPr="00E15B89">
              <w:rPr>
                <w:rFonts w:ascii="Century Gothic" w:hAnsi="Century Gothic"/>
                <w:sz w:val="20"/>
              </w:rPr>
              <w:t>58</w:t>
            </w:r>
          </w:p>
        </w:tc>
        <w:tc>
          <w:tcPr>
            <w:tcW w:w="540" w:type="dxa"/>
          </w:tcPr>
          <w:p w14:paraId="29B9F486" w14:textId="77777777" w:rsidR="003A631D" w:rsidRPr="00E15B89" w:rsidRDefault="00A42A43">
            <w:pPr>
              <w:pStyle w:val="TableParagraph"/>
              <w:spacing w:before="39"/>
              <w:ind w:left="124"/>
              <w:jc w:val="center"/>
              <w:rPr>
                <w:rFonts w:ascii="Century Gothic" w:hAnsi="Century Gothic"/>
                <w:sz w:val="20"/>
              </w:rPr>
            </w:pPr>
            <w:r w:rsidRPr="00E15B89">
              <w:rPr>
                <w:rFonts w:ascii="Century Gothic" w:hAnsi="Century Gothic"/>
                <w:sz w:val="20"/>
              </w:rPr>
              <w:t>0.5%</w:t>
            </w:r>
          </w:p>
        </w:tc>
        <w:tc>
          <w:tcPr>
            <w:tcW w:w="835" w:type="dxa"/>
            <w:shd w:val="clear" w:color="auto" w:fill="D5E2BB"/>
          </w:tcPr>
          <w:p w14:paraId="5DE670F3"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37</w:t>
            </w:r>
          </w:p>
        </w:tc>
        <w:tc>
          <w:tcPr>
            <w:tcW w:w="438" w:type="dxa"/>
          </w:tcPr>
          <w:p w14:paraId="6C8803ED"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0.3%</w:t>
            </w:r>
          </w:p>
        </w:tc>
        <w:tc>
          <w:tcPr>
            <w:tcW w:w="823" w:type="dxa"/>
            <w:shd w:val="clear" w:color="auto" w:fill="D5E2BB"/>
          </w:tcPr>
          <w:p w14:paraId="390B7949"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17</w:t>
            </w:r>
          </w:p>
        </w:tc>
        <w:tc>
          <w:tcPr>
            <w:tcW w:w="439" w:type="dxa"/>
          </w:tcPr>
          <w:p w14:paraId="0838A570"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0.1%</w:t>
            </w:r>
          </w:p>
        </w:tc>
        <w:tc>
          <w:tcPr>
            <w:tcW w:w="966" w:type="dxa"/>
            <w:shd w:val="clear" w:color="auto" w:fill="D5E2BB"/>
          </w:tcPr>
          <w:p w14:paraId="002F6AD8"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1540</w:t>
            </w:r>
          </w:p>
        </w:tc>
        <w:tc>
          <w:tcPr>
            <w:tcW w:w="882" w:type="dxa"/>
          </w:tcPr>
          <w:p w14:paraId="362299F1"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12.8%</w:t>
            </w:r>
          </w:p>
        </w:tc>
      </w:tr>
      <w:tr w:rsidR="003A631D" w:rsidRPr="00E15B89" w14:paraId="7E319B1D" w14:textId="77777777" w:rsidTr="005E705B">
        <w:trPr>
          <w:trHeight w:val="319"/>
        </w:trPr>
        <w:tc>
          <w:tcPr>
            <w:tcW w:w="580" w:type="dxa"/>
          </w:tcPr>
          <w:p w14:paraId="6FC38585"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w w:val="99"/>
                <w:sz w:val="20"/>
              </w:rPr>
              <w:t>5</w:t>
            </w:r>
          </w:p>
        </w:tc>
        <w:tc>
          <w:tcPr>
            <w:tcW w:w="821" w:type="dxa"/>
            <w:shd w:val="clear" w:color="auto" w:fill="D5E2BB"/>
          </w:tcPr>
          <w:p w14:paraId="3AE626B8"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6393</w:t>
            </w:r>
          </w:p>
        </w:tc>
        <w:tc>
          <w:tcPr>
            <w:tcW w:w="540" w:type="dxa"/>
          </w:tcPr>
          <w:p w14:paraId="2A682DCC"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80.8%</w:t>
            </w:r>
          </w:p>
        </w:tc>
        <w:tc>
          <w:tcPr>
            <w:tcW w:w="723" w:type="dxa"/>
            <w:shd w:val="clear" w:color="auto" w:fill="D5E2BB"/>
          </w:tcPr>
          <w:p w14:paraId="79B1B37D"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352</w:t>
            </w:r>
          </w:p>
        </w:tc>
        <w:tc>
          <w:tcPr>
            <w:tcW w:w="540" w:type="dxa"/>
          </w:tcPr>
          <w:p w14:paraId="313FAE15"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4.4%</w:t>
            </w:r>
          </w:p>
        </w:tc>
        <w:tc>
          <w:tcPr>
            <w:tcW w:w="627" w:type="dxa"/>
            <w:shd w:val="clear" w:color="auto" w:fill="D5E2BB"/>
          </w:tcPr>
          <w:p w14:paraId="73063637"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904</w:t>
            </w:r>
          </w:p>
        </w:tc>
        <w:tc>
          <w:tcPr>
            <w:tcW w:w="538" w:type="dxa"/>
          </w:tcPr>
          <w:p w14:paraId="505ACCF9"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sz w:val="20"/>
              </w:rPr>
              <w:t>11.4%</w:t>
            </w:r>
          </w:p>
        </w:tc>
        <w:tc>
          <w:tcPr>
            <w:tcW w:w="704" w:type="dxa"/>
            <w:shd w:val="clear" w:color="auto" w:fill="D5E2BB"/>
          </w:tcPr>
          <w:p w14:paraId="46764300" w14:textId="77777777" w:rsidR="003A631D" w:rsidRPr="00E15B89" w:rsidRDefault="00A42A43">
            <w:pPr>
              <w:pStyle w:val="TableParagraph"/>
              <w:spacing w:before="39"/>
              <w:ind w:right="2"/>
              <w:jc w:val="right"/>
              <w:rPr>
                <w:rFonts w:ascii="Century Gothic" w:hAnsi="Century Gothic"/>
                <w:sz w:val="20"/>
              </w:rPr>
            </w:pPr>
            <w:r w:rsidRPr="00E15B89">
              <w:rPr>
                <w:rFonts w:ascii="Century Gothic" w:hAnsi="Century Gothic"/>
                <w:sz w:val="20"/>
              </w:rPr>
              <w:t>22</w:t>
            </w:r>
          </w:p>
        </w:tc>
        <w:tc>
          <w:tcPr>
            <w:tcW w:w="540" w:type="dxa"/>
          </w:tcPr>
          <w:p w14:paraId="41F528F9" w14:textId="77777777" w:rsidR="003A631D" w:rsidRPr="00E15B89" w:rsidRDefault="00A42A43">
            <w:pPr>
              <w:pStyle w:val="TableParagraph"/>
              <w:spacing w:before="39"/>
              <w:ind w:left="124"/>
              <w:jc w:val="center"/>
              <w:rPr>
                <w:rFonts w:ascii="Century Gothic" w:hAnsi="Century Gothic"/>
                <w:sz w:val="20"/>
              </w:rPr>
            </w:pPr>
            <w:r w:rsidRPr="00E15B89">
              <w:rPr>
                <w:rFonts w:ascii="Century Gothic" w:hAnsi="Century Gothic"/>
                <w:sz w:val="20"/>
              </w:rPr>
              <w:t>0.3%</w:t>
            </w:r>
          </w:p>
        </w:tc>
        <w:tc>
          <w:tcPr>
            <w:tcW w:w="835" w:type="dxa"/>
            <w:shd w:val="clear" w:color="auto" w:fill="D5E2BB"/>
          </w:tcPr>
          <w:p w14:paraId="7531A75B"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41</w:t>
            </w:r>
          </w:p>
        </w:tc>
        <w:tc>
          <w:tcPr>
            <w:tcW w:w="438" w:type="dxa"/>
          </w:tcPr>
          <w:p w14:paraId="0CEE322B"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0.5%</w:t>
            </w:r>
          </w:p>
        </w:tc>
        <w:tc>
          <w:tcPr>
            <w:tcW w:w="823" w:type="dxa"/>
            <w:shd w:val="clear" w:color="auto" w:fill="D5E2BB"/>
          </w:tcPr>
          <w:p w14:paraId="29074283"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w w:val="99"/>
                <w:sz w:val="20"/>
              </w:rPr>
              <w:t>7</w:t>
            </w:r>
          </w:p>
        </w:tc>
        <w:tc>
          <w:tcPr>
            <w:tcW w:w="439" w:type="dxa"/>
          </w:tcPr>
          <w:p w14:paraId="168F597C"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0.1%</w:t>
            </w:r>
          </w:p>
        </w:tc>
        <w:tc>
          <w:tcPr>
            <w:tcW w:w="966" w:type="dxa"/>
            <w:shd w:val="clear" w:color="auto" w:fill="D5E2BB"/>
          </w:tcPr>
          <w:p w14:paraId="14689EE0"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198</w:t>
            </w:r>
          </w:p>
        </w:tc>
        <w:tc>
          <w:tcPr>
            <w:tcW w:w="882" w:type="dxa"/>
          </w:tcPr>
          <w:p w14:paraId="0CA3AD07"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2.5%</w:t>
            </w:r>
          </w:p>
        </w:tc>
      </w:tr>
      <w:tr w:rsidR="003A631D" w:rsidRPr="00E15B89" w14:paraId="02D512A5" w14:textId="77777777" w:rsidTr="005E705B">
        <w:trPr>
          <w:trHeight w:val="319"/>
        </w:trPr>
        <w:tc>
          <w:tcPr>
            <w:tcW w:w="580" w:type="dxa"/>
          </w:tcPr>
          <w:p w14:paraId="5018A2DE"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w w:val="99"/>
                <w:sz w:val="20"/>
              </w:rPr>
              <w:t>6</w:t>
            </w:r>
          </w:p>
        </w:tc>
        <w:tc>
          <w:tcPr>
            <w:tcW w:w="821" w:type="dxa"/>
            <w:shd w:val="clear" w:color="auto" w:fill="D5E2BB"/>
          </w:tcPr>
          <w:p w14:paraId="5C2CF7E3"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7112</w:t>
            </w:r>
          </w:p>
        </w:tc>
        <w:tc>
          <w:tcPr>
            <w:tcW w:w="540" w:type="dxa"/>
          </w:tcPr>
          <w:p w14:paraId="442EA61E"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85.7%</w:t>
            </w:r>
          </w:p>
        </w:tc>
        <w:tc>
          <w:tcPr>
            <w:tcW w:w="723" w:type="dxa"/>
            <w:shd w:val="clear" w:color="auto" w:fill="D5E2BB"/>
          </w:tcPr>
          <w:p w14:paraId="4CA7A0E5"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620</w:t>
            </w:r>
          </w:p>
        </w:tc>
        <w:tc>
          <w:tcPr>
            <w:tcW w:w="540" w:type="dxa"/>
          </w:tcPr>
          <w:p w14:paraId="55D43C6B"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7.5%</w:t>
            </w:r>
          </w:p>
        </w:tc>
        <w:tc>
          <w:tcPr>
            <w:tcW w:w="627" w:type="dxa"/>
            <w:shd w:val="clear" w:color="auto" w:fill="D5E2BB"/>
          </w:tcPr>
          <w:p w14:paraId="4A1EBCCC"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341</w:t>
            </w:r>
          </w:p>
        </w:tc>
        <w:tc>
          <w:tcPr>
            <w:tcW w:w="538" w:type="dxa"/>
          </w:tcPr>
          <w:p w14:paraId="183DB57B" w14:textId="77777777" w:rsidR="003A631D" w:rsidRPr="00E15B89" w:rsidRDefault="00A42A43">
            <w:pPr>
              <w:pStyle w:val="TableParagraph"/>
              <w:spacing w:before="39"/>
              <w:ind w:left="119"/>
              <w:jc w:val="center"/>
              <w:rPr>
                <w:rFonts w:ascii="Century Gothic" w:hAnsi="Century Gothic"/>
                <w:sz w:val="20"/>
              </w:rPr>
            </w:pPr>
            <w:r w:rsidRPr="00E15B89">
              <w:rPr>
                <w:rFonts w:ascii="Century Gothic" w:hAnsi="Century Gothic"/>
                <w:sz w:val="20"/>
              </w:rPr>
              <w:t>4.1%</w:t>
            </w:r>
          </w:p>
        </w:tc>
        <w:tc>
          <w:tcPr>
            <w:tcW w:w="704" w:type="dxa"/>
            <w:shd w:val="clear" w:color="auto" w:fill="D5E2BB"/>
          </w:tcPr>
          <w:p w14:paraId="1267DB38" w14:textId="77777777" w:rsidR="003A631D" w:rsidRPr="00E15B89" w:rsidRDefault="00A42A43">
            <w:pPr>
              <w:pStyle w:val="TableParagraph"/>
              <w:spacing w:before="39"/>
              <w:ind w:right="2"/>
              <w:jc w:val="right"/>
              <w:rPr>
                <w:rFonts w:ascii="Century Gothic" w:hAnsi="Century Gothic"/>
                <w:sz w:val="20"/>
              </w:rPr>
            </w:pPr>
            <w:r w:rsidRPr="00E15B89">
              <w:rPr>
                <w:rFonts w:ascii="Century Gothic" w:hAnsi="Century Gothic"/>
                <w:sz w:val="20"/>
              </w:rPr>
              <w:t>80</w:t>
            </w:r>
          </w:p>
        </w:tc>
        <w:tc>
          <w:tcPr>
            <w:tcW w:w="540" w:type="dxa"/>
          </w:tcPr>
          <w:p w14:paraId="3551BB47" w14:textId="77777777" w:rsidR="003A631D" w:rsidRPr="00E15B89" w:rsidRDefault="00A42A43">
            <w:pPr>
              <w:pStyle w:val="TableParagraph"/>
              <w:spacing w:before="39"/>
              <w:ind w:left="124"/>
              <w:jc w:val="center"/>
              <w:rPr>
                <w:rFonts w:ascii="Century Gothic" w:hAnsi="Century Gothic"/>
                <w:sz w:val="20"/>
              </w:rPr>
            </w:pPr>
            <w:r w:rsidRPr="00E15B89">
              <w:rPr>
                <w:rFonts w:ascii="Century Gothic" w:hAnsi="Century Gothic"/>
                <w:sz w:val="20"/>
              </w:rPr>
              <w:t>1.0%</w:t>
            </w:r>
          </w:p>
        </w:tc>
        <w:tc>
          <w:tcPr>
            <w:tcW w:w="835" w:type="dxa"/>
            <w:shd w:val="clear" w:color="auto" w:fill="D5E2BB"/>
          </w:tcPr>
          <w:p w14:paraId="1B8A54A8"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36</w:t>
            </w:r>
          </w:p>
        </w:tc>
        <w:tc>
          <w:tcPr>
            <w:tcW w:w="438" w:type="dxa"/>
          </w:tcPr>
          <w:p w14:paraId="24DE7DE9"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0.4%</w:t>
            </w:r>
          </w:p>
        </w:tc>
        <w:tc>
          <w:tcPr>
            <w:tcW w:w="823" w:type="dxa"/>
            <w:shd w:val="clear" w:color="auto" w:fill="D5E2BB"/>
          </w:tcPr>
          <w:p w14:paraId="06911510"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12</w:t>
            </w:r>
          </w:p>
        </w:tc>
        <w:tc>
          <w:tcPr>
            <w:tcW w:w="439" w:type="dxa"/>
          </w:tcPr>
          <w:p w14:paraId="06E1A9E2"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0.1%</w:t>
            </w:r>
          </w:p>
        </w:tc>
        <w:tc>
          <w:tcPr>
            <w:tcW w:w="966" w:type="dxa"/>
            <w:shd w:val="clear" w:color="auto" w:fill="D5E2BB"/>
          </w:tcPr>
          <w:p w14:paraId="1A3EF6E1"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101</w:t>
            </w:r>
          </w:p>
        </w:tc>
        <w:tc>
          <w:tcPr>
            <w:tcW w:w="882" w:type="dxa"/>
          </w:tcPr>
          <w:p w14:paraId="7C91DCEB"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1.2%</w:t>
            </w:r>
          </w:p>
        </w:tc>
      </w:tr>
      <w:tr w:rsidR="003A631D" w:rsidRPr="00E15B89" w14:paraId="30B16B2B" w14:textId="77777777" w:rsidTr="005E705B">
        <w:trPr>
          <w:trHeight w:val="319"/>
        </w:trPr>
        <w:tc>
          <w:tcPr>
            <w:tcW w:w="580" w:type="dxa"/>
          </w:tcPr>
          <w:p w14:paraId="4338ED60" w14:textId="77777777" w:rsidR="003A631D" w:rsidRPr="00E15B89" w:rsidRDefault="00A42A43">
            <w:pPr>
              <w:pStyle w:val="TableParagraph"/>
              <w:spacing w:before="42"/>
              <w:ind w:left="19"/>
              <w:jc w:val="center"/>
              <w:rPr>
                <w:rFonts w:ascii="Century Gothic" w:hAnsi="Century Gothic"/>
                <w:sz w:val="20"/>
              </w:rPr>
            </w:pPr>
            <w:r w:rsidRPr="00E15B89">
              <w:rPr>
                <w:rFonts w:ascii="Century Gothic" w:hAnsi="Century Gothic"/>
                <w:w w:val="99"/>
                <w:sz w:val="20"/>
              </w:rPr>
              <w:t>7</w:t>
            </w:r>
          </w:p>
        </w:tc>
        <w:tc>
          <w:tcPr>
            <w:tcW w:w="821" w:type="dxa"/>
            <w:shd w:val="clear" w:color="auto" w:fill="D5E2BB"/>
          </w:tcPr>
          <w:p w14:paraId="79F766DF" w14:textId="77777777" w:rsidR="003A631D" w:rsidRPr="00E15B89" w:rsidRDefault="00A42A43">
            <w:pPr>
              <w:pStyle w:val="TableParagraph"/>
              <w:spacing w:before="42"/>
              <w:ind w:right="9"/>
              <w:jc w:val="right"/>
              <w:rPr>
                <w:rFonts w:ascii="Century Gothic" w:hAnsi="Century Gothic"/>
                <w:sz w:val="20"/>
              </w:rPr>
            </w:pPr>
            <w:r w:rsidRPr="00E15B89">
              <w:rPr>
                <w:rFonts w:ascii="Century Gothic" w:hAnsi="Century Gothic"/>
                <w:sz w:val="20"/>
              </w:rPr>
              <w:t>9870</w:t>
            </w:r>
          </w:p>
        </w:tc>
        <w:tc>
          <w:tcPr>
            <w:tcW w:w="540" w:type="dxa"/>
          </w:tcPr>
          <w:p w14:paraId="2332788B" w14:textId="77777777" w:rsidR="003A631D" w:rsidRPr="00E15B89" w:rsidRDefault="00A42A43">
            <w:pPr>
              <w:pStyle w:val="TableParagraph"/>
              <w:spacing w:before="42"/>
              <w:ind w:left="14"/>
              <w:jc w:val="center"/>
              <w:rPr>
                <w:rFonts w:ascii="Century Gothic" w:hAnsi="Century Gothic"/>
                <w:sz w:val="20"/>
              </w:rPr>
            </w:pPr>
            <w:r w:rsidRPr="00E15B89">
              <w:rPr>
                <w:rFonts w:ascii="Century Gothic" w:hAnsi="Century Gothic"/>
                <w:sz w:val="20"/>
              </w:rPr>
              <w:t>75.8%</w:t>
            </w:r>
          </w:p>
        </w:tc>
        <w:tc>
          <w:tcPr>
            <w:tcW w:w="723" w:type="dxa"/>
            <w:shd w:val="clear" w:color="auto" w:fill="D5E2BB"/>
          </w:tcPr>
          <w:p w14:paraId="624725F7" w14:textId="77777777" w:rsidR="003A631D" w:rsidRPr="00E15B89" w:rsidRDefault="00A42A43">
            <w:pPr>
              <w:pStyle w:val="TableParagraph"/>
              <w:spacing w:before="42"/>
              <w:ind w:right="9"/>
              <w:jc w:val="right"/>
              <w:rPr>
                <w:rFonts w:ascii="Century Gothic" w:hAnsi="Century Gothic"/>
                <w:sz w:val="20"/>
              </w:rPr>
            </w:pPr>
            <w:r w:rsidRPr="00E15B89">
              <w:rPr>
                <w:rFonts w:ascii="Century Gothic" w:hAnsi="Century Gothic"/>
                <w:sz w:val="20"/>
              </w:rPr>
              <w:t>1055</w:t>
            </w:r>
          </w:p>
        </w:tc>
        <w:tc>
          <w:tcPr>
            <w:tcW w:w="540" w:type="dxa"/>
          </w:tcPr>
          <w:p w14:paraId="5E885AC8" w14:textId="77777777" w:rsidR="003A631D" w:rsidRPr="00E15B89" w:rsidRDefault="00A42A43">
            <w:pPr>
              <w:pStyle w:val="TableParagraph"/>
              <w:spacing w:before="42"/>
              <w:ind w:right="6"/>
              <w:jc w:val="right"/>
              <w:rPr>
                <w:rFonts w:ascii="Century Gothic" w:hAnsi="Century Gothic"/>
                <w:sz w:val="20"/>
              </w:rPr>
            </w:pPr>
            <w:r w:rsidRPr="00E15B89">
              <w:rPr>
                <w:rFonts w:ascii="Century Gothic" w:hAnsi="Century Gothic"/>
                <w:sz w:val="20"/>
              </w:rPr>
              <w:t>8.1%</w:t>
            </w:r>
          </w:p>
        </w:tc>
        <w:tc>
          <w:tcPr>
            <w:tcW w:w="627" w:type="dxa"/>
            <w:shd w:val="clear" w:color="auto" w:fill="D5E2BB"/>
          </w:tcPr>
          <w:p w14:paraId="300F93A2" w14:textId="77777777" w:rsidR="003A631D" w:rsidRPr="00E15B89" w:rsidRDefault="00A42A43">
            <w:pPr>
              <w:pStyle w:val="TableParagraph"/>
              <w:spacing w:before="42"/>
              <w:ind w:right="7"/>
              <w:jc w:val="right"/>
              <w:rPr>
                <w:rFonts w:ascii="Century Gothic" w:hAnsi="Century Gothic"/>
                <w:sz w:val="20"/>
              </w:rPr>
            </w:pPr>
            <w:r w:rsidRPr="00E15B89">
              <w:rPr>
                <w:rFonts w:ascii="Century Gothic" w:hAnsi="Century Gothic"/>
                <w:sz w:val="20"/>
              </w:rPr>
              <w:t>518</w:t>
            </w:r>
          </w:p>
        </w:tc>
        <w:tc>
          <w:tcPr>
            <w:tcW w:w="538" w:type="dxa"/>
          </w:tcPr>
          <w:p w14:paraId="609F73AF" w14:textId="77777777" w:rsidR="003A631D" w:rsidRPr="00E15B89" w:rsidRDefault="00A42A43">
            <w:pPr>
              <w:pStyle w:val="TableParagraph"/>
              <w:spacing w:before="42"/>
              <w:ind w:left="119"/>
              <w:jc w:val="center"/>
              <w:rPr>
                <w:rFonts w:ascii="Century Gothic" w:hAnsi="Century Gothic"/>
                <w:sz w:val="20"/>
              </w:rPr>
            </w:pPr>
            <w:r w:rsidRPr="00E15B89">
              <w:rPr>
                <w:rFonts w:ascii="Century Gothic" w:hAnsi="Century Gothic"/>
                <w:sz w:val="20"/>
              </w:rPr>
              <w:t>4.0%</w:t>
            </w:r>
          </w:p>
        </w:tc>
        <w:tc>
          <w:tcPr>
            <w:tcW w:w="704" w:type="dxa"/>
            <w:shd w:val="clear" w:color="auto" w:fill="D5E2BB"/>
          </w:tcPr>
          <w:p w14:paraId="6025E580" w14:textId="77777777" w:rsidR="003A631D" w:rsidRPr="00E15B89" w:rsidRDefault="00A42A43">
            <w:pPr>
              <w:pStyle w:val="TableParagraph"/>
              <w:spacing w:before="42"/>
              <w:ind w:right="5"/>
              <w:jc w:val="right"/>
              <w:rPr>
                <w:rFonts w:ascii="Century Gothic" w:hAnsi="Century Gothic"/>
                <w:sz w:val="20"/>
              </w:rPr>
            </w:pPr>
            <w:r w:rsidRPr="00E15B89">
              <w:rPr>
                <w:rFonts w:ascii="Century Gothic" w:hAnsi="Century Gothic"/>
                <w:sz w:val="20"/>
              </w:rPr>
              <w:t>134</w:t>
            </w:r>
          </w:p>
        </w:tc>
        <w:tc>
          <w:tcPr>
            <w:tcW w:w="540" w:type="dxa"/>
          </w:tcPr>
          <w:p w14:paraId="28E2530B" w14:textId="77777777" w:rsidR="003A631D" w:rsidRPr="00E15B89" w:rsidRDefault="00A42A43">
            <w:pPr>
              <w:pStyle w:val="TableParagraph"/>
              <w:spacing w:before="42"/>
              <w:ind w:left="124"/>
              <w:jc w:val="center"/>
              <w:rPr>
                <w:rFonts w:ascii="Century Gothic" w:hAnsi="Century Gothic"/>
                <w:sz w:val="20"/>
              </w:rPr>
            </w:pPr>
            <w:r w:rsidRPr="00E15B89">
              <w:rPr>
                <w:rFonts w:ascii="Century Gothic" w:hAnsi="Century Gothic"/>
                <w:sz w:val="20"/>
              </w:rPr>
              <w:t>1.0%</w:t>
            </w:r>
          </w:p>
        </w:tc>
        <w:tc>
          <w:tcPr>
            <w:tcW w:w="835" w:type="dxa"/>
            <w:shd w:val="clear" w:color="auto" w:fill="D5E2BB"/>
          </w:tcPr>
          <w:p w14:paraId="0D9883EC" w14:textId="77777777" w:rsidR="003A631D" w:rsidRPr="00E15B89" w:rsidRDefault="00A42A43">
            <w:pPr>
              <w:pStyle w:val="TableParagraph"/>
              <w:spacing w:before="42"/>
              <w:ind w:right="3"/>
              <w:jc w:val="right"/>
              <w:rPr>
                <w:rFonts w:ascii="Century Gothic" w:hAnsi="Century Gothic"/>
                <w:sz w:val="20"/>
              </w:rPr>
            </w:pPr>
            <w:r w:rsidRPr="00E15B89">
              <w:rPr>
                <w:rFonts w:ascii="Century Gothic" w:hAnsi="Century Gothic"/>
                <w:sz w:val="20"/>
              </w:rPr>
              <w:t>34</w:t>
            </w:r>
          </w:p>
        </w:tc>
        <w:tc>
          <w:tcPr>
            <w:tcW w:w="438" w:type="dxa"/>
          </w:tcPr>
          <w:p w14:paraId="2F09ADAE" w14:textId="77777777" w:rsidR="003A631D" w:rsidRPr="00E15B89" w:rsidRDefault="00A42A43">
            <w:pPr>
              <w:pStyle w:val="TableParagraph"/>
              <w:spacing w:before="42"/>
              <w:ind w:left="24"/>
              <w:jc w:val="center"/>
              <w:rPr>
                <w:rFonts w:ascii="Century Gothic" w:hAnsi="Century Gothic"/>
                <w:sz w:val="20"/>
              </w:rPr>
            </w:pPr>
            <w:r w:rsidRPr="00E15B89">
              <w:rPr>
                <w:rFonts w:ascii="Century Gothic" w:hAnsi="Century Gothic"/>
                <w:sz w:val="20"/>
              </w:rPr>
              <w:t>0.3%</w:t>
            </w:r>
          </w:p>
        </w:tc>
        <w:tc>
          <w:tcPr>
            <w:tcW w:w="823" w:type="dxa"/>
            <w:shd w:val="clear" w:color="auto" w:fill="D5E2BB"/>
          </w:tcPr>
          <w:p w14:paraId="2158C7DA"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48</w:t>
            </w:r>
          </w:p>
        </w:tc>
        <w:tc>
          <w:tcPr>
            <w:tcW w:w="439" w:type="dxa"/>
          </w:tcPr>
          <w:p w14:paraId="65F7AF4A" w14:textId="77777777" w:rsidR="003A631D" w:rsidRPr="00E15B89" w:rsidRDefault="00A42A43">
            <w:pPr>
              <w:pStyle w:val="TableParagraph"/>
              <w:spacing w:before="42"/>
              <w:ind w:left="27"/>
              <w:jc w:val="center"/>
              <w:rPr>
                <w:rFonts w:ascii="Century Gothic" w:hAnsi="Century Gothic"/>
                <w:sz w:val="20"/>
              </w:rPr>
            </w:pPr>
            <w:r w:rsidRPr="00E15B89">
              <w:rPr>
                <w:rFonts w:ascii="Century Gothic" w:hAnsi="Century Gothic"/>
                <w:sz w:val="20"/>
              </w:rPr>
              <w:t>0.4%</w:t>
            </w:r>
          </w:p>
        </w:tc>
        <w:tc>
          <w:tcPr>
            <w:tcW w:w="966" w:type="dxa"/>
            <w:shd w:val="clear" w:color="auto" w:fill="D5E2BB"/>
          </w:tcPr>
          <w:p w14:paraId="6A0C9374"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1358</w:t>
            </w:r>
          </w:p>
        </w:tc>
        <w:tc>
          <w:tcPr>
            <w:tcW w:w="882" w:type="dxa"/>
          </w:tcPr>
          <w:p w14:paraId="7F81C6B8"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10.4%</w:t>
            </w:r>
          </w:p>
        </w:tc>
      </w:tr>
      <w:tr w:rsidR="003A631D" w:rsidRPr="00E15B89" w14:paraId="608C3D5F" w14:textId="77777777" w:rsidTr="005E705B">
        <w:trPr>
          <w:trHeight w:val="321"/>
        </w:trPr>
        <w:tc>
          <w:tcPr>
            <w:tcW w:w="580" w:type="dxa"/>
          </w:tcPr>
          <w:p w14:paraId="216920DF" w14:textId="77777777" w:rsidR="003A631D" w:rsidRPr="00E15B89" w:rsidRDefault="00A42A43">
            <w:pPr>
              <w:pStyle w:val="TableParagraph"/>
              <w:spacing w:before="42"/>
              <w:ind w:left="19"/>
              <w:jc w:val="center"/>
              <w:rPr>
                <w:rFonts w:ascii="Century Gothic" w:hAnsi="Century Gothic"/>
                <w:sz w:val="20"/>
              </w:rPr>
            </w:pPr>
            <w:r w:rsidRPr="00E15B89">
              <w:rPr>
                <w:rFonts w:ascii="Century Gothic" w:hAnsi="Century Gothic"/>
                <w:w w:val="99"/>
                <w:sz w:val="20"/>
              </w:rPr>
              <w:t>8</w:t>
            </w:r>
          </w:p>
        </w:tc>
        <w:tc>
          <w:tcPr>
            <w:tcW w:w="821" w:type="dxa"/>
            <w:shd w:val="clear" w:color="auto" w:fill="D5E2BB"/>
          </w:tcPr>
          <w:p w14:paraId="591ED317" w14:textId="77777777" w:rsidR="003A631D" w:rsidRPr="00E15B89" w:rsidRDefault="00A42A43">
            <w:pPr>
              <w:pStyle w:val="TableParagraph"/>
              <w:spacing w:before="42"/>
              <w:ind w:right="9"/>
              <w:jc w:val="right"/>
              <w:rPr>
                <w:rFonts w:ascii="Century Gothic" w:hAnsi="Century Gothic"/>
                <w:sz w:val="20"/>
              </w:rPr>
            </w:pPr>
            <w:r w:rsidRPr="00E15B89">
              <w:rPr>
                <w:rFonts w:ascii="Century Gothic" w:hAnsi="Century Gothic"/>
                <w:sz w:val="20"/>
              </w:rPr>
              <w:t>5619</w:t>
            </w:r>
          </w:p>
        </w:tc>
        <w:tc>
          <w:tcPr>
            <w:tcW w:w="540" w:type="dxa"/>
          </w:tcPr>
          <w:p w14:paraId="0E950F85" w14:textId="77777777" w:rsidR="003A631D" w:rsidRPr="00E15B89" w:rsidRDefault="00A42A43">
            <w:pPr>
              <w:pStyle w:val="TableParagraph"/>
              <w:spacing w:before="42"/>
              <w:ind w:left="14"/>
              <w:jc w:val="center"/>
              <w:rPr>
                <w:rFonts w:ascii="Century Gothic" w:hAnsi="Century Gothic"/>
                <w:sz w:val="20"/>
              </w:rPr>
            </w:pPr>
            <w:r w:rsidRPr="00E15B89">
              <w:rPr>
                <w:rFonts w:ascii="Century Gothic" w:hAnsi="Century Gothic"/>
                <w:sz w:val="20"/>
              </w:rPr>
              <w:t>80.8%</w:t>
            </w:r>
          </w:p>
        </w:tc>
        <w:tc>
          <w:tcPr>
            <w:tcW w:w="723" w:type="dxa"/>
            <w:shd w:val="clear" w:color="auto" w:fill="D5E2BB"/>
          </w:tcPr>
          <w:p w14:paraId="078125F4" w14:textId="77777777" w:rsidR="003A631D" w:rsidRPr="00E15B89" w:rsidRDefault="00A42A43">
            <w:pPr>
              <w:pStyle w:val="TableParagraph"/>
              <w:spacing w:before="42"/>
              <w:ind w:right="6"/>
              <w:jc w:val="right"/>
              <w:rPr>
                <w:rFonts w:ascii="Century Gothic" w:hAnsi="Century Gothic"/>
                <w:sz w:val="20"/>
              </w:rPr>
            </w:pPr>
            <w:r w:rsidRPr="00E15B89">
              <w:rPr>
                <w:rFonts w:ascii="Century Gothic" w:hAnsi="Century Gothic"/>
                <w:sz w:val="20"/>
              </w:rPr>
              <w:t>35</w:t>
            </w:r>
          </w:p>
        </w:tc>
        <w:tc>
          <w:tcPr>
            <w:tcW w:w="540" w:type="dxa"/>
          </w:tcPr>
          <w:p w14:paraId="0099C3CE" w14:textId="77777777" w:rsidR="003A631D" w:rsidRPr="00E15B89" w:rsidRDefault="00A42A43">
            <w:pPr>
              <w:pStyle w:val="TableParagraph"/>
              <w:spacing w:before="42"/>
              <w:ind w:right="6"/>
              <w:jc w:val="right"/>
              <w:rPr>
                <w:rFonts w:ascii="Century Gothic" w:hAnsi="Century Gothic"/>
                <w:sz w:val="20"/>
              </w:rPr>
            </w:pPr>
            <w:r w:rsidRPr="00E15B89">
              <w:rPr>
                <w:rFonts w:ascii="Century Gothic" w:hAnsi="Century Gothic"/>
                <w:sz w:val="20"/>
              </w:rPr>
              <w:t>0.5%</w:t>
            </w:r>
          </w:p>
        </w:tc>
        <w:tc>
          <w:tcPr>
            <w:tcW w:w="627" w:type="dxa"/>
            <w:shd w:val="clear" w:color="auto" w:fill="D5E2BB"/>
          </w:tcPr>
          <w:p w14:paraId="25F97839" w14:textId="77777777" w:rsidR="003A631D" w:rsidRPr="00E15B89" w:rsidRDefault="00A42A43">
            <w:pPr>
              <w:pStyle w:val="TableParagraph"/>
              <w:spacing w:before="42"/>
              <w:ind w:right="7"/>
              <w:jc w:val="right"/>
              <w:rPr>
                <w:rFonts w:ascii="Century Gothic" w:hAnsi="Century Gothic"/>
                <w:sz w:val="20"/>
              </w:rPr>
            </w:pPr>
            <w:r w:rsidRPr="00E15B89">
              <w:rPr>
                <w:rFonts w:ascii="Century Gothic" w:hAnsi="Century Gothic"/>
                <w:sz w:val="20"/>
              </w:rPr>
              <w:t>365</w:t>
            </w:r>
          </w:p>
        </w:tc>
        <w:tc>
          <w:tcPr>
            <w:tcW w:w="538" w:type="dxa"/>
          </w:tcPr>
          <w:p w14:paraId="6E85F9FF" w14:textId="77777777" w:rsidR="003A631D" w:rsidRPr="00E15B89" w:rsidRDefault="00A42A43">
            <w:pPr>
              <w:pStyle w:val="TableParagraph"/>
              <w:spacing w:before="42"/>
              <w:ind w:left="119"/>
              <w:jc w:val="center"/>
              <w:rPr>
                <w:rFonts w:ascii="Century Gothic" w:hAnsi="Century Gothic"/>
                <w:sz w:val="20"/>
              </w:rPr>
            </w:pPr>
            <w:r w:rsidRPr="00E15B89">
              <w:rPr>
                <w:rFonts w:ascii="Century Gothic" w:hAnsi="Century Gothic"/>
                <w:sz w:val="20"/>
              </w:rPr>
              <w:t>5.2%</w:t>
            </w:r>
          </w:p>
        </w:tc>
        <w:tc>
          <w:tcPr>
            <w:tcW w:w="704" w:type="dxa"/>
            <w:shd w:val="clear" w:color="auto" w:fill="D5E2BB"/>
          </w:tcPr>
          <w:p w14:paraId="24D4A86F" w14:textId="77777777" w:rsidR="003A631D" w:rsidRPr="00E15B89" w:rsidRDefault="00A42A43">
            <w:pPr>
              <w:pStyle w:val="TableParagraph"/>
              <w:spacing w:before="42"/>
              <w:ind w:right="2"/>
              <w:jc w:val="right"/>
              <w:rPr>
                <w:rFonts w:ascii="Century Gothic" w:hAnsi="Century Gothic"/>
                <w:sz w:val="20"/>
              </w:rPr>
            </w:pPr>
            <w:r w:rsidRPr="00E15B89">
              <w:rPr>
                <w:rFonts w:ascii="Century Gothic" w:hAnsi="Century Gothic"/>
                <w:sz w:val="20"/>
              </w:rPr>
              <w:t>26</w:t>
            </w:r>
          </w:p>
        </w:tc>
        <w:tc>
          <w:tcPr>
            <w:tcW w:w="540" w:type="dxa"/>
          </w:tcPr>
          <w:p w14:paraId="0D4E5EB4" w14:textId="77777777" w:rsidR="003A631D" w:rsidRPr="00E15B89" w:rsidRDefault="00A42A43">
            <w:pPr>
              <w:pStyle w:val="TableParagraph"/>
              <w:spacing w:before="42"/>
              <w:ind w:left="124"/>
              <w:jc w:val="center"/>
              <w:rPr>
                <w:rFonts w:ascii="Century Gothic" w:hAnsi="Century Gothic"/>
                <w:sz w:val="20"/>
              </w:rPr>
            </w:pPr>
            <w:r w:rsidRPr="00E15B89">
              <w:rPr>
                <w:rFonts w:ascii="Century Gothic" w:hAnsi="Century Gothic"/>
                <w:sz w:val="20"/>
              </w:rPr>
              <w:t>0.4%</w:t>
            </w:r>
          </w:p>
        </w:tc>
        <w:tc>
          <w:tcPr>
            <w:tcW w:w="835" w:type="dxa"/>
            <w:shd w:val="clear" w:color="auto" w:fill="D5E2BB"/>
          </w:tcPr>
          <w:p w14:paraId="1293D198" w14:textId="77777777" w:rsidR="003A631D" w:rsidRPr="00E15B89" w:rsidRDefault="00A42A43">
            <w:pPr>
              <w:pStyle w:val="TableParagraph"/>
              <w:spacing w:before="42"/>
              <w:ind w:right="3"/>
              <w:jc w:val="right"/>
              <w:rPr>
                <w:rFonts w:ascii="Century Gothic" w:hAnsi="Century Gothic"/>
                <w:sz w:val="20"/>
              </w:rPr>
            </w:pPr>
            <w:r w:rsidRPr="00E15B89">
              <w:rPr>
                <w:rFonts w:ascii="Century Gothic" w:hAnsi="Century Gothic"/>
                <w:sz w:val="20"/>
              </w:rPr>
              <w:t>14</w:t>
            </w:r>
          </w:p>
        </w:tc>
        <w:tc>
          <w:tcPr>
            <w:tcW w:w="438" w:type="dxa"/>
          </w:tcPr>
          <w:p w14:paraId="4BDC8285" w14:textId="77777777" w:rsidR="003A631D" w:rsidRPr="00E15B89" w:rsidRDefault="00A42A43">
            <w:pPr>
              <w:pStyle w:val="TableParagraph"/>
              <w:spacing w:before="42"/>
              <w:ind w:left="24"/>
              <w:jc w:val="center"/>
              <w:rPr>
                <w:rFonts w:ascii="Century Gothic" w:hAnsi="Century Gothic"/>
                <w:sz w:val="20"/>
              </w:rPr>
            </w:pPr>
            <w:r w:rsidRPr="00E15B89">
              <w:rPr>
                <w:rFonts w:ascii="Century Gothic" w:hAnsi="Century Gothic"/>
                <w:sz w:val="20"/>
              </w:rPr>
              <w:t>0.2%</w:t>
            </w:r>
          </w:p>
        </w:tc>
        <w:tc>
          <w:tcPr>
            <w:tcW w:w="823" w:type="dxa"/>
            <w:shd w:val="clear" w:color="auto" w:fill="D5E2BB"/>
          </w:tcPr>
          <w:p w14:paraId="6587FB09"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52</w:t>
            </w:r>
          </w:p>
        </w:tc>
        <w:tc>
          <w:tcPr>
            <w:tcW w:w="439" w:type="dxa"/>
          </w:tcPr>
          <w:p w14:paraId="2CB6767E" w14:textId="77777777" w:rsidR="003A631D" w:rsidRPr="00E15B89" w:rsidRDefault="00A42A43">
            <w:pPr>
              <w:pStyle w:val="TableParagraph"/>
              <w:spacing w:before="42"/>
              <w:ind w:left="27"/>
              <w:jc w:val="center"/>
              <w:rPr>
                <w:rFonts w:ascii="Century Gothic" w:hAnsi="Century Gothic"/>
                <w:sz w:val="20"/>
              </w:rPr>
            </w:pPr>
            <w:r w:rsidRPr="00E15B89">
              <w:rPr>
                <w:rFonts w:ascii="Century Gothic" w:hAnsi="Century Gothic"/>
                <w:sz w:val="20"/>
              </w:rPr>
              <w:t>0.7%</w:t>
            </w:r>
          </w:p>
        </w:tc>
        <w:tc>
          <w:tcPr>
            <w:tcW w:w="966" w:type="dxa"/>
            <w:shd w:val="clear" w:color="auto" w:fill="D5E2BB"/>
          </w:tcPr>
          <w:p w14:paraId="6EEC7AAA"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871</w:t>
            </w:r>
          </w:p>
        </w:tc>
        <w:tc>
          <w:tcPr>
            <w:tcW w:w="882" w:type="dxa"/>
          </w:tcPr>
          <w:p w14:paraId="012AC31F" w14:textId="77777777" w:rsidR="003A631D" w:rsidRPr="00E15B89" w:rsidRDefault="00A42A43">
            <w:pPr>
              <w:pStyle w:val="TableParagraph"/>
              <w:spacing w:before="42"/>
              <w:ind w:right="1"/>
              <w:jc w:val="right"/>
              <w:rPr>
                <w:rFonts w:ascii="Century Gothic" w:hAnsi="Century Gothic"/>
                <w:sz w:val="20"/>
              </w:rPr>
            </w:pPr>
            <w:r w:rsidRPr="00E15B89">
              <w:rPr>
                <w:rFonts w:ascii="Century Gothic" w:hAnsi="Century Gothic"/>
                <w:sz w:val="20"/>
              </w:rPr>
              <w:t>12.5%</w:t>
            </w:r>
          </w:p>
        </w:tc>
      </w:tr>
      <w:tr w:rsidR="003A631D" w:rsidRPr="00E15B89" w14:paraId="7C56C716" w14:textId="77777777" w:rsidTr="005E705B">
        <w:trPr>
          <w:trHeight w:val="319"/>
        </w:trPr>
        <w:tc>
          <w:tcPr>
            <w:tcW w:w="580" w:type="dxa"/>
          </w:tcPr>
          <w:p w14:paraId="7F1B5FCB"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w w:val="99"/>
                <w:sz w:val="20"/>
              </w:rPr>
              <w:t>9</w:t>
            </w:r>
          </w:p>
        </w:tc>
        <w:tc>
          <w:tcPr>
            <w:tcW w:w="821" w:type="dxa"/>
            <w:shd w:val="clear" w:color="auto" w:fill="D5E2BB"/>
          </w:tcPr>
          <w:p w14:paraId="5836E4D5"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1821</w:t>
            </w:r>
          </w:p>
        </w:tc>
        <w:tc>
          <w:tcPr>
            <w:tcW w:w="540" w:type="dxa"/>
          </w:tcPr>
          <w:p w14:paraId="4CF5A368"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21.3%</w:t>
            </w:r>
          </w:p>
        </w:tc>
        <w:tc>
          <w:tcPr>
            <w:tcW w:w="723" w:type="dxa"/>
            <w:shd w:val="clear" w:color="auto" w:fill="D5E2BB"/>
          </w:tcPr>
          <w:p w14:paraId="068AB96E"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5011</w:t>
            </w:r>
          </w:p>
        </w:tc>
        <w:tc>
          <w:tcPr>
            <w:tcW w:w="540" w:type="dxa"/>
          </w:tcPr>
          <w:p w14:paraId="12F872FA"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58.7%</w:t>
            </w:r>
          </w:p>
        </w:tc>
        <w:tc>
          <w:tcPr>
            <w:tcW w:w="627" w:type="dxa"/>
            <w:shd w:val="clear" w:color="auto" w:fill="D5E2BB"/>
          </w:tcPr>
          <w:p w14:paraId="605F9545"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182</w:t>
            </w:r>
          </w:p>
        </w:tc>
        <w:tc>
          <w:tcPr>
            <w:tcW w:w="538" w:type="dxa"/>
          </w:tcPr>
          <w:p w14:paraId="4DEE5799" w14:textId="77777777" w:rsidR="003A631D" w:rsidRPr="00E15B89" w:rsidRDefault="00A42A43">
            <w:pPr>
              <w:pStyle w:val="TableParagraph"/>
              <w:spacing w:before="39"/>
              <w:ind w:left="119"/>
              <w:jc w:val="center"/>
              <w:rPr>
                <w:rFonts w:ascii="Century Gothic" w:hAnsi="Century Gothic"/>
                <w:sz w:val="20"/>
              </w:rPr>
            </w:pPr>
            <w:r w:rsidRPr="00E15B89">
              <w:rPr>
                <w:rFonts w:ascii="Century Gothic" w:hAnsi="Century Gothic"/>
                <w:sz w:val="20"/>
              </w:rPr>
              <w:t>2.1%</w:t>
            </w:r>
          </w:p>
        </w:tc>
        <w:tc>
          <w:tcPr>
            <w:tcW w:w="704" w:type="dxa"/>
            <w:shd w:val="clear" w:color="auto" w:fill="D5E2BB"/>
          </w:tcPr>
          <w:p w14:paraId="4BA37920" w14:textId="77777777" w:rsidR="003A631D" w:rsidRPr="00E15B89" w:rsidRDefault="00A42A43">
            <w:pPr>
              <w:pStyle w:val="TableParagraph"/>
              <w:spacing w:before="39"/>
              <w:ind w:right="5"/>
              <w:jc w:val="right"/>
              <w:rPr>
                <w:rFonts w:ascii="Century Gothic" w:hAnsi="Century Gothic"/>
                <w:sz w:val="20"/>
              </w:rPr>
            </w:pPr>
            <w:r w:rsidRPr="00E15B89">
              <w:rPr>
                <w:rFonts w:ascii="Century Gothic" w:hAnsi="Century Gothic"/>
                <w:sz w:val="20"/>
              </w:rPr>
              <w:t>967</w:t>
            </w:r>
          </w:p>
        </w:tc>
        <w:tc>
          <w:tcPr>
            <w:tcW w:w="540" w:type="dxa"/>
          </w:tcPr>
          <w:p w14:paraId="596A93B8" w14:textId="77777777" w:rsidR="003A631D" w:rsidRPr="00E15B89" w:rsidRDefault="00A42A43">
            <w:pPr>
              <w:pStyle w:val="TableParagraph"/>
              <w:spacing w:before="39"/>
              <w:ind w:left="22"/>
              <w:jc w:val="center"/>
              <w:rPr>
                <w:rFonts w:ascii="Century Gothic" w:hAnsi="Century Gothic"/>
                <w:sz w:val="20"/>
              </w:rPr>
            </w:pPr>
            <w:r w:rsidRPr="00E15B89">
              <w:rPr>
                <w:rFonts w:ascii="Century Gothic" w:hAnsi="Century Gothic"/>
                <w:sz w:val="20"/>
              </w:rPr>
              <w:t>11.3%</w:t>
            </w:r>
          </w:p>
        </w:tc>
        <w:tc>
          <w:tcPr>
            <w:tcW w:w="835" w:type="dxa"/>
            <w:shd w:val="clear" w:color="auto" w:fill="D5E2BB"/>
          </w:tcPr>
          <w:p w14:paraId="68B1E48A"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49</w:t>
            </w:r>
          </w:p>
        </w:tc>
        <w:tc>
          <w:tcPr>
            <w:tcW w:w="438" w:type="dxa"/>
          </w:tcPr>
          <w:p w14:paraId="0B997527"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0.6%</w:t>
            </w:r>
          </w:p>
        </w:tc>
        <w:tc>
          <w:tcPr>
            <w:tcW w:w="823" w:type="dxa"/>
            <w:shd w:val="clear" w:color="auto" w:fill="D5E2BB"/>
          </w:tcPr>
          <w:p w14:paraId="193005AE"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25</w:t>
            </w:r>
          </w:p>
        </w:tc>
        <w:tc>
          <w:tcPr>
            <w:tcW w:w="439" w:type="dxa"/>
          </w:tcPr>
          <w:p w14:paraId="625693A4"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0.3%</w:t>
            </w:r>
          </w:p>
        </w:tc>
        <w:tc>
          <w:tcPr>
            <w:tcW w:w="966" w:type="dxa"/>
            <w:shd w:val="clear" w:color="auto" w:fill="D5E2BB"/>
          </w:tcPr>
          <w:p w14:paraId="2E6AD398"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475</w:t>
            </w:r>
          </w:p>
        </w:tc>
        <w:tc>
          <w:tcPr>
            <w:tcW w:w="882" w:type="dxa"/>
          </w:tcPr>
          <w:p w14:paraId="53443FF7"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5.6%</w:t>
            </w:r>
          </w:p>
        </w:tc>
      </w:tr>
      <w:tr w:rsidR="003A631D" w:rsidRPr="00E15B89" w14:paraId="496FDB18" w14:textId="77777777" w:rsidTr="005E705B">
        <w:trPr>
          <w:trHeight w:val="319"/>
        </w:trPr>
        <w:tc>
          <w:tcPr>
            <w:tcW w:w="580" w:type="dxa"/>
          </w:tcPr>
          <w:p w14:paraId="28208776"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sz w:val="20"/>
              </w:rPr>
              <w:t>10</w:t>
            </w:r>
          </w:p>
        </w:tc>
        <w:tc>
          <w:tcPr>
            <w:tcW w:w="821" w:type="dxa"/>
            <w:shd w:val="clear" w:color="auto" w:fill="D5E2BB"/>
          </w:tcPr>
          <w:p w14:paraId="02F98613"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7373</w:t>
            </w:r>
          </w:p>
        </w:tc>
        <w:tc>
          <w:tcPr>
            <w:tcW w:w="540" w:type="dxa"/>
          </w:tcPr>
          <w:p w14:paraId="39992FF7"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84.8%</w:t>
            </w:r>
          </w:p>
        </w:tc>
        <w:tc>
          <w:tcPr>
            <w:tcW w:w="723" w:type="dxa"/>
            <w:shd w:val="clear" w:color="auto" w:fill="D5E2BB"/>
          </w:tcPr>
          <w:p w14:paraId="44D1DEE4"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41</w:t>
            </w:r>
          </w:p>
        </w:tc>
        <w:tc>
          <w:tcPr>
            <w:tcW w:w="540" w:type="dxa"/>
          </w:tcPr>
          <w:p w14:paraId="4260983C"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0.5%</w:t>
            </w:r>
          </w:p>
        </w:tc>
        <w:tc>
          <w:tcPr>
            <w:tcW w:w="627" w:type="dxa"/>
            <w:shd w:val="clear" w:color="auto" w:fill="D5E2BB"/>
          </w:tcPr>
          <w:p w14:paraId="0EBD139C"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450</w:t>
            </w:r>
          </w:p>
        </w:tc>
        <w:tc>
          <w:tcPr>
            <w:tcW w:w="538" w:type="dxa"/>
          </w:tcPr>
          <w:p w14:paraId="06A60B09" w14:textId="77777777" w:rsidR="003A631D" w:rsidRPr="00E15B89" w:rsidRDefault="00A42A43">
            <w:pPr>
              <w:pStyle w:val="TableParagraph"/>
              <w:spacing w:before="39"/>
              <w:ind w:left="119"/>
              <w:jc w:val="center"/>
              <w:rPr>
                <w:rFonts w:ascii="Century Gothic" w:hAnsi="Century Gothic"/>
                <w:sz w:val="20"/>
              </w:rPr>
            </w:pPr>
            <w:r w:rsidRPr="00E15B89">
              <w:rPr>
                <w:rFonts w:ascii="Century Gothic" w:hAnsi="Century Gothic"/>
                <w:sz w:val="20"/>
              </w:rPr>
              <w:t>5.2%</w:t>
            </w:r>
          </w:p>
        </w:tc>
        <w:tc>
          <w:tcPr>
            <w:tcW w:w="704" w:type="dxa"/>
            <w:shd w:val="clear" w:color="auto" w:fill="D5E2BB"/>
          </w:tcPr>
          <w:p w14:paraId="2B021710" w14:textId="77777777" w:rsidR="003A631D" w:rsidRPr="00E15B89" w:rsidRDefault="00A42A43">
            <w:pPr>
              <w:pStyle w:val="TableParagraph"/>
              <w:spacing w:before="39"/>
              <w:ind w:right="2"/>
              <w:jc w:val="right"/>
              <w:rPr>
                <w:rFonts w:ascii="Century Gothic" w:hAnsi="Century Gothic"/>
                <w:sz w:val="20"/>
              </w:rPr>
            </w:pPr>
            <w:r w:rsidRPr="00E15B89">
              <w:rPr>
                <w:rFonts w:ascii="Century Gothic" w:hAnsi="Century Gothic"/>
                <w:sz w:val="20"/>
              </w:rPr>
              <w:t>19</w:t>
            </w:r>
          </w:p>
        </w:tc>
        <w:tc>
          <w:tcPr>
            <w:tcW w:w="540" w:type="dxa"/>
          </w:tcPr>
          <w:p w14:paraId="0A3B7C89" w14:textId="77777777" w:rsidR="003A631D" w:rsidRPr="00E15B89" w:rsidRDefault="00A42A43">
            <w:pPr>
              <w:pStyle w:val="TableParagraph"/>
              <w:spacing w:before="39"/>
              <w:ind w:left="124"/>
              <w:jc w:val="center"/>
              <w:rPr>
                <w:rFonts w:ascii="Century Gothic" w:hAnsi="Century Gothic"/>
                <w:sz w:val="20"/>
              </w:rPr>
            </w:pPr>
            <w:r w:rsidRPr="00E15B89">
              <w:rPr>
                <w:rFonts w:ascii="Century Gothic" w:hAnsi="Century Gothic"/>
                <w:sz w:val="20"/>
              </w:rPr>
              <w:t>0.2%</w:t>
            </w:r>
          </w:p>
        </w:tc>
        <w:tc>
          <w:tcPr>
            <w:tcW w:w="835" w:type="dxa"/>
            <w:shd w:val="clear" w:color="auto" w:fill="D5E2BB"/>
          </w:tcPr>
          <w:p w14:paraId="27253E55"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18</w:t>
            </w:r>
          </w:p>
        </w:tc>
        <w:tc>
          <w:tcPr>
            <w:tcW w:w="438" w:type="dxa"/>
          </w:tcPr>
          <w:p w14:paraId="5AD4FCF2"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0.2%</w:t>
            </w:r>
          </w:p>
        </w:tc>
        <w:tc>
          <w:tcPr>
            <w:tcW w:w="823" w:type="dxa"/>
            <w:shd w:val="clear" w:color="auto" w:fill="D5E2BB"/>
          </w:tcPr>
          <w:p w14:paraId="37F8C75A"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18</w:t>
            </w:r>
          </w:p>
        </w:tc>
        <w:tc>
          <w:tcPr>
            <w:tcW w:w="439" w:type="dxa"/>
          </w:tcPr>
          <w:p w14:paraId="5E048FB3"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0.2%</w:t>
            </w:r>
          </w:p>
        </w:tc>
        <w:tc>
          <w:tcPr>
            <w:tcW w:w="966" w:type="dxa"/>
            <w:shd w:val="clear" w:color="auto" w:fill="D5E2BB"/>
          </w:tcPr>
          <w:p w14:paraId="7009B538"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771</w:t>
            </w:r>
          </w:p>
        </w:tc>
        <w:tc>
          <w:tcPr>
            <w:tcW w:w="882" w:type="dxa"/>
          </w:tcPr>
          <w:p w14:paraId="3F7A1476"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8.9%</w:t>
            </w:r>
          </w:p>
        </w:tc>
      </w:tr>
      <w:tr w:rsidR="003A631D" w:rsidRPr="00E15B89" w14:paraId="36A409BA" w14:textId="77777777" w:rsidTr="005E705B">
        <w:trPr>
          <w:trHeight w:val="319"/>
        </w:trPr>
        <w:tc>
          <w:tcPr>
            <w:tcW w:w="580" w:type="dxa"/>
          </w:tcPr>
          <w:p w14:paraId="6334F498"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sz w:val="20"/>
              </w:rPr>
              <w:t>11</w:t>
            </w:r>
          </w:p>
        </w:tc>
        <w:tc>
          <w:tcPr>
            <w:tcW w:w="821" w:type="dxa"/>
            <w:shd w:val="clear" w:color="auto" w:fill="D5E2BB"/>
          </w:tcPr>
          <w:p w14:paraId="01985300"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8933</w:t>
            </w:r>
          </w:p>
        </w:tc>
        <w:tc>
          <w:tcPr>
            <w:tcW w:w="540" w:type="dxa"/>
          </w:tcPr>
          <w:p w14:paraId="4BB4CA11"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96.0%</w:t>
            </w:r>
          </w:p>
        </w:tc>
        <w:tc>
          <w:tcPr>
            <w:tcW w:w="723" w:type="dxa"/>
            <w:shd w:val="clear" w:color="auto" w:fill="D5E2BB"/>
          </w:tcPr>
          <w:p w14:paraId="71B8C850"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63</w:t>
            </w:r>
          </w:p>
        </w:tc>
        <w:tc>
          <w:tcPr>
            <w:tcW w:w="540" w:type="dxa"/>
          </w:tcPr>
          <w:p w14:paraId="58E99E12"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0.7%</w:t>
            </w:r>
          </w:p>
        </w:tc>
        <w:tc>
          <w:tcPr>
            <w:tcW w:w="627" w:type="dxa"/>
            <w:shd w:val="clear" w:color="auto" w:fill="D5E2BB"/>
          </w:tcPr>
          <w:p w14:paraId="1561FFDE"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152</w:t>
            </w:r>
          </w:p>
        </w:tc>
        <w:tc>
          <w:tcPr>
            <w:tcW w:w="538" w:type="dxa"/>
          </w:tcPr>
          <w:p w14:paraId="6BA1ADA1" w14:textId="77777777" w:rsidR="003A631D" w:rsidRPr="00E15B89" w:rsidRDefault="00A42A43">
            <w:pPr>
              <w:pStyle w:val="TableParagraph"/>
              <w:spacing w:before="39"/>
              <w:ind w:left="119"/>
              <w:jc w:val="center"/>
              <w:rPr>
                <w:rFonts w:ascii="Century Gothic" w:hAnsi="Century Gothic"/>
                <w:sz w:val="20"/>
              </w:rPr>
            </w:pPr>
            <w:r w:rsidRPr="00E15B89">
              <w:rPr>
                <w:rFonts w:ascii="Century Gothic" w:hAnsi="Century Gothic"/>
                <w:sz w:val="20"/>
              </w:rPr>
              <w:t>1.6%</w:t>
            </w:r>
          </w:p>
        </w:tc>
        <w:tc>
          <w:tcPr>
            <w:tcW w:w="704" w:type="dxa"/>
            <w:shd w:val="clear" w:color="auto" w:fill="D5E2BB"/>
          </w:tcPr>
          <w:p w14:paraId="348EEC5B" w14:textId="77777777" w:rsidR="003A631D" w:rsidRPr="00E15B89" w:rsidRDefault="00A42A43">
            <w:pPr>
              <w:pStyle w:val="TableParagraph"/>
              <w:spacing w:before="39"/>
              <w:ind w:right="2"/>
              <w:jc w:val="right"/>
              <w:rPr>
                <w:rFonts w:ascii="Century Gothic" w:hAnsi="Century Gothic"/>
                <w:sz w:val="20"/>
              </w:rPr>
            </w:pPr>
            <w:r w:rsidRPr="00E15B89">
              <w:rPr>
                <w:rFonts w:ascii="Century Gothic" w:hAnsi="Century Gothic"/>
                <w:sz w:val="20"/>
              </w:rPr>
              <w:t>12</w:t>
            </w:r>
          </w:p>
        </w:tc>
        <w:tc>
          <w:tcPr>
            <w:tcW w:w="540" w:type="dxa"/>
          </w:tcPr>
          <w:p w14:paraId="6A0E2411" w14:textId="77777777" w:rsidR="003A631D" w:rsidRPr="00E15B89" w:rsidRDefault="00A42A43">
            <w:pPr>
              <w:pStyle w:val="TableParagraph"/>
              <w:spacing w:before="39"/>
              <w:ind w:left="124"/>
              <w:jc w:val="center"/>
              <w:rPr>
                <w:rFonts w:ascii="Century Gothic" w:hAnsi="Century Gothic"/>
                <w:sz w:val="20"/>
              </w:rPr>
            </w:pPr>
            <w:r w:rsidRPr="00E15B89">
              <w:rPr>
                <w:rFonts w:ascii="Century Gothic" w:hAnsi="Century Gothic"/>
                <w:sz w:val="20"/>
              </w:rPr>
              <w:t>0.1%</w:t>
            </w:r>
          </w:p>
        </w:tc>
        <w:tc>
          <w:tcPr>
            <w:tcW w:w="835" w:type="dxa"/>
            <w:shd w:val="clear" w:color="auto" w:fill="D5E2BB"/>
          </w:tcPr>
          <w:p w14:paraId="3B8A852E"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58</w:t>
            </w:r>
          </w:p>
        </w:tc>
        <w:tc>
          <w:tcPr>
            <w:tcW w:w="438" w:type="dxa"/>
          </w:tcPr>
          <w:p w14:paraId="4C2409DB"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0.6%</w:t>
            </w:r>
          </w:p>
        </w:tc>
        <w:tc>
          <w:tcPr>
            <w:tcW w:w="823" w:type="dxa"/>
            <w:shd w:val="clear" w:color="auto" w:fill="D5E2BB"/>
          </w:tcPr>
          <w:p w14:paraId="1D9AEFBA"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w w:val="99"/>
                <w:sz w:val="20"/>
              </w:rPr>
              <w:t>8</w:t>
            </w:r>
          </w:p>
        </w:tc>
        <w:tc>
          <w:tcPr>
            <w:tcW w:w="439" w:type="dxa"/>
          </w:tcPr>
          <w:p w14:paraId="5BEB6BE4"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0.1%</w:t>
            </w:r>
          </w:p>
        </w:tc>
        <w:tc>
          <w:tcPr>
            <w:tcW w:w="966" w:type="dxa"/>
            <w:shd w:val="clear" w:color="auto" w:fill="D5E2BB"/>
          </w:tcPr>
          <w:p w14:paraId="7196E1F1" w14:textId="77777777" w:rsidR="003A631D" w:rsidRPr="00E15B89" w:rsidRDefault="00A42A43">
            <w:pPr>
              <w:pStyle w:val="TableParagraph"/>
              <w:spacing w:before="39"/>
              <w:ind w:right="-15"/>
              <w:jc w:val="right"/>
              <w:rPr>
                <w:rFonts w:ascii="Century Gothic" w:hAnsi="Century Gothic"/>
                <w:sz w:val="20"/>
              </w:rPr>
            </w:pPr>
            <w:r w:rsidRPr="00E15B89">
              <w:rPr>
                <w:rFonts w:ascii="Century Gothic" w:hAnsi="Century Gothic"/>
                <w:sz w:val="20"/>
              </w:rPr>
              <w:t>76</w:t>
            </w:r>
          </w:p>
        </w:tc>
        <w:tc>
          <w:tcPr>
            <w:tcW w:w="882" w:type="dxa"/>
          </w:tcPr>
          <w:p w14:paraId="4466CBC4"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0.8%</w:t>
            </w:r>
          </w:p>
        </w:tc>
      </w:tr>
      <w:tr w:rsidR="003A631D" w:rsidRPr="00E15B89" w14:paraId="0AA8EBE3" w14:textId="77777777" w:rsidTr="005E705B">
        <w:trPr>
          <w:trHeight w:val="320"/>
        </w:trPr>
        <w:tc>
          <w:tcPr>
            <w:tcW w:w="580" w:type="dxa"/>
            <w:tcBorders>
              <w:bottom w:val="single" w:sz="4" w:space="0" w:color="000000"/>
            </w:tcBorders>
          </w:tcPr>
          <w:p w14:paraId="4E15F126" w14:textId="77777777" w:rsidR="003A631D" w:rsidRPr="00E15B89" w:rsidRDefault="00A42A43">
            <w:pPr>
              <w:pStyle w:val="TableParagraph"/>
              <w:spacing w:before="39"/>
              <w:ind w:left="19"/>
              <w:jc w:val="center"/>
              <w:rPr>
                <w:rFonts w:ascii="Century Gothic" w:hAnsi="Century Gothic"/>
                <w:sz w:val="20"/>
              </w:rPr>
            </w:pPr>
            <w:r w:rsidRPr="00E15B89">
              <w:rPr>
                <w:rFonts w:ascii="Century Gothic" w:hAnsi="Century Gothic"/>
                <w:sz w:val="20"/>
              </w:rPr>
              <w:t>12</w:t>
            </w:r>
          </w:p>
        </w:tc>
        <w:tc>
          <w:tcPr>
            <w:tcW w:w="821" w:type="dxa"/>
            <w:tcBorders>
              <w:bottom w:val="single" w:sz="4" w:space="0" w:color="000000"/>
            </w:tcBorders>
            <w:shd w:val="clear" w:color="auto" w:fill="D5E2BB"/>
          </w:tcPr>
          <w:p w14:paraId="3AD10AB5"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8216</w:t>
            </w:r>
          </w:p>
        </w:tc>
        <w:tc>
          <w:tcPr>
            <w:tcW w:w="540" w:type="dxa"/>
            <w:tcBorders>
              <w:bottom w:val="single" w:sz="4" w:space="0" w:color="000000"/>
            </w:tcBorders>
          </w:tcPr>
          <w:p w14:paraId="00949BAC" w14:textId="77777777" w:rsidR="003A631D" w:rsidRPr="00E15B89" w:rsidRDefault="00A42A43">
            <w:pPr>
              <w:pStyle w:val="TableParagraph"/>
              <w:spacing w:before="39"/>
              <w:ind w:left="14"/>
              <w:jc w:val="center"/>
              <w:rPr>
                <w:rFonts w:ascii="Century Gothic" w:hAnsi="Century Gothic"/>
                <w:sz w:val="20"/>
              </w:rPr>
            </w:pPr>
            <w:r w:rsidRPr="00E15B89">
              <w:rPr>
                <w:rFonts w:ascii="Century Gothic" w:hAnsi="Century Gothic"/>
                <w:sz w:val="20"/>
              </w:rPr>
              <w:t>78.7%</w:t>
            </w:r>
          </w:p>
        </w:tc>
        <w:tc>
          <w:tcPr>
            <w:tcW w:w="723" w:type="dxa"/>
            <w:tcBorders>
              <w:bottom w:val="single" w:sz="4" w:space="0" w:color="000000"/>
            </w:tcBorders>
            <w:shd w:val="clear" w:color="auto" w:fill="D5E2BB"/>
          </w:tcPr>
          <w:p w14:paraId="6024C7C2" w14:textId="77777777" w:rsidR="003A631D" w:rsidRPr="00E15B89" w:rsidRDefault="00A42A43">
            <w:pPr>
              <w:pStyle w:val="TableParagraph"/>
              <w:spacing w:before="39"/>
              <w:ind w:right="9"/>
              <w:jc w:val="right"/>
              <w:rPr>
                <w:rFonts w:ascii="Century Gothic" w:hAnsi="Century Gothic"/>
                <w:sz w:val="20"/>
              </w:rPr>
            </w:pPr>
            <w:r w:rsidRPr="00E15B89">
              <w:rPr>
                <w:rFonts w:ascii="Century Gothic" w:hAnsi="Century Gothic"/>
                <w:sz w:val="20"/>
              </w:rPr>
              <w:t>615</w:t>
            </w:r>
          </w:p>
        </w:tc>
        <w:tc>
          <w:tcPr>
            <w:tcW w:w="540" w:type="dxa"/>
            <w:tcBorders>
              <w:bottom w:val="single" w:sz="4" w:space="0" w:color="000000"/>
            </w:tcBorders>
          </w:tcPr>
          <w:p w14:paraId="7E10591B" w14:textId="77777777" w:rsidR="003A631D" w:rsidRPr="00E15B89" w:rsidRDefault="00A42A43">
            <w:pPr>
              <w:pStyle w:val="TableParagraph"/>
              <w:spacing w:before="39"/>
              <w:ind w:right="6"/>
              <w:jc w:val="right"/>
              <w:rPr>
                <w:rFonts w:ascii="Century Gothic" w:hAnsi="Century Gothic"/>
                <w:sz w:val="20"/>
              </w:rPr>
            </w:pPr>
            <w:r w:rsidRPr="00E15B89">
              <w:rPr>
                <w:rFonts w:ascii="Century Gothic" w:hAnsi="Century Gothic"/>
                <w:sz w:val="20"/>
              </w:rPr>
              <w:t>5.9%</w:t>
            </w:r>
          </w:p>
        </w:tc>
        <w:tc>
          <w:tcPr>
            <w:tcW w:w="627" w:type="dxa"/>
            <w:tcBorders>
              <w:bottom w:val="single" w:sz="4" w:space="0" w:color="000000"/>
            </w:tcBorders>
            <w:shd w:val="clear" w:color="auto" w:fill="D5E2BB"/>
          </w:tcPr>
          <w:p w14:paraId="5437613C" w14:textId="77777777" w:rsidR="003A631D" w:rsidRPr="00E15B89" w:rsidRDefault="00A42A43">
            <w:pPr>
              <w:pStyle w:val="TableParagraph"/>
              <w:spacing w:before="39"/>
              <w:ind w:right="7"/>
              <w:jc w:val="right"/>
              <w:rPr>
                <w:rFonts w:ascii="Century Gothic" w:hAnsi="Century Gothic"/>
                <w:sz w:val="20"/>
              </w:rPr>
            </w:pPr>
            <w:r w:rsidRPr="00E15B89">
              <w:rPr>
                <w:rFonts w:ascii="Century Gothic" w:hAnsi="Century Gothic"/>
                <w:sz w:val="20"/>
              </w:rPr>
              <w:t>377</w:t>
            </w:r>
          </w:p>
        </w:tc>
        <w:tc>
          <w:tcPr>
            <w:tcW w:w="538" w:type="dxa"/>
            <w:tcBorders>
              <w:bottom w:val="single" w:sz="4" w:space="0" w:color="000000"/>
            </w:tcBorders>
          </w:tcPr>
          <w:p w14:paraId="6B9A2185" w14:textId="77777777" w:rsidR="003A631D" w:rsidRPr="00E15B89" w:rsidRDefault="00A42A43">
            <w:pPr>
              <w:pStyle w:val="TableParagraph"/>
              <w:spacing w:before="39"/>
              <w:ind w:left="119"/>
              <w:jc w:val="center"/>
              <w:rPr>
                <w:rFonts w:ascii="Century Gothic" w:hAnsi="Century Gothic"/>
                <w:sz w:val="20"/>
              </w:rPr>
            </w:pPr>
            <w:r w:rsidRPr="00E15B89">
              <w:rPr>
                <w:rFonts w:ascii="Century Gothic" w:hAnsi="Century Gothic"/>
                <w:sz w:val="20"/>
              </w:rPr>
              <w:t>3.6%</w:t>
            </w:r>
          </w:p>
        </w:tc>
        <w:tc>
          <w:tcPr>
            <w:tcW w:w="704" w:type="dxa"/>
            <w:tcBorders>
              <w:bottom w:val="single" w:sz="4" w:space="0" w:color="000000"/>
            </w:tcBorders>
            <w:shd w:val="clear" w:color="auto" w:fill="D5E2BB"/>
          </w:tcPr>
          <w:p w14:paraId="1304ECA5" w14:textId="77777777" w:rsidR="003A631D" w:rsidRPr="00E15B89" w:rsidRDefault="00A42A43">
            <w:pPr>
              <w:pStyle w:val="TableParagraph"/>
              <w:spacing w:before="39"/>
              <w:ind w:right="2"/>
              <w:jc w:val="right"/>
              <w:rPr>
                <w:rFonts w:ascii="Century Gothic" w:hAnsi="Century Gothic"/>
                <w:sz w:val="20"/>
              </w:rPr>
            </w:pPr>
            <w:r w:rsidRPr="00E15B89">
              <w:rPr>
                <w:rFonts w:ascii="Century Gothic" w:hAnsi="Century Gothic"/>
                <w:sz w:val="20"/>
              </w:rPr>
              <w:t>56</w:t>
            </w:r>
          </w:p>
        </w:tc>
        <w:tc>
          <w:tcPr>
            <w:tcW w:w="540" w:type="dxa"/>
            <w:tcBorders>
              <w:bottom w:val="single" w:sz="4" w:space="0" w:color="000000"/>
            </w:tcBorders>
          </w:tcPr>
          <w:p w14:paraId="3EF73D33" w14:textId="77777777" w:rsidR="003A631D" w:rsidRPr="00E15B89" w:rsidRDefault="00A42A43">
            <w:pPr>
              <w:pStyle w:val="TableParagraph"/>
              <w:spacing w:before="39"/>
              <w:ind w:left="124"/>
              <w:jc w:val="center"/>
              <w:rPr>
                <w:rFonts w:ascii="Century Gothic" w:hAnsi="Century Gothic"/>
                <w:sz w:val="20"/>
              </w:rPr>
            </w:pPr>
            <w:r w:rsidRPr="00E15B89">
              <w:rPr>
                <w:rFonts w:ascii="Century Gothic" w:hAnsi="Century Gothic"/>
                <w:sz w:val="20"/>
              </w:rPr>
              <w:t>0.5%</w:t>
            </w:r>
          </w:p>
        </w:tc>
        <w:tc>
          <w:tcPr>
            <w:tcW w:w="835" w:type="dxa"/>
            <w:tcBorders>
              <w:bottom w:val="single" w:sz="4" w:space="0" w:color="000000"/>
            </w:tcBorders>
            <w:shd w:val="clear" w:color="auto" w:fill="D5E2BB"/>
          </w:tcPr>
          <w:p w14:paraId="2DF39D67" w14:textId="77777777" w:rsidR="003A631D" w:rsidRPr="00E15B89" w:rsidRDefault="00A42A43">
            <w:pPr>
              <w:pStyle w:val="TableParagraph"/>
              <w:spacing w:before="39"/>
              <w:ind w:right="3"/>
              <w:jc w:val="right"/>
              <w:rPr>
                <w:rFonts w:ascii="Century Gothic" w:hAnsi="Century Gothic"/>
                <w:sz w:val="20"/>
              </w:rPr>
            </w:pPr>
            <w:r w:rsidRPr="00E15B89">
              <w:rPr>
                <w:rFonts w:ascii="Century Gothic" w:hAnsi="Century Gothic"/>
                <w:sz w:val="20"/>
              </w:rPr>
              <w:t>72</w:t>
            </w:r>
          </w:p>
        </w:tc>
        <w:tc>
          <w:tcPr>
            <w:tcW w:w="438" w:type="dxa"/>
            <w:tcBorders>
              <w:bottom w:val="single" w:sz="4" w:space="0" w:color="000000"/>
            </w:tcBorders>
          </w:tcPr>
          <w:p w14:paraId="75EA4405" w14:textId="77777777" w:rsidR="003A631D" w:rsidRPr="00E15B89" w:rsidRDefault="00A42A43">
            <w:pPr>
              <w:pStyle w:val="TableParagraph"/>
              <w:spacing w:before="39"/>
              <w:ind w:left="24"/>
              <w:jc w:val="center"/>
              <w:rPr>
                <w:rFonts w:ascii="Century Gothic" w:hAnsi="Century Gothic"/>
                <w:sz w:val="20"/>
              </w:rPr>
            </w:pPr>
            <w:r w:rsidRPr="00E15B89">
              <w:rPr>
                <w:rFonts w:ascii="Century Gothic" w:hAnsi="Century Gothic"/>
                <w:sz w:val="20"/>
              </w:rPr>
              <w:t>0.7%</w:t>
            </w:r>
          </w:p>
        </w:tc>
        <w:tc>
          <w:tcPr>
            <w:tcW w:w="823" w:type="dxa"/>
            <w:tcBorders>
              <w:bottom w:val="single" w:sz="4" w:space="0" w:color="000000"/>
            </w:tcBorders>
            <w:shd w:val="clear" w:color="auto" w:fill="D5E2BB"/>
          </w:tcPr>
          <w:p w14:paraId="37405839"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26</w:t>
            </w:r>
          </w:p>
        </w:tc>
        <w:tc>
          <w:tcPr>
            <w:tcW w:w="439" w:type="dxa"/>
            <w:tcBorders>
              <w:bottom w:val="single" w:sz="4" w:space="0" w:color="000000"/>
            </w:tcBorders>
          </w:tcPr>
          <w:p w14:paraId="3A854578" w14:textId="77777777" w:rsidR="003A631D" w:rsidRPr="00E15B89" w:rsidRDefault="00A42A43">
            <w:pPr>
              <w:pStyle w:val="TableParagraph"/>
              <w:spacing w:before="39"/>
              <w:ind w:left="27"/>
              <w:jc w:val="center"/>
              <w:rPr>
                <w:rFonts w:ascii="Century Gothic" w:hAnsi="Century Gothic"/>
                <w:sz w:val="20"/>
              </w:rPr>
            </w:pPr>
            <w:r w:rsidRPr="00E15B89">
              <w:rPr>
                <w:rFonts w:ascii="Century Gothic" w:hAnsi="Century Gothic"/>
                <w:sz w:val="20"/>
              </w:rPr>
              <w:t>0.2%</w:t>
            </w:r>
          </w:p>
        </w:tc>
        <w:tc>
          <w:tcPr>
            <w:tcW w:w="966" w:type="dxa"/>
            <w:tcBorders>
              <w:bottom w:val="single" w:sz="4" w:space="0" w:color="000000"/>
            </w:tcBorders>
            <w:shd w:val="clear" w:color="auto" w:fill="D5E2BB"/>
          </w:tcPr>
          <w:p w14:paraId="25C6E05E"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1076</w:t>
            </w:r>
          </w:p>
        </w:tc>
        <w:tc>
          <w:tcPr>
            <w:tcW w:w="882" w:type="dxa"/>
            <w:tcBorders>
              <w:bottom w:val="single" w:sz="4" w:space="0" w:color="000000"/>
            </w:tcBorders>
          </w:tcPr>
          <w:p w14:paraId="599A2C78" w14:textId="77777777" w:rsidR="003A631D" w:rsidRPr="00E15B89" w:rsidRDefault="00A42A43">
            <w:pPr>
              <w:pStyle w:val="TableParagraph"/>
              <w:spacing w:before="39"/>
              <w:ind w:right="1"/>
              <w:jc w:val="right"/>
              <w:rPr>
                <w:rFonts w:ascii="Century Gothic" w:hAnsi="Century Gothic"/>
                <w:sz w:val="20"/>
              </w:rPr>
            </w:pPr>
            <w:r w:rsidRPr="00E15B89">
              <w:rPr>
                <w:rFonts w:ascii="Century Gothic" w:hAnsi="Century Gothic"/>
                <w:sz w:val="20"/>
              </w:rPr>
              <w:t>10.3%</w:t>
            </w:r>
          </w:p>
        </w:tc>
      </w:tr>
      <w:tr w:rsidR="003A631D" w:rsidRPr="00E15B89" w14:paraId="3A98B204" w14:textId="77777777" w:rsidTr="005E705B">
        <w:trPr>
          <w:trHeight w:val="322"/>
        </w:trPr>
        <w:tc>
          <w:tcPr>
            <w:tcW w:w="580" w:type="dxa"/>
            <w:tcBorders>
              <w:top w:val="single" w:sz="4" w:space="0" w:color="000000"/>
            </w:tcBorders>
          </w:tcPr>
          <w:p w14:paraId="0D6E1359" w14:textId="77777777" w:rsidR="003A631D" w:rsidRPr="00E15B89" w:rsidRDefault="00A42A43">
            <w:pPr>
              <w:pStyle w:val="TableParagraph"/>
              <w:spacing w:before="39"/>
              <w:ind w:left="19"/>
              <w:jc w:val="center"/>
              <w:rPr>
                <w:rFonts w:ascii="Century Gothic" w:hAnsi="Century Gothic"/>
                <w:b/>
                <w:sz w:val="20"/>
              </w:rPr>
            </w:pPr>
            <w:r w:rsidRPr="00E15B89">
              <w:rPr>
                <w:rFonts w:ascii="Century Gothic" w:hAnsi="Century Gothic"/>
                <w:b/>
                <w:sz w:val="20"/>
              </w:rPr>
              <w:t>TOTAL</w:t>
            </w:r>
          </w:p>
        </w:tc>
        <w:tc>
          <w:tcPr>
            <w:tcW w:w="821" w:type="dxa"/>
            <w:tcBorders>
              <w:top w:val="single" w:sz="4" w:space="0" w:color="000000"/>
            </w:tcBorders>
            <w:shd w:val="clear" w:color="auto" w:fill="D5E2BB"/>
          </w:tcPr>
          <w:p w14:paraId="52E8F36E" w14:textId="77777777" w:rsidR="003A631D" w:rsidRPr="00E15B89" w:rsidRDefault="00A42A43">
            <w:pPr>
              <w:pStyle w:val="TableParagraph"/>
              <w:spacing w:before="39"/>
              <w:ind w:right="8"/>
              <w:jc w:val="right"/>
              <w:rPr>
                <w:rFonts w:ascii="Century Gothic" w:hAnsi="Century Gothic"/>
                <w:b/>
                <w:sz w:val="20"/>
              </w:rPr>
            </w:pPr>
            <w:r w:rsidRPr="00E15B89">
              <w:rPr>
                <w:rFonts w:ascii="Century Gothic" w:hAnsi="Century Gothic"/>
                <w:b/>
                <w:sz w:val="20"/>
              </w:rPr>
              <w:t>86</w:t>
            </w:r>
            <w:r w:rsidRPr="00E15B89">
              <w:rPr>
                <w:rFonts w:ascii="Century Gothic" w:hAnsi="Century Gothic"/>
                <w:b/>
                <w:spacing w:val="-2"/>
                <w:sz w:val="20"/>
              </w:rPr>
              <w:t xml:space="preserve"> </w:t>
            </w:r>
            <w:r w:rsidRPr="00E15B89">
              <w:rPr>
                <w:rFonts w:ascii="Century Gothic" w:hAnsi="Century Gothic"/>
                <w:b/>
                <w:sz w:val="20"/>
              </w:rPr>
              <w:t>668</w:t>
            </w:r>
          </w:p>
        </w:tc>
        <w:tc>
          <w:tcPr>
            <w:tcW w:w="540" w:type="dxa"/>
            <w:tcBorders>
              <w:top w:val="single" w:sz="4" w:space="0" w:color="000000"/>
            </w:tcBorders>
          </w:tcPr>
          <w:p w14:paraId="4DCFA258" w14:textId="77777777" w:rsidR="003A631D" w:rsidRPr="00E15B89" w:rsidRDefault="003A631D">
            <w:pPr>
              <w:pStyle w:val="TableParagraph"/>
              <w:rPr>
                <w:rFonts w:ascii="Century Gothic" w:hAnsi="Century Gothic"/>
                <w:sz w:val="20"/>
              </w:rPr>
            </w:pPr>
          </w:p>
        </w:tc>
        <w:tc>
          <w:tcPr>
            <w:tcW w:w="723" w:type="dxa"/>
            <w:tcBorders>
              <w:top w:val="single" w:sz="4" w:space="0" w:color="000000"/>
            </w:tcBorders>
            <w:shd w:val="clear" w:color="auto" w:fill="D5E2BB"/>
          </w:tcPr>
          <w:p w14:paraId="3193EC93" w14:textId="77777777" w:rsidR="003A631D" w:rsidRPr="00E15B89" w:rsidRDefault="00A42A43">
            <w:pPr>
              <w:pStyle w:val="TableParagraph"/>
              <w:spacing w:before="39"/>
              <w:ind w:right="8"/>
              <w:jc w:val="right"/>
              <w:rPr>
                <w:rFonts w:ascii="Century Gothic" w:hAnsi="Century Gothic"/>
                <w:b/>
                <w:sz w:val="20"/>
              </w:rPr>
            </w:pPr>
            <w:r w:rsidRPr="00E15B89">
              <w:rPr>
                <w:rFonts w:ascii="Century Gothic" w:hAnsi="Century Gothic"/>
                <w:b/>
                <w:sz w:val="20"/>
              </w:rPr>
              <w:t>9</w:t>
            </w:r>
            <w:r w:rsidRPr="00E15B89">
              <w:rPr>
                <w:rFonts w:ascii="Century Gothic" w:hAnsi="Century Gothic"/>
                <w:b/>
                <w:spacing w:val="-2"/>
                <w:sz w:val="20"/>
              </w:rPr>
              <w:t xml:space="preserve"> </w:t>
            </w:r>
            <w:r w:rsidRPr="00E15B89">
              <w:rPr>
                <w:rFonts w:ascii="Century Gothic" w:hAnsi="Century Gothic"/>
                <w:b/>
                <w:sz w:val="20"/>
              </w:rPr>
              <w:t>277</w:t>
            </w:r>
          </w:p>
        </w:tc>
        <w:tc>
          <w:tcPr>
            <w:tcW w:w="540" w:type="dxa"/>
            <w:tcBorders>
              <w:top w:val="single" w:sz="4" w:space="0" w:color="000000"/>
            </w:tcBorders>
          </w:tcPr>
          <w:p w14:paraId="12E79EBE" w14:textId="77777777" w:rsidR="003A631D" w:rsidRPr="00E15B89" w:rsidRDefault="003A631D">
            <w:pPr>
              <w:pStyle w:val="TableParagraph"/>
              <w:rPr>
                <w:rFonts w:ascii="Century Gothic" w:hAnsi="Century Gothic"/>
                <w:sz w:val="20"/>
              </w:rPr>
            </w:pPr>
          </w:p>
        </w:tc>
        <w:tc>
          <w:tcPr>
            <w:tcW w:w="627" w:type="dxa"/>
            <w:tcBorders>
              <w:top w:val="single" w:sz="4" w:space="0" w:color="000000"/>
            </w:tcBorders>
            <w:shd w:val="clear" w:color="auto" w:fill="D5E2BB"/>
          </w:tcPr>
          <w:p w14:paraId="5AC1A29C" w14:textId="77777777" w:rsidR="003A631D" w:rsidRPr="00E15B89" w:rsidRDefault="00A42A43">
            <w:pPr>
              <w:pStyle w:val="TableParagraph"/>
              <w:spacing w:before="39"/>
              <w:ind w:right="7"/>
              <w:jc w:val="right"/>
              <w:rPr>
                <w:rFonts w:ascii="Century Gothic" w:hAnsi="Century Gothic"/>
                <w:b/>
                <w:sz w:val="20"/>
              </w:rPr>
            </w:pPr>
            <w:r w:rsidRPr="00E15B89">
              <w:rPr>
                <w:rFonts w:ascii="Century Gothic" w:hAnsi="Century Gothic"/>
                <w:b/>
                <w:sz w:val="20"/>
              </w:rPr>
              <w:t>4</w:t>
            </w:r>
            <w:r w:rsidRPr="00E15B89">
              <w:rPr>
                <w:rFonts w:ascii="Century Gothic" w:hAnsi="Century Gothic"/>
                <w:b/>
                <w:spacing w:val="-2"/>
                <w:sz w:val="20"/>
              </w:rPr>
              <w:t xml:space="preserve"> </w:t>
            </w:r>
            <w:r w:rsidRPr="00E15B89">
              <w:rPr>
                <w:rFonts w:ascii="Century Gothic" w:hAnsi="Century Gothic"/>
                <w:b/>
                <w:sz w:val="20"/>
              </w:rPr>
              <w:t>892</w:t>
            </w:r>
          </w:p>
        </w:tc>
        <w:tc>
          <w:tcPr>
            <w:tcW w:w="538" w:type="dxa"/>
            <w:tcBorders>
              <w:top w:val="single" w:sz="4" w:space="0" w:color="000000"/>
            </w:tcBorders>
          </w:tcPr>
          <w:p w14:paraId="51880E5E" w14:textId="77777777" w:rsidR="003A631D" w:rsidRPr="00E15B89" w:rsidRDefault="003A631D">
            <w:pPr>
              <w:pStyle w:val="TableParagraph"/>
              <w:rPr>
                <w:rFonts w:ascii="Century Gothic" w:hAnsi="Century Gothic"/>
                <w:sz w:val="20"/>
              </w:rPr>
            </w:pPr>
          </w:p>
        </w:tc>
        <w:tc>
          <w:tcPr>
            <w:tcW w:w="704" w:type="dxa"/>
            <w:tcBorders>
              <w:top w:val="single" w:sz="4" w:space="0" w:color="000000"/>
            </w:tcBorders>
            <w:shd w:val="clear" w:color="auto" w:fill="D5E2BB"/>
          </w:tcPr>
          <w:p w14:paraId="6B9C01DD" w14:textId="77777777" w:rsidR="003A631D" w:rsidRPr="00E15B89" w:rsidRDefault="00A42A43">
            <w:pPr>
              <w:pStyle w:val="TableParagraph"/>
              <w:spacing w:before="39"/>
              <w:ind w:right="4"/>
              <w:jc w:val="right"/>
              <w:rPr>
                <w:rFonts w:ascii="Century Gothic" w:hAnsi="Century Gothic"/>
                <w:b/>
                <w:sz w:val="20"/>
              </w:rPr>
            </w:pPr>
            <w:r w:rsidRPr="00E15B89">
              <w:rPr>
                <w:rFonts w:ascii="Century Gothic" w:hAnsi="Century Gothic"/>
                <w:b/>
                <w:sz w:val="20"/>
              </w:rPr>
              <w:t>1</w:t>
            </w:r>
            <w:r w:rsidRPr="00E15B89">
              <w:rPr>
                <w:rFonts w:ascii="Century Gothic" w:hAnsi="Century Gothic"/>
                <w:b/>
                <w:spacing w:val="-2"/>
                <w:sz w:val="20"/>
              </w:rPr>
              <w:t xml:space="preserve"> </w:t>
            </w:r>
            <w:r w:rsidRPr="00E15B89">
              <w:rPr>
                <w:rFonts w:ascii="Century Gothic" w:hAnsi="Century Gothic"/>
                <w:b/>
                <w:sz w:val="20"/>
              </w:rPr>
              <w:t>617</w:t>
            </w:r>
          </w:p>
        </w:tc>
        <w:tc>
          <w:tcPr>
            <w:tcW w:w="540" w:type="dxa"/>
            <w:tcBorders>
              <w:top w:val="single" w:sz="4" w:space="0" w:color="000000"/>
            </w:tcBorders>
          </w:tcPr>
          <w:p w14:paraId="5B0073B2" w14:textId="77777777" w:rsidR="003A631D" w:rsidRPr="00E15B89" w:rsidRDefault="003A631D">
            <w:pPr>
              <w:pStyle w:val="TableParagraph"/>
              <w:rPr>
                <w:rFonts w:ascii="Century Gothic" w:hAnsi="Century Gothic"/>
                <w:sz w:val="20"/>
              </w:rPr>
            </w:pPr>
          </w:p>
        </w:tc>
        <w:tc>
          <w:tcPr>
            <w:tcW w:w="835" w:type="dxa"/>
            <w:tcBorders>
              <w:top w:val="single" w:sz="4" w:space="0" w:color="000000"/>
            </w:tcBorders>
            <w:shd w:val="clear" w:color="auto" w:fill="D5E2BB"/>
          </w:tcPr>
          <w:p w14:paraId="3B63499B" w14:textId="77777777" w:rsidR="003A631D" w:rsidRPr="00E15B89" w:rsidRDefault="00A42A43">
            <w:pPr>
              <w:pStyle w:val="TableParagraph"/>
              <w:spacing w:before="39"/>
              <w:ind w:right="5"/>
              <w:jc w:val="right"/>
              <w:rPr>
                <w:rFonts w:ascii="Century Gothic" w:hAnsi="Century Gothic"/>
                <w:b/>
                <w:sz w:val="20"/>
              </w:rPr>
            </w:pPr>
            <w:r w:rsidRPr="00E15B89">
              <w:rPr>
                <w:rFonts w:ascii="Century Gothic" w:hAnsi="Century Gothic"/>
                <w:b/>
                <w:sz w:val="20"/>
              </w:rPr>
              <w:t>493</w:t>
            </w:r>
          </w:p>
        </w:tc>
        <w:tc>
          <w:tcPr>
            <w:tcW w:w="438" w:type="dxa"/>
            <w:tcBorders>
              <w:top w:val="single" w:sz="4" w:space="0" w:color="000000"/>
            </w:tcBorders>
          </w:tcPr>
          <w:p w14:paraId="6B0BA642" w14:textId="77777777" w:rsidR="003A631D" w:rsidRPr="00E15B89" w:rsidRDefault="003A631D">
            <w:pPr>
              <w:pStyle w:val="TableParagraph"/>
              <w:rPr>
                <w:rFonts w:ascii="Century Gothic" w:hAnsi="Century Gothic"/>
                <w:sz w:val="20"/>
              </w:rPr>
            </w:pPr>
          </w:p>
        </w:tc>
        <w:tc>
          <w:tcPr>
            <w:tcW w:w="823" w:type="dxa"/>
            <w:tcBorders>
              <w:top w:val="single" w:sz="4" w:space="0" w:color="000000"/>
            </w:tcBorders>
            <w:shd w:val="clear" w:color="auto" w:fill="D5E2BB"/>
          </w:tcPr>
          <w:p w14:paraId="38F621D8" w14:textId="77777777" w:rsidR="003A631D" w:rsidRPr="00E15B89" w:rsidRDefault="00A42A43">
            <w:pPr>
              <w:pStyle w:val="TableParagraph"/>
              <w:spacing w:before="39"/>
              <w:ind w:right="3"/>
              <w:jc w:val="right"/>
              <w:rPr>
                <w:rFonts w:ascii="Century Gothic" w:hAnsi="Century Gothic"/>
                <w:b/>
                <w:sz w:val="20"/>
              </w:rPr>
            </w:pPr>
            <w:r w:rsidRPr="00E15B89">
              <w:rPr>
                <w:rFonts w:ascii="Century Gothic" w:hAnsi="Century Gothic"/>
                <w:b/>
                <w:sz w:val="20"/>
              </w:rPr>
              <w:t>261</w:t>
            </w:r>
          </w:p>
        </w:tc>
        <w:tc>
          <w:tcPr>
            <w:tcW w:w="439" w:type="dxa"/>
            <w:tcBorders>
              <w:top w:val="single" w:sz="4" w:space="0" w:color="000000"/>
            </w:tcBorders>
          </w:tcPr>
          <w:p w14:paraId="557D3CA6" w14:textId="77777777" w:rsidR="003A631D" w:rsidRPr="00E15B89" w:rsidRDefault="003A631D">
            <w:pPr>
              <w:pStyle w:val="TableParagraph"/>
              <w:rPr>
                <w:rFonts w:ascii="Century Gothic" w:hAnsi="Century Gothic"/>
                <w:sz w:val="20"/>
              </w:rPr>
            </w:pPr>
          </w:p>
        </w:tc>
        <w:tc>
          <w:tcPr>
            <w:tcW w:w="966" w:type="dxa"/>
            <w:tcBorders>
              <w:top w:val="single" w:sz="4" w:space="0" w:color="000000"/>
            </w:tcBorders>
            <w:shd w:val="clear" w:color="auto" w:fill="D5E2BB"/>
          </w:tcPr>
          <w:p w14:paraId="408C9CB3" w14:textId="77777777" w:rsidR="003A631D" w:rsidRPr="00E15B89" w:rsidRDefault="00A42A43">
            <w:pPr>
              <w:pStyle w:val="TableParagraph"/>
              <w:spacing w:before="39"/>
              <w:ind w:right="37"/>
              <w:jc w:val="right"/>
              <w:rPr>
                <w:rFonts w:ascii="Century Gothic" w:hAnsi="Century Gothic"/>
                <w:b/>
                <w:sz w:val="20"/>
              </w:rPr>
            </w:pPr>
            <w:r w:rsidRPr="00E15B89">
              <w:rPr>
                <w:rFonts w:ascii="Century Gothic" w:hAnsi="Century Gothic"/>
                <w:b/>
                <w:sz w:val="20"/>
              </w:rPr>
              <w:t>10</w:t>
            </w:r>
            <w:r w:rsidRPr="00E15B89">
              <w:rPr>
                <w:rFonts w:ascii="Century Gothic" w:hAnsi="Century Gothic"/>
                <w:b/>
                <w:spacing w:val="-2"/>
                <w:sz w:val="20"/>
              </w:rPr>
              <w:t xml:space="preserve"> </w:t>
            </w:r>
            <w:r w:rsidRPr="00E15B89">
              <w:rPr>
                <w:rFonts w:ascii="Century Gothic" w:hAnsi="Century Gothic"/>
                <w:b/>
                <w:sz w:val="20"/>
              </w:rPr>
              <w:t>575</w:t>
            </w:r>
          </w:p>
        </w:tc>
        <w:tc>
          <w:tcPr>
            <w:tcW w:w="882" w:type="dxa"/>
            <w:tcBorders>
              <w:top w:val="single" w:sz="4" w:space="0" w:color="000000"/>
            </w:tcBorders>
          </w:tcPr>
          <w:p w14:paraId="6D64442F" w14:textId="77777777" w:rsidR="003A631D" w:rsidRPr="00E15B89" w:rsidRDefault="003A631D">
            <w:pPr>
              <w:pStyle w:val="TableParagraph"/>
              <w:rPr>
                <w:rFonts w:ascii="Century Gothic" w:hAnsi="Century Gothic"/>
                <w:sz w:val="20"/>
              </w:rPr>
            </w:pPr>
          </w:p>
        </w:tc>
      </w:tr>
    </w:tbl>
    <w:p w14:paraId="0EF20F82" w14:textId="77777777" w:rsidR="003A631D" w:rsidRPr="00E15B89" w:rsidRDefault="003A631D">
      <w:pPr>
        <w:pStyle w:val="BodyText"/>
        <w:rPr>
          <w:rFonts w:ascii="Century Gothic" w:hAnsi="Century Gothic"/>
        </w:rPr>
      </w:pPr>
    </w:p>
    <w:p w14:paraId="7749AFB6" w14:textId="77777777" w:rsidR="003A631D" w:rsidRPr="00E15B89" w:rsidRDefault="003A631D">
      <w:pPr>
        <w:pStyle w:val="BodyText"/>
        <w:spacing w:before="8"/>
        <w:rPr>
          <w:rFonts w:ascii="Century Gothic" w:hAnsi="Century Gothic"/>
          <w:sz w:val="19"/>
        </w:rPr>
      </w:pPr>
    </w:p>
    <w:p w14:paraId="33FF9E59" w14:textId="77777777" w:rsidR="005E705B" w:rsidRDefault="005E705B">
      <w:pPr>
        <w:pStyle w:val="BodyText"/>
        <w:spacing w:line="288" w:lineRule="auto"/>
        <w:ind w:left="940" w:right="747"/>
        <w:jc w:val="both"/>
        <w:rPr>
          <w:rFonts w:ascii="Century Gothic" w:hAnsi="Century Gothic"/>
          <w:u w:val="single"/>
        </w:rPr>
      </w:pPr>
    </w:p>
    <w:p w14:paraId="60E6CFE0" w14:textId="3B2C77E0" w:rsidR="003A631D" w:rsidRPr="00EE7928" w:rsidRDefault="00A42A43">
      <w:pPr>
        <w:pStyle w:val="BodyText"/>
        <w:spacing w:line="288" w:lineRule="auto"/>
        <w:ind w:left="940" w:right="747"/>
        <w:jc w:val="both"/>
        <w:rPr>
          <w:rFonts w:ascii="Century Gothic" w:hAnsi="Century Gothic"/>
        </w:rPr>
      </w:pPr>
      <w:r w:rsidRPr="00EE7928">
        <w:rPr>
          <w:rFonts w:ascii="Century Gothic" w:hAnsi="Century Gothic"/>
        </w:rPr>
        <w:t>However, the 2016</w:t>
      </w:r>
      <w:r w:rsidRPr="00EE7928">
        <w:rPr>
          <w:rFonts w:ascii="Century Gothic" w:hAnsi="Century Gothic"/>
          <w:spacing w:val="1"/>
        </w:rPr>
        <w:t xml:space="preserve"> </w:t>
      </w:r>
      <w:r w:rsidRPr="00EE7928">
        <w:rPr>
          <w:rFonts w:ascii="Century Gothic" w:hAnsi="Century Gothic"/>
        </w:rPr>
        <w:t>Community</w:t>
      </w:r>
      <w:r w:rsidRPr="00EE7928">
        <w:rPr>
          <w:rFonts w:ascii="Century Gothic" w:hAnsi="Century Gothic"/>
          <w:spacing w:val="1"/>
        </w:rPr>
        <w:t xml:space="preserve"> </w:t>
      </w:r>
      <w:r w:rsidRPr="00EE7928">
        <w:rPr>
          <w:rFonts w:ascii="Century Gothic" w:hAnsi="Century Gothic"/>
        </w:rPr>
        <w:t>Survey, which does not</w:t>
      </w:r>
      <w:r w:rsidRPr="00EE7928">
        <w:rPr>
          <w:rFonts w:ascii="Century Gothic" w:hAnsi="Century Gothic"/>
          <w:spacing w:val="1"/>
        </w:rPr>
        <w:t xml:space="preserve"> </w:t>
      </w:r>
      <w:r w:rsidRPr="00EE7928">
        <w:rPr>
          <w:rFonts w:ascii="Century Gothic" w:hAnsi="Century Gothic"/>
        </w:rPr>
        <w:t>provide</w:t>
      </w:r>
      <w:r w:rsidRPr="00EE7928">
        <w:rPr>
          <w:rFonts w:ascii="Century Gothic" w:hAnsi="Century Gothic"/>
          <w:spacing w:val="49"/>
        </w:rPr>
        <w:t xml:space="preserve"> </w:t>
      </w:r>
      <w:r w:rsidRPr="00EE7928">
        <w:rPr>
          <w:rFonts w:ascii="Century Gothic" w:hAnsi="Century Gothic"/>
        </w:rPr>
        <w:t xml:space="preserve">a breakdown per </w:t>
      </w:r>
      <w:r w:rsidRPr="00EE7928">
        <w:rPr>
          <w:rFonts w:ascii="Century Gothic" w:hAnsi="Century Gothic"/>
        </w:rPr>
        <w:lastRenderedPageBreak/>
        <w:t>ward, indicate</w:t>
      </w:r>
      <w:r w:rsidRPr="00EE7928">
        <w:rPr>
          <w:rFonts w:ascii="Century Gothic" w:hAnsi="Century Gothic"/>
          <w:spacing w:val="1"/>
        </w:rPr>
        <w:t xml:space="preserve"> </w:t>
      </w:r>
      <w:r w:rsidRPr="00EE7928">
        <w:rPr>
          <w:rFonts w:ascii="Century Gothic" w:hAnsi="Century Gothic"/>
        </w:rPr>
        <w:t>that in 78,1% of Swartland households Afrikaans is the language most spoken.</w:t>
      </w:r>
      <w:r w:rsidRPr="00EE7928">
        <w:rPr>
          <w:rFonts w:ascii="Century Gothic" w:hAnsi="Century Gothic"/>
          <w:spacing w:val="1"/>
        </w:rPr>
        <w:t xml:space="preserve"> </w:t>
      </w:r>
      <w:r w:rsidRPr="00EE7928">
        <w:rPr>
          <w:rFonts w:ascii="Century Gothic" w:hAnsi="Century Gothic"/>
        </w:rPr>
        <w:t>This is followed by</w:t>
      </w:r>
      <w:r w:rsidRPr="00EE7928">
        <w:rPr>
          <w:rFonts w:ascii="Century Gothic" w:hAnsi="Century Gothic"/>
          <w:spacing w:val="1"/>
        </w:rPr>
        <w:t xml:space="preserve"> </w:t>
      </w:r>
      <w:r w:rsidRPr="00EE7928">
        <w:rPr>
          <w:rFonts w:ascii="Century Gothic" w:hAnsi="Century Gothic"/>
        </w:rPr>
        <w:t>IsiXhosa (12.3%) and English (5.1%). The proportion of households in which Afrikaans, IsiXhosa and</w:t>
      </w:r>
      <w:r w:rsidRPr="00EE7928">
        <w:rPr>
          <w:rFonts w:ascii="Century Gothic" w:hAnsi="Century Gothic"/>
          <w:spacing w:val="1"/>
        </w:rPr>
        <w:t xml:space="preserve"> </w:t>
      </w:r>
      <w:r w:rsidRPr="00EE7928">
        <w:rPr>
          <w:rFonts w:ascii="Century Gothic" w:hAnsi="Century Gothic"/>
        </w:rPr>
        <w:t>English are the languages most spoken increased by 2.0%, 4.2% and 0.8% respectively between</w:t>
      </w:r>
      <w:r w:rsidRPr="00EE7928">
        <w:rPr>
          <w:rFonts w:ascii="Century Gothic" w:hAnsi="Century Gothic"/>
          <w:spacing w:val="1"/>
        </w:rPr>
        <w:t xml:space="preserve"> </w:t>
      </w:r>
      <w:r w:rsidRPr="00EE7928">
        <w:rPr>
          <w:rFonts w:ascii="Century Gothic" w:hAnsi="Century Gothic"/>
        </w:rPr>
        <w:t>2011</w:t>
      </w:r>
      <w:r w:rsidRPr="00EE7928">
        <w:rPr>
          <w:rFonts w:ascii="Century Gothic" w:hAnsi="Century Gothic"/>
          <w:spacing w:val="-3"/>
        </w:rPr>
        <w:t xml:space="preserve"> </w:t>
      </w:r>
      <w:r w:rsidRPr="00EE7928">
        <w:rPr>
          <w:rFonts w:ascii="Century Gothic" w:hAnsi="Century Gothic"/>
        </w:rPr>
        <w:t>and 2016, as</w:t>
      </w:r>
      <w:r w:rsidRPr="00EE7928">
        <w:rPr>
          <w:rFonts w:ascii="Century Gothic" w:hAnsi="Century Gothic"/>
          <w:spacing w:val="-2"/>
        </w:rPr>
        <w:t xml:space="preserve"> </w:t>
      </w:r>
      <w:r w:rsidRPr="00EE7928">
        <w:rPr>
          <w:rFonts w:ascii="Century Gothic" w:hAnsi="Century Gothic"/>
        </w:rPr>
        <w:t>indicated</w:t>
      </w:r>
      <w:r w:rsidRPr="00EE7928">
        <w:rPr>
          <w:rFonts w:ascii="Century Gothic" w:hAnsi="Century Gothic"/>
          <w:spacing w:val="-1"/>
        </w:rPr>
        <w:t xml:space="preserve"> </w:t>
      </w:r>
      <w:r w:rsidRPr="00EE7928">
        <w:rPr>
          <w:rFonts w:ascii="Century Gothic" w:hAnsi="Century Gothic"/>
        </w:rPr>
        <w:t>below:</w:t>
      </w:r>
    </w:p>
    <w:p w14:paraId="41F98EED" w14:textId="77777777" w:rsidR="001F53D8" w:rsidRDefault="001F53D8">
      <w:pPr>
        <w:pStyle w:val="BodyText"/>
        <w:spacing w:line="288" w:lineRule="auto"/>
        <w:ind w:left="940" w:right="747"/>
        <w:jc w:val="both"/>
        <w:rPr>
          <w:rFonts w:ascii="Century Gothic" w:hAnsi="Century Gothic"/>
        </w:rPr>
      </w:pPr>
    </w:p>
    <w:tbl>
      <w:tblPr>
        <w:tblpPr w:leftFromText="180" w:rightFromText="180" w:vertAnchor="text" w:horzAnchor="page" w:tblpX="1981" w:tblpY="-24"/>
        <w:tblW w:w="0" w:type="auto"/>
        <w:tblBorders>
          <w:top w:val="single" w:sz="2" w:space="0" w:color="4DACC6"/>
          <w:left w:val="single" w:sz="2" w:space="0" w:color="4DACC6"/>
          <w:bottom w:val="single" w:sz="2" w:space="0" w:color="4DACC6"/>
          <w:right w:val="single" w:sz="2" w:space="0" w:color="4DACC6"/>
          <w:insideH w:val="single" w:sz="2" w:space="0" w:color="4DACC6"/>
          <w:insideV w:val="single" w:sz="2" w:space="0" w:color="4DACC6"/>
        </w:tblBorders>
        <w:tblLayout w:type="fixed"/>
        <w:tblCellMar>
          <w:left w:w="0" w:type="dxa"/>
          <w:right w:w="0" w:type="dxa"/>
        </w:tblCellMar>
        <w:tblLook w:val="01E0" w:firstRow="1" w:lastRow="1" w:firstColumn="1" w:lastColumn="1" w:noHBand="0" w:noVBand="0"/>
      </w:tblPr>
      <w:tblGrid>
        <w:gridCol w:w="1421"/>
        <w:gridCol w:w="1172"/>
        <w:gridCol w:w="1236"/>
      </w:tblGrid>
      <w:tr w:rsidR="001F53D8" w:rsidRPr="00E15B89" w14:paraId="46D25A9C" w14:textId="77777777" w:rsidTr="001F53D8">
        <w:trPr>
          <w:trHeight w:val="285"/>
        </w:trPr>
        <w:tc>
          <w:tcPr>
            <w:tcW w:w="1421" w:type="dxa"/>
            <w:shd w:val="clear" w:color="auto" w:fill="000000"/>
          </w:tcPr>
          <w:p w14:paraId="3D5AF0C8" w14:textId="77777777" w:rsidR="001F53D8" w:rsidRPr="00E15B89" w:rsidRDefault="001F53D8" w:rsidP="001F53D8">
            <w:pPr>
              <w:pStyle w:val="TableParagraph"/>
              <w:spacing w:before="20"/>
              <w:ind w:left="57"/>
              <w:rPr>
                <w:rFonts w:ascii="Century Gothic" w:hAnsi="Century Gothic"/>
                <w:b/>
                <w:sz w:val="20"/>
              </w:rPr>
            </w:pPr>
            <w:r w:rsidRPr="00E15B89">
              <w:rPr>
                <w:rFonts w:ascii="Century Gothic" w:hAnsi="Century Gothic"/>
                <w:b/>
                <w:color w:val="FFFFFF"/>
                <w:sz w:val="20"/>
              </w:rPr>
              <w:t>Language</w:t>
            </w:r>
          </w:p>
        </w:tc>
        <w:tc>
          <w:tcPr>
            <w:tcW w:w="1172" w:type="dxa"/>
            <w:shd w:val="clear" w:color="auto" w:fill="000000"/>
          </w:tcPr>
          <w:p w14:paraId="64D3EBDD" w14:textId="77777777" w:rsidR="001F53D8" w:rsidRPr="00E15B89" w:rsidRDefault="001F53D8" w:rsidP="001F53D8">
            <w:pPr>
              <w:pStyle w:val="TableParagraph"/>
              <w:spacing w:before="20"/>
              <w:ind w:right="53"/>
              <w:jc w:val="right"/>
              <w:rPr>
                <w:rFonts w:ascii="Century Gothic" w:hAnsi="Century Gothic"/>
                <w:b/>
                <w:sz w:val="20"/>
              </w:rPr>
            </w:pPr>
            <w:r w:rsidRPr="00E15B89">
              <w:rPr>
                <w:rFonts w:ascii="Century Gothic" w:hAnsi="Century Gothic"/>
                <w:b/>
                <w:color w:val="FFFFFF"/>
                <w:sz w:val="20"/>
              </w:rPr>
              <w:t>2011</w:t>
            </w:r>
          </w:p>
        </w:tc>
        <w:tc>
          <w:tcPr>
            <w:tcW w:w="1236" w:type="dxa"/>
            <w:shd w:val="clear" w:color="auto" w:fill="000000"/>
          </w:tcPr>
          <w:p w14:paraId="310C7ADE" w14:textId="77777777" w:rsidR="001F53D8" w:rsidRPr="00E15B89" w:rsidRDefault="001F53D8" w:rsidP="001F53D8">
            <w:pPr>
              <w:pStyle w:val="TableParagraph"/>
              <w:spacing w:before="20"/>
              <w:ind w:right="53"/>
              <w:jc w:val="right"/>
              <w:rPr>
                <w:rFonts w:ascii="Century Gothic" w:hAnsi="Century Gothic"/>
                <w:b/>
                <w:sz w:val="20"/>
              </w:rPr>
            </w:pPr>
            <w:r w:rsidRPr="00E15B89">
              <w:rPr>
                <w:rFonts w:ascii="Century Gothic" w:hAnsi="Century Gothic"/>
                <w:b/>
                <w:color w:val="FFFFFF"/>
                <w:sz w:val="20"/>
              </w:rPr>
              <w:t>2016</w:t>
            </w:r>
          </w:p>
        </w:tc>
      </w:tr>
      <w:tr w:rsidR="001F53D8" w:rsidRPr="00E15B89" w14:paraId="140EC801" w14:textId="77777777" w:rsidTr="001F53D8">
        <w:trPr>
          <w:trHeight w:val="245"/>
        </w:trPr>
        <w:tc>
          <w:tcPr>
            <w:tcW w:w="1421" w:type="dxa"/>
          </w:tcPr>
          <w:p w14:paraId="0EEAE2D9" w14:textId="77777777" w:rsidR="001F53D8" w:rsidRPr="00E15B89" w:rsidRDefault="001F53D8" w:rsidP="001F53D8">
            <w:pPr>
              <w:pStyle w:val="TableParagraph"/>
              <w:spacing w:line="225" w:lineRule="exact"/>
              <w:ind w:left="57"/>
              <w:rPr>
                <w:rFonts w:ascii="Century Gothic" w:hAnsi="Century Gothic"/>
                <w:sz w:val="20"/>
              </w:rPr>
            </w:pPr>
            <w:r w:rsidRPr="00E15B89">
              <w:rPr>
                <w:rFonts w:ascii="Century Gothic" w:hAnsi="Century Gothic"/>
                <w:sz w:val="20"/>
              </w:rPr>
              <w:t>Afrikaans</w:t>
            </w:r>
          </w:p>
        </w:tc>
        <w:tc>
          <w:tcPr>
            <w:tcW w:w="1172" w:type="dxa"/>
          </w:tcPr>
          <w:p w14:paraId="640D5FF1"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76.18%</w:t>
            </w:r>
          </w:p>
        </w:tc>
        <w:tc>
          <w:tcPr>
            <w:tcW w:w="1236" w:type="dxa"/>
          </w:tcPr>
          <w:p w14:paraId="70269AD5"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78.13%</w:t>
            </w:r>
          </w:p>
        </w:tc>
      </w:tr>
      <w:tr w:rsidR="001F53D8" w:rsidRPr="00E15B89" w14:paraId="7F182E45" w14:textId="77777777" w:rsidTr="001F53D8">
        <w:trPr>
          <w:trHeight w:val="242"/>
        </w:trPr>
        <w:tc>
          <w:tcPr>
            <w:tcW w:w="1421" w:type="dxa"/>
          </w:tcPr>
          <w:p w14:paraId="161B9420" w14:textId="77777777" w:rsidR="001F53D8" w:rsidRPr="00E15B89" w:rsidRDefault="001F53D8" w:rsidP="001F53D8">
            <w:pPr>
              <w:pStyle w:val="TableParagraph"/>
              <w:spacing w:line="222" w:lineRule="exact"/>
              <w:ind w:left="57"/>
              <w:rPr>
                <w:rFonts w:ascii="Century Gothic" w:hAnsi="Century Gothic"/>
                <w:sz w:val="20"/>
              </w:rPr>
            </w:pPr>
            <w:r w:rsidRPr="00E15B89">
              <w:rPr>
                <w:rFonts w:ascii="Century Gothic" w:hAnsi="Century Gothic"/>
                <w:sz w:val="20"/>
              </w:rPr>
              <w:t>IsiXhosa</w:t>
            </w:r>
          </w:p>
        </w:tc>
        <w:tc>
          <w:tcPr>
            <w:tcW w:w="1172" w:type="dxa"/>
          </w:tcPr>
          <w:p w14:paraId="3B0E4739" w14:textId="77777777" w:rsidR="001F53D8" w:rsidRPr="00E15B89" w:rsidRDefault="001F53D8" w:rsidP="001F53D8">
            <w:pPr>
              <w:pStyle w:val="TableParagraph"/>
              <w:spacing w:line="222" w:lineRule="exact"/>
              <w:ind w:right="52"/>
              <w:jc w:val="right"/>
              <w:rPr>
                <w:rFonts w:ascii="Century Gothic" w:hAnsi="Century Gothic"/>
                <w:sz w:val="20"/>
              </w:rPr>
            </w:pPr>
            <w:r w:rsidRPr="00E15B89">
              <w:rPr>
                <w:rFonts w:ascii="Century Gothic" w:hAnsi="Century Gothic"/>
                <w:sz w:val="20"/>
              </w:rPr>
              <w:t>8.16%</w:t>
            </w:r>
          </w:p>
        </w:tc>
        <w:tc>
          <w:tcPr>
            <w:tcW w:w="1236" w:type="dxa"/>
          </w:tcPr>
          <w:p w14:paraId="2DCF2701" w14:textId="77777777" w:rsidR="001F53D8" w:rsidRPr="00E15B89" w:rsidRDefault="001F53D8" w:rsidP="001F53D8">
            <w:pPr>
              <w:pStyle w:val="TableParagraph"/>
              <w:spacing w:line="222" w:lineRule="exact"/>
              <w:ind w:right="52"/>
              <w:jc w:val="right"/>
              <w:rPr>
                <w:rFonts w:ascii="Century Gothic" w:hAnsi="Century Gothic"/>
                <w:sz w:val="20"/>
              </w:rPr>
            </w:pPr>
            <w:r w:rsidRPr="00E15B89">
              <w:rPr>
                <w:rFonts w:ascii="Century Gothic" w:hAnsi="Century Gothic"/>
                <w:sz w:val="20"/>
              </w:rPr>
              <w:t>12.34%</w:t>
            </w:r>
          </w:p>
        </w:tc>
      </w:tr>
      <w:tr w:rsidR="001F53D8" w:rsidRPr="00E15B89" w14:paraId="7AFA682B" w14:textId="77777777" w:rsidTr="001F53D8">
        <w:trPr>
          <w:trHeight w:val="244"/>
        </w:trPr>
        <w:tc>
          <w:tcPr>
            <w:tcW w:w="1421" w:type="dxa"/>
          </w:tcPr>
          <w:p w14:paraId="5DB41642" w14:textId="77777777" w:rsidR="001F53D8" w:rsidRPr="00E15B89" w:rsidRDefault="001F53D8" w:rsidP="001F53D8">
            <w:pPr>
              <w:pStyle w:val="TableParagraph"/>
              <w:spacing w:line="225" w:lineRule="exact"/>
              <w:ind w:left="57"/>
              <w:rPr>
                <w:rFonts w:ascii="Century Gothic" w:hAnsi="Century Gothic"/>
                <w:sz w:val="20"/>
              </w:rPr>
            </w:pPr>
            <w:r w:rsidRPr="00E15B89">
              <w:rPr>
                <w:rFonts w:ascii="Century Gothic" w:hAnsi="Century Gothic"/>
                <w:sz w:val="20"/>
              </w:rPr>
              <w:t>English</w:t>
            </w:r>
          </w:p>
        </w:tc>
        <w:tc>
          <w:tcPr>
            <w:tcW w:w="1172" w:type="dxa"/>
          </w:tcPr>
          <w:p w14:paraId="60C6D24B"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4.30%</w:t>
            </w:r>
          </w:p>
        </w:tc>
        <w:tc>
          <w:tcPr>
            <w:tcW w:w="1236" w:type="dxa"/>
          </w:tcPr>
          <w:p w14:paraId="467E6BCD"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5.14%</w:t>
            </w:r>
          </w:p>
        </w:tc>
      </w:tr>
      <w:tr w:rsidR="001F53D8" w:rsidRPr="00E15B89" w14:paraId="73BE3DDC" w14:textId="77777777" w:rsidTr="001F53D8">
        <w:trPr>
          <w:trHeight w:val="244"/>
        </w:trPr>
        <w:tc>
          <w:tcPr>
            <w:tcW w:w="1421" w:type="dxa"/>
          </w:tcPr>
          <w:p w14:paraId="737B2B82" w14:textId="77777777" w:rsidR="001F53D8" w:rsidRPr="00E15B89" w:rsidRDefault="001F53D8" w:rsidP="001F53D8">
            <w:pPr>
              <w:pStyle w:val="TableParagraph"/>
              <w:spacing w:line="225" w:lineRule="exact"/>
              <w:ind w:left="57"/>
              <w:rPr>
                <w:rFonts w:ascii="Century Gothic" w:hAnsi="Century Gothic"/>
                <w:sz w:val="20"/>
              </w:rPr>
            </w:pPr>
            <w:r w:rsidRPr="00E15B89">
              <w:rPr>
                <w:rFonts w:ascii="Century Gothic" w:hAnsi="Century Gothic"/>
                <w:sz w:val="20"/>
              </w:rPr>
              <w:t>Sesotho</w:t>
            </w:r>
          </w:p>
        </w:tc>
        <w:tc>
          <w:tcPr>
            <w:tcW w:w="1172" w:type="dxa"/>
          </w:tcPr>
          <w:p w14:paraId="57411E06"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1.42%</w:t>
            </w:r>
          </w:p>
        </w:tc>
        <w:tc>
          <w:tcPr>
            <w:tcW w:w="1236" w:type="dxa"/>
          </w:tcPr>
          <w:p w14:paraId="7829B97F"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1.20%</w:t>
            </w:r>
          </w:p>
        </w:tc>
      </w:tr>
      <w:tr w:rsidR="001F53D8" w:rsidRPr="00E15B89" w14:paraId="4AF7519B" w14:textId="77777777" w:rsidTr="001F53D8">
        <w:trPr>
          <w:trHeight w:val="244"/>
        </w:trPr>
        <w:tc>
          <w:tcPr>
            <w:tcW w:w="1421" w:type="dxa"/>
          </w:tcPr>
          <w:p w14:paraId="64582385" w14:textId="77777777" w:rsidR="001F53D8" w:rsidRPr="00E15B89" w:rsidRDefault="001F53D8" w:rsidP="001F53D8">
            <w:pPr>
              <w:pStyle w:val="TableParagraph"/>
              <w:spacing w:line="225" w:lineRule="exact"/>
              <w:ind w:left="57"/>
              <w:rPr>
                <w:rFonts w:ascii="Century Gothic" w:hAnsi="Century Gothic"/>
                <w:sz w:val="20"/>
              </w:rPr>
            </w:pPr>
            <w:r w:rsidRPr="00E15B89">
              <w:rPr>
                <w:rFonts w:ascii="Century Gothic" w:hAnsi="Century Gothic"/>
                <w:sz w:val="20"/>
              </w:rPr>
              <w:t>IsiZulu</w:t>
            </w:r>
          </w:p>
        </w:tc>
        <w:tc>
          <w:tcPr>
            <w:tcW w:w="1172" w:type="dxa"/>
          </w:tcPr>
          <w:p w14:paraId="2457963C"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0.13%</w:t>
            </w:r>
          </w:p>
        </w:tc>
        <w:tc>
          <w:tcPr>
            <w:tcW w:w="1236" w:type="dxa"/>
          </w:tcPr>
          <w:p w14:paraId="4F2B4B5F" w14:textId="77777777" w:rsidR="001F53D8" w:rsidRPr="00E15B89" w:rsidRDefault="001F53D8" w:rsidP="001F53D8">
            <w:pPr>
              <w:pStyle w:val="TableParagraph"/>
              <w:spacing w:line="225" w:lineRule="exact"/>
              <w:ind w:right="52"/>
              <w:jc w:val="right"/>
              <w:rPr>
                <w:rFonts w:ascii="Century Gothic" w:hAnsi="Century Gothic"/>
                <w:sz w:val="20"/>
              </w:rPr>
            </w:pPr>
            <w:r w:rsidRPr="00E15B89">
              <w:rPr>
                <w:rFonts w:ascii="Century Gothic" w:hAnsi="Century Gothic"/>
                <w:sz w:val="20"/>
              </w:rPr>
              <w:t>0.12%</w:t>
            </w:r>
          </w:p>
        </w:tc>
      </w:tr>
    </w:tbl>
    <w:p w14:paraId="61D60014" w14:textId="77777777" w:rsidR="001F53D8" w:rsidRDefault="001F53D8">
      <w:pPr>
        <w:pStyle w:val="BodyText"/>
        <w:spacing w:line="288" w:lineRule="auto"/>
        <w:ind w:left="940" w:right="747"/>
        <w:jc w:val="both"/>
        <w:rPr>
          <w:rFonts w:ascii="Century Gothic" w:hAnsi="Century Gothic"/>
        </w:rPr>
      </w:pPr>
    </w:p>
    <w:p w14:paraId="257F7990" w14:textId="77777777" w:rsidR="001F53D8" w:rsidRDefault="001F53D8">
      <w:pPr>
        <w:pStyle w:val="BodyText"/>
        <w:spacing w:line="288" w:lineRule="auto"/>
        <w:ind w:left="940" w:right="747"/>
        <w:jc w:val="both"/>
        <w:rPr>
          <w:rFonts w:ascii="Century Gothic" w:hAnsi="Century Gothic"/>
        </w:rPr>
      </w:pPr>
    </w:p>
    <w:p w14:paraId="326F5402" w14:textId="77777777" w:rsidR="001F53D8" w:rsidRDefault="001F53D8">
      <w:pPr>
        <w:pStyle w:val="BodyText"/>
        <w:spacing w:line="288" w:lineRule="auto"/>
        <w:ind w:left="940" w:right="747"/>
        <w:jc w:val="both"/>
        <w:rPr>
          <w:rFonts w:ascii="Century Gothic" w:hAnsi="Century Gothic"/>
        </w:rPr>
      </w:pPr>
    </w:p>
    <w:p w14:paraId="546E22B9" w14:textId="77777777" w:rsidR="001F53D8" w:rsidRDefault="001F53D8">
      <w:pPr>
        <w:pStyle w:val="BodyText"/>
        <w:spacing w:line="288" w:lineRule="auto"/>
        <w:ind w:left="940" w:right="747"/>
        <w:jc w:val="both"/>
        <w:rPr>
          <w:rFonts w:ascii="Century Gothic" w:hAnsi="Century Gothic"/>
        </w:rPr>
      </w:pPr>
    </w:p>
    <w:p w14:paraId="790AD62E" w14:textId="77777777" w:rsidR="001F53D8" w:rsidRDefault="001F53D8">
      <w:pPr>
        <w:pStyle w:val="BodyText"/>
        <w:spacing w:line="288" w:lineRule="auto"/>
        <w:ind w:left="940" w:right="747"/>
        <w:jc w:val="both"/>
        <w:rPr>
          <w:rFonts w:ascii="Century Gothic" w:hAnsi="Century Gothic"/>
        </w:rPr>
      </w:pPr>
    </w:p>
    <w:p w14:paraId="29A31AB9" w14:textId="77777777" w:rsidR="00EE5698" w:rsidRPr="00E15B89" w:rsidRDefault="00EE5698">
      <w:pPr>
        <w:pStyle w:val="BodyText"/>
        <w:spacing w:line="288" w:lineRule="auto"/>
        <w:ind w:left="940" w:right="747"/>
        <w:jc w:val="both"/>
        <w:rPr>
          <w:rFonts w:ascii="Century Gothic" w:hAnsi="Century Gothic"/>
        </w:rPr>
      </w:pPr>
    </w:p>
    <w:p w14:paraId="7D0C0A6A" w14:textId="77777777" w:rsidR="003A631D" w:rsidRPr="00E15B89" w:rsidRDefault="00A42A43">
      <w:pPr>
        <w:pStyle w:val="Heading2"/>
        <w:numPr>
          <w:ilvl w:val="1"/>
          <w:numId w:val="5"/>
        </w:numPr>
        <w:tabs>
          <w:tab w:val="left" w:pos="940"/>
          <w:tab w:val="left" w:pos="941"/>
        </w:tabs>
        <w:spacing w:before="2"/>
        <w:ind w:hanging="721"/>
        <w:rPr>
          <w:rFonts w:ascii="Century Gothic" w:hAnsi="Century Gothic"/>
        </w:rPr>
      </w:pPr>
      <w:r w:rsidRPr="00E15B89">
        <w:rPr>
          <w:rFonts w:ascii="Century Gothic" w:hAnsi="Century Gothic"/>
        </w:rPr>
        <w:t>PROVISIONS</w:t>
      </w:r>
      <w:r w:rsidRPr="00E15B89">
        <w:rPr>
          <w:rFonts w:ascii="Century Gothic" w:hAnsi="Century Gothic"/>
          <w:spacing w:val="-3"/>
        </w:rPr>
        <w:t xml:space="preserve"> </w:t>
      </w:r>
      <w:r w:rsidRPr="00E15B89">
        <w:rPr>
          <w:rFonts w:ascii="Century Gothic" w:hAnsi="Century Gothic"/>
        </w:rPr>
        <w:t>FOR</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4"/>
        </w:rPr>
        <w:t xml:space="preserve"> </w:t>
      </w:r>
      <w:r w:rsidRPr="00E15B89">
        <w:rPr>
          <w:rFonts w:ascii="Century Gothic" w:hAnsi="Century Gothic"/>
        </w:rPr>
        <w:t>USE</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OFFICIAL</w:t>
      </w:r>
      <w:r w:rsidRPr="00E15B89">
        <w:rPr>
          <w:rFonts w:ascii="Century Gothic" w:hAnsi="Century Gothic"/>
          <w:spacing w:val="-1"/>
        </w:rPr>
        <w:t xml:space="preserve"> </w:t>
      </w:r>
      <w:r w:rsidRPr="00E15B89">
        <w:rPr>
          <w:rFonts w:ascii="Century Gothic" w:hAnsi="Century Gothic"/>
        </w:rPr>
        <w:t>LANGUAGES</w:t>
      </w:r>
      <w:r w:rsidRPr="00E15B89">
        <w:rPr>
          <w:rFonts w:ascii="Century Gothic" w:hAnsi="Century Gothic"/>
          <w:spacing w:val="-2"/>
        </w:rPr>
        <w:t xml:space="preserve"> </w:t>
      </w:r>
      <w:r w:rsidRPr="00E15B89">
        <w:rPr>
          <w:rFonts w:ascii="Century Gothic" w:hAnsi="Century Gothic"/>
        </w:rPr>
        <w:t>BY</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COUNCIL</w:t>
      </w:r>
    </w:p>
    <w:p w14:paraId="51F8921F" w14:textId="77777777" w:rsidR="003A631D" w:rsidRPr="00E15B89" w:rsidRDefault="003A631D">
      <w:pPr>
        <w:pStyle w:val="BodyText"/>
        <w:spacing w:before="8"/>
        <w:rPr>
          <w:rFonts w:ascii="Century Gothic" w:hAnsi="Century Gothic"/>
          <w:b/>
          <w:sz w:val="27"/>
        </w:rPr>
      </w:pPr>
    </w:p>
    <w:p w14:paraId="480A94CA" w14:textId="77777777" w:rsidR="003A631D" w:rsidRPr="00E15B89" w:rsidRDefault="00A42A43">
      <w:pPr>
        <w:pStyle w:val="ListParagraph"/>
        <w:numPr>
          <w:ilvl w:val="2"/>
          <w:numId w:val="5"/>
        </w:numPr>
        <w:tabs>
          <w:tab w:val="left" w:pos="1354"/>
        </w:tabs>
        <w:spacing w:line="285" w:lineRule="auto"/>
        <w:ind w:right="745" w:hanging="360"/>
        <w:jc w:val="both"/>
        <w:rPr>
          <w:rFonts w:ascii="Century Gothic" w:hAnsi="Century Gothic"/>
        </w:rPr>
      </w:pPr>
      <w:r w:rsidRPr="00E15B89">
        <w:rPr>
          <w:rFonts w:ascii="Century Gothic" w:hAnsi="Century Gothic"/>
        </w:rPr>
        <w:t>Afrikaans, English and Xhosa may be used in any debates and other proceedings of the Council</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its</w:t>
      </w:r>
      <w:r w:rsidRPr="00E15B89">
        <w:rPr>
          <w:rFonts w:ascii="Century Gothic" w:hAnsi="Century Gothic"/>
          <w:spacing w:val="1"/>
        </w:rPr>
        <w:t xml:space="preserve"> </w:t>
      </w:r>
      <w:r w:rsidRPr="00E15B89">
        <w:rPr>
          <w:rFonts w:ascii="Century Gothic" w:hAnsi="Century Gothic"/>
        </w:rPr>
        <w:t>Committees.</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Municipality</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make</w:t>
      </w:r>
      <w:r w:rsidRPr="00E15B89">
        <w:rPr>
          <w:rFonts w:ascii="Century Gothic" w:hAnsi="Century Gothic"/>
          <w:spacing w:val="1"/>
        </w:rPr>
        <w:t xml:space="preserve"> </w:t>
      </w:r>
      <w:r w:rsidRPr="00E15B89">
        <w:rPr>
          <w:rFonts w:ascii="Century Gothic" w:hAnsi="Century Gothic"/>
        </w:rPr>
        <w:t>provision</w:t>
      </w:r>
      <w:r w:rsidRPr="00E15B89">
        <w:rPr>
          <w:rFonts w:ascii="Century Gothic" w:hAnsi="Century Gothic"/>
          <w:spacing w:val="1"/>
        </w:rPr>
        <w:t xml:space="preserve"> </w:t>
      </w:r>
      <w:r w:rsidRPr="00E15B89">
        <w:rPr>
          <w:rFonts w:ascii="Century Gothic" w:hAnsi="Century Gothic"/>
        </w:rPr>
        <w:t>for</w:t>
      </w:r>
      <w:r w:rsidRPr="00E15B89">
        <w:rPr>
          <w:rFonts w:ascii="Century Gothic" w:hAnsi="Century Gothic"/>
          <w:spacing w:val="1"/>
        </w:rPr>
        <w:t xml:space="preserve"> </w:t>
      </w:r>
      <w:r w:rsidRPr="00E15B89">
        <w:rPr>
          <w:rFonts w:ascii="Century Gothic" w:hAnsi="Century Gothic"/>
        </w:rPr>
        <w:t>interpreting</w:t>
      </w:r>
      <w:r w:rsidRPr="00E15B89">
        <w:rPr>
          <w:rFonts w:ascii="Century Gothic" w:hAnsi="Century Gothic"/>
          <w:spacing w:val="1"/>
        </w:rPr>
        <w:t xml:space="preserve"> </w:t>
      </w:r>
      <w:r w:rsidRPr="00E15B89">
        <w:rPr>
          <w:rFonts w:ascii="Century Gothic" w:hAnsi="Century Gothic"/>
        </w:rPr>
        <w:t>services</w:t>
      </w:r>
      <w:r w:rsidRPr="00E15B89">
        <w:rPr>
          <w:rFonts w:ascii="Century Gothic" w:hAnsi="Century Gothic"/>
          <w:spacing w:val="1"/>
        </w:rPr>
        <w:t xml:space="preserve"> </w:t>
      </w:r>
      <w:r w:rsidRPr="00E15B89">
        <w:rPr>
          <w:rFonts w:ascii="Century Gothic" w:hAnsi="Century Gothic"/>
        </w:rPr>
        <w:t>for</w:t>
      </w:r>
      <w:r w:rsidRPr="00E15B89">
        <w:rPr>
          <w:rFonts w:ascii="Century Gothic" w:hAnsi="Century Gothic"/>
          <w:spacing w:val="1"/>
        </w:rPr>
        <w:t xml:space="preserve"> </w:t>
      </w:r>
      <w:r w:rsidRPr="00E15B89">
        <w:rPr>
          <w:rFonts w:ascii="Century Gothic" w:hAnsi="Century Gothic"/>
        </w:rPr>
        <w:t>members from and into the three official languages during sittings of the Council and its</w:t>
      </w:r>
      <w:r w:rsidRPr="00E15B89">
        <w:rPr>
          <w:rFonts w:ascii="Century Gothic" w:hAnsi="Century Gothic"/>
          <w:spacing w:val="1"/>
        </w:rPr>
        <w:t xml:space="preserve"> </w:t>
      </w:r>
      <w:r w:rsidRPr="00E15B89">
        <w:rPr>
          <w:rFonts w:ascii="Century Gothic" w:hAnsi="Century Gothic"/>
        </w:rPr>
        <w:t>Committees.</w:t>
      </w:r>
      <w:r w:rsidRPr="00E15B89">
        <w:rPr>
          <w:rFonts w:ascii="Century Gothic" w:hAnsi="Century Gothic"/>
          <w:spacing w:val="48"/>
        </w:rPr>
        <w:t xml:space="preserve"> </w:t>
      </w:r>
      <w:r w:rsidRPr="00E15B89">
        <w:rPr>
          <w:rFonts w:ascii="Century Gothic" w:hAnsi="Century Gothic"/>
        </w:rPr>
        <w:t>Sign</w:t>
      </w:r>
      <w:r w:rsidRPr="00E15B89">
        <w:rPr>
          <w:rFonts w:ascii="Century Gothic" w:hAnsi="Century Gothic"/>
          <w:spacing w:val="-3"/>
        </w:rPr>
        <w:t xml:space="preserve"> </w:t>
      </w:r>
      <w:r w:rsidRPr="00E15B89">
        <w:rPr>
          <w:rFonts w:ascii="Century Gothic" w:hAnsi="Century Gothic"/>
        </w:rPr>
        <w:t>language interpreting</w:t>
      </w:r>
      <w:r w:rsidRPr="00E15B89">
        <w:rPr>
          <w:rFonts w:ascii="Century Gothic" w:hAnsi="Century Gothic"/>
          <w:spacing w:val="-3"/>
        </w:rPr>
        <w:t xml:space="preserve"> </w:t>
      </w:r>
      <w:r w:rsidRPr="00E15B89">
        <w:rPr>
          <w:rFonts w:ascii="Century Gothic" w:hAnsi="Century Gothic"/>
        </w:rPr>
        <w:t>must</w:t>
      </w:r>
      <w:r w:rsidRPr="00E15B89">
        <w:rPr>
          <w:rFonts w:ascii="Century Gothic" w:hAnsi="Century Gothic"/>
          <w:spacing w:val="-2"/>
        </w:rPr>
        <w:t xml:space="preserve"> </w:t>
      </w:r>
      <w:r w:rsidRPr="00E15B89">
        <w:rPr>
          <w:rFonts w:ascii="Century Gothic" w:hAnsi="Century Gothic"/>
        </w:rPr>
        <w:t>be provided</w:t>
      </w:r>
      <w:r w:rsidRPr="00E15B89">
        <w:rPr>
          <w:rFonts w:ascii="Century Gothic" w:hAnsi="Century Gothic"/>
          <w:spacing w:val="-2"/>
        </w:rPr>
        <w:t xml:space="preserve"> </w:t>
      </w:r>
      <w:proofErr w:type="gramStart"/>
      <w:r w:rsidRPr="00E15B89">
        <w:rPr>
          <w:rFonts w:ascii="Century Gothic" w:hAnsi="Century Gothic"/>
        </w:rPr>
        <w:t>if</w:t>
      </w:r>
      <w:r w:rsidRPr="00E15B89">
        <w:rPr>
          <w:rFonts w:ascii="Century Gothic" w:hAnsi="Century Gothic"/>
          <w:spacing w:val="-2"/>
        </w:rPr>
        <w:t xml:space="preserve"> </w:t>
      </w:r>
      <w:r w:rsidRPr="00E15B89">
        <w:rPr>
          <w:rFonts w:ascii="Century Gothic" w:hAnsi="Century Gothic"/>
        </w:rPr>
        <w:t>and</w:t>
      </w:r>
      <w:r w:rsidRPr="00E15B89">
        <w:rPr>
          <w:rFonts w:ascii="Century Gothic" w:hAnsi="Century Gothic"/>
          <w:spacing w:val="-4"/>
        </w:rPr>
        <w:t xml:space="preserve"> </w:t>
      </w:r>
      <w:r w:rsidRPr="00E15B89">
        <w:rPr>
          <w:rFonts w:ascii="Century Gothic" w:hAnsi="Century Gothic"/>
        </w:rPr>
        <w:t>when</w:t>
      </w:r>
      <w:proofErr w:type="gramEnd"/>
      <w:r w:rsidRPr="00E15B89">
        <w:rPr>
          <w:rFonts w:ascii="Century Gothic" w:hAnsi="Century Gothic"/>
          <w:spacing w:val="-2"/>
        </w:rPr>
        <w:t xml:space="preserve"> </w:t>
      </w:r>
      <w:r w:rsidRPr="00E15B89">
        <w:rPr>
          <w:rFonts w:ascii="Century Gothic" w:hAnsi="Century Gothic"/>
        </w:rPr>
        <w:t>considered</w:t>
      </w:r>
      <w:r w:rsidRPr="00E15B89">
        <w:rPr>
          <w:rFonts w:ascii="Century Gothic" w:hAnsi="Century Gothic"/>
          <w:spacing w:val="-2"/>
        </w:rPr>
        <w:t xml:space="preserve"> </w:t>
      </w:r>
      <w:proofErr w:type="gramStart"/>
      <w:r w:rsidRPr="00E15B89">
        <w:rPr>
          <w:rFonts w:ascii="Century Gothic" w:hAnsi="Century Gothic"/>
        </w:rPr>
        <w:t>necessary;</w:t>
      </w:r>
      <w:proofErr w:type="gramEnd"/>
    </w:p>
    <w:p w14:paraId="58FAE7F1" w14:textId="5132FCF3" w:rsidR="003A631D" w:rsidRPr="00E15B89" w:rsidRDefault="00A42A43">
      <w:pPr>
        <w:pStyle w:val="ListParagraph"/>
        <w:numPr>
          <w:ilvl w:val="2"/>
          <w:numId w:val="5"/>
        </w:numPr>
        <w:tabs>
          <w:tab w:val="left" w:pos="1354"/>
        </w:tabs>
        <w:spacing w:before="140" w:line="288" w:lineRule="auto"/>
        <w:ind w:right="748" w:hanging="360"/>
        <w:jc w:val="both"/>
        <w:rPr>
          <w:rFonts w:ascii="Century Gothic" w:hAnsi="Century Gothic"/>
        </w:rPr>
      </w:pPr>
      <w:r w:rsidRPr="00E15B89">
        <w:rPr>
          <w:rFonts w:ascii="Century Gothic" w:hAnsi="Century Gothic"/>
        </w:rPr>
        <w:t>All</w:t>
      </w:r>
      <w:r w:rsidRPr="00E15B89">
        <w:rPr>
          <w:rFonts w:ascii="Century Gothic" w:hAnsi="Century Gothic"/>
          <w:spacing w:val="1"/>
        </w:rPr>
        <w:t xml:space="preserve"> </w:t>
      </w:r>
      <w:r w:rsidRPr="00E15B89">
        <w:rPr>
          <w:rFonts w:ascii="Century Gothic" w:hAnsi="Century Gothic"/>
        </w:rPr>
        <w:t>by-laws and</w:t>
      </w:r>
      <w:r w:rsidRPr="00E15B89">
        <w:rPr>
          <w:rFonts w:ascii="Century Gothic" w:hAnsi="Century Gothic"/>
          <w:spacing w:val="1"/>
        </w:rPr>
        <w:t xml:space="preserve"> </w:t>
      </w:r>
      <w:r w:rsidRPr="00E15B89">
        <w:rPr>
          <w:rFonts w:ascii="Century Gothic" w:hAnsi="Century Gothic"/>
        </w:rPr>
        <w:t>resolutions</w:t>
      </w:r>
      <w:r w:rsidRPr="00E15B89">
        <w:rPr>
          <w:rFonts w:ascii="Century Gothic" w:hAnsi="Century Gothic"/>
          <w:spacing w:val="1"/>
        </w:rPr>
        <w:t xml:space="preserve"> </w:t>
      </w:r>
      <w:r w:rsidRPr="00E15B89">
        <w:rPr>
          <w:rFonts w:ascii="Century Gothic" w:hAnsi="Century Gothic"/>
        </w:rPr>
        <w:t>of the Council and</w:t>
      </w:r>
      <w:r w:rsidRPr="00E15B89">
        <w:rPr>
          <w:rFonts w:ascii="Century Gothic" w:hAnsi="Century Gothic"/>
          <w:spacing w:val="1"/>
        </w:rPr>
        <w:t xml:space="preserve"> </w:t>
      </w:r>
      <w:r w:rsidRPr="00E15B89">
        <w:rPr>
          <w:rFonts w:ascii="Century Gothic" w:hAnsi="Century Gothic"/>
        </w:rPr>
        <w:t>its Committees must be available</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Afrikaans</w:t>
      </w:r>
      <w:r w:rsidR="00AB79E4" w:rsidRPr="00E15B89">
        <w:rPr>
          <w:rFonts w:ascii="Century Gothic" w:hAnsi="Century Gothic"/>
        </w:rPr>
        <w:t xml:space="preserve"> </w:t>
      </w:r>
      <w:r w:rsidRPr="00E15B89">
        <w:rPr>
          <w:rFonts w:ascii="Century Gothic" w:hAnsi="Century Gothic"/>
          <w:spacing w:val="-47"/>
        </w:rPr>
        <w:t xml:space="preserve"> </w:t>
      </w:r>
      <w:r w:rsidR="00AB79E4" w:rsidRPr="00E15B89">
        <w:rPr>
          <w:rFonts w:ascii="Century Gothic" w:hAnsi="Century Gothic"/>
          <w:spacing w:val="-47"/>
        </w:rPr>
        <w:t xml:space="preserve">  </w:t>
      </w:r>
      <w:r w:rsidRPr="00E15B89">
        <w:rPr>
          <w:rFonts w:ascii="Century Gothic" w:hAnsi="Century Gothic"/>
        </w:rPr>
        <w:t>and English. If there is a difference in interpretation, the Afrikaans version will prevail.</w:t>
      </w:r>
      <w:r w:rsidRPr="00E15B89">
        <w:rPr>
          <w:rFonts w:ascii="Century Gothic" w:hAnsi="Century Gothic"/>
          <w:spacing w:val="1"/>
        </w:rPr>
        <w:t xml:space="preserve"> </w:t>
      </w:r>
      <w:r w:rsidRPr="00E15B89">
        <w:rPr>
          <w:rFonts w:ascii="Century Gothic" w:hAnsi="Century Gothic"/>
        </w:rPr>
        <w:t>Policies</w:t>
      </w:r>
      <w:r w:rsidRPr="00E15B89">
        <w:rPr>
          <w:rFonts w:ascii="Century Gothic" w:hAnsi="Century Gothic"/>
          <w:spacing w:val="-47"/>
        </w:rPr>
        <w:t xml:space="preserve"> </w:t>
      </w:r>
      <w:r w:rsidRPr="00E15B89">
        <w:rPr>
          <w:rFonts w:ascii="Century Gothic" w:hAnsi="Century Gothic"/>
        </w:rPr>
        <w:t>to be introduced/adopted must be made available in English, provided that the executive</w:t>
      </w:r>
      <w:r w:rsidRPr="00E15B89">
        <w:rPr>
          <w:rFonts w:ascii="Century Gothic" w:hAnsi="Century Gothic"/>
          <w:spacing w:val="1"/>
        </w:rPr>
        <w:t xml:space="preserve"> </w:t>
      </w:r>
      <w:r w:rsidRPr="00E15B89">
        <w:rPr>
          <w:rFonts w:ascii="Century Gothic" w:hAnsi="Century Gothic"/>
        </w:rPr>
        <w:t>mayoral committee may instruct that policies that have direct bearing on residents, e.g. those</w:t>
      </w:r>
      <w:r w:rsidRPr="00E15B89">
        <w:rPr>
          <w:rFonts w:ascii="Century Gothic" w:hAnsi="Century Gothic"/>
          <w:spacing w:val="1"/>
        </w:rPr>
        <w:t xml:space="preserve"> </w:t>
      </w:r>
      <w:r w:rsidRPr="00E15B89">
        <w:rPr>
          <w:rFonts w:ascii="Century Gothic" w:hAnsi="Century Gothic"/>
        </w:rPr>
        <w:t>relating to</w:t>
      </w:r>
      <w:r w:rsidRPr="00E15B89">
        <w:rPr>
          <w:rFonts w:ascii="Century Gothic" w:hAnsi="Century Gothic"/>
          <w:spacing w:val="1"/>
        </w:rPr>
        <w:t xml:space="preserve"> </w:t>
      </w:r>
      <w:r w:rsidRPr="00E15B89">
        <w:rPr>
          <w:rFonts w:ascii="Century Gothic" w:hAnsi="Century Gothic"/>
        </w:rPr>
        <w:t>credit control, tariffs, rates or sport,</w:t>
      </w:r>
      <w:r w:rsidRPr="00E15B89">
        <w:rPr>
          <w:rFonts w:ascii="Century Gothic" w:hAnsi="Century Gothic"/>
          <w:spacing w:val="1"/>
        </w:rPr>
        <w:t xml:space="preserve"> </w:t>
      </w:r>
      <w:r w:rsidRPr="00E15B89">
        <w:rPr>
          <w:rFonts w:ascii="Century Gothic" w:hAnsi="Century Gothic"/>
        </w:rPr>
        <w:t>also be made available</w:t>
      </w:r>
      <w:r w:rsidRPr="00E15B89">
        <w:rPr>
          <w:rFonts w:ascii="Century Gothic" w:hAnsi="Century Gothic"/>
          <w:spacing w:val="49"/>
        </w:rPr>
        <w:t xml:space="preserve"> </w:t>
      </w:r>
      <w:r w:rsidRPr="00E15B89">
        <w:rPr>
          <w:rFonts w:ascii="Century Gothic" w:hAnsi="Century Gothic"/>
        </w:rPr>
        <w:t>in Afrikaans or any</w:t>
      </w:r>
      <w:r w:rsidRPr="00E15B89">
        <w:rPr>
          <w:rFonts w:ascii="Century Gothic" w:hAnsi="Century Gothic"/>
          <w:spacing w:val="1"/>
        </w:rPr>
        <w:t xml:space="preserve"> </w:t>
      </w:r>
      <w:r w:rsidRPr="00E15B89">
        <w:rPr>
          <w:rFonts w:ascii="Century Gothic" w:hAnsi="Century Gothic"/>
        </w:rPr>
        <w:t>other language.</w:t>
      </w:r>
    </w:p>
    <w:p w14:paraId="2CA0EB3C" w14:textId="37592718" w:rsidR="003A631D" w:rsidRPr="00E15B89" w:rsidRDefault="00A42A43">
      <w:pPr>
        <w:pStyle w:val="ListParagraph"/>
        <w:numPr>
          <w:ilvl w:val="2"/>
          <w:numId w:val="5"/>
        </w:numPr>
        <w:tabs>
          <w:tab w:val="left" w:pos="1354"/>
        </w:tabs>
        <w:spacing w:before="129" w:line="288" w:lineRule="auto"/>
        <w:ind w:right="746" w:hanging="360"/>
        <w:jc w:val="both"/>
        <w:rPr>
          <w:rFonts w:ascii="Century Gothic" w:hAnsi="Century Gothic"/>
        </w:rPr>
      </w:pPr>
      <w:r w:rsidRPr="00E15B89">
        <w:rPr>
          <w:rFonts w:ascii="Century Gothic" w:hAnsi="Century Gothic"/>
        </w:rPr>
        <w:t>Reports</w:t>
      </w:r>
      <w:r w:rsidRPr="00E15B89">
        <w:rPr>
          <w:rFonts w:ascii="Century Gothic" w:hAnsi="Century Gothic"/>
          <w:spacing w:val="1"/>
        </w:rPr>
        <w:t xml:space="preserve"> </w:t>
      </w:r>
      <w:r w:rsidRPr="00E15B89">
        <w:rPr>
          <w:rFonts w:ascii="Century Gothic" w:hAnsi="Century Gothic"/>
        </w:rPr>
        <w:t>(including</w:t>
      </w:r>
      <w:r w:rsidRPr="00E15B89">
        <w:rPr>
          <w:rFonts w:ascii="Century Gothic" w:hAnsi="Century Gothic"/>
          <w:spacing w:val="1"/>
        </w:rPr>
        <w:t xml:space="preserve"> </w:t>
      </w:r>
      <w:r w:rsidRPr="00E15B89">
        <w:rPr>
          <w:rFonts w:ascii="Century Gothic" w:hAnsi="Century Gothic"/>
        </w:rPr>
        <w:t>attachments</w:t>
      </w:r>
      <w:r w:rsidRPr="00E15B89">
        <w:rPr>
          <w:rFonts w:ascii="Century Gothic" w:hAnsi="Century Gothic"/>
          <w:spacing w:val="1"/>
        </w:rPr>
        <w:t xml:space="preserve"> </w:t>
      </w:r>
      <w:r w:rsidRPr="00E15B89">
        <w:rPr>
          <w:rFonts w:ascii="Century Gothic" w:hAnsi="Century Gothic"/>
        </w:rPr>
        <w:t>thereto)</w:t>
      </w:r>
      <w:r w:rsidRPr="00E15B89">
        <w:rPr>
          <w:rFonts w:ascii="Century Gothic" w:hAnsi="Century Gothic"/>
          <w:spacing w:val="1"/>
        </w:rPr>
        <w:t xml:space="preserve"> </w:t>
      </w:r>
      <w:r w:rsidRPr="00E15B89">
        <w:rPr>
          <w:rFonts w:ascii="Century Gothic" w:hAnsi="Century Gothic"/>
        </w:rPr>
        <w:t>submitted</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Council</w:t>
      </w:r>
      <w:r w:rsidRPr="00E15B89">
        <w:rPr>
          <w:rFonts w:ascii="Century Gothic" w:hAnsi="Century Gothic"/>
          <w:spacing w:val="1"/>
        </w:rPr>
        <w:t xml:space="preserve"> </w:t>
      </w:r>
      <w:r w:rsidRPr="00E15B89">
        <w:rPr>
          <w:rFonts w:ascii="Century Gothic" w:hAnsi="Century Gothic"/>
        </w:rPr>
        <w:t>and/or</w:t>
      </w:r>
      <w:r w:rsidRPr="00E15B89">
        <w:rPr>
          <w:rFonts w:ascii="Century Gothic" w:hAnsi="Century Gothic"/>
          <w:spacing w:val="1"/>
        </w:rPr>
        <w:t xml:space="preserve"> </w:t>
      </w:r>
      <w:r w:rsidRPr="00E15B89">
        <w:rPr>
          <w:rFonts w:ascii="Century Gothic" w:hAnsi="Century Gothic"/>
        </w:rPr>
        <w:t>its</w:t>
      </w:r>
      <w:r w:rsidRPr="00E15B89">
        <w:rPr>
          <w:rFonts w:ascii="Century Gothic" w:hAnsi="Century Gothic"/>
          <w:spacing w:val="1"/>
        </w:rPr>
        <w:t xml:space="preserve"> </w:t>
      </w:r>
      <w:r w:rsidR="00AB79E4" w:rsidRPr="00E15B89">
        <w:rPr>
          <w:rFonts w:ascii="Century Gothic" w:hAnsi="Century Gothic"/>
        </w:rPr>
        <w:t>committees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forums must be kept in the original form submitted.</w:t>
      </w:r>
      <w:r w:rsidRPr="00E15B89">
        <w:rPr>
          <w:rFonts w:ascii="Century Gothic" w:hAnsi="Century Gothic"/>
          <w:spacing w:val="1"/>
        </w:rPr>
        <w:t xml:space="preserve"> </w:t>
      </w:r>
      <w:r w:rsidRPr="00E15B89">
        <w:rPr>
          <w:rFonts w:ascii="Century Gothic" w:hAnsi="Century Gothic"/>
        </w:rPr>
        <w:t>However, recommendations to all reports</w:t>
      </w:r>
      <w:r w:rsidRPr="00E15B89">
        <w:rPr>
          <w:rFonts w:ascii="Century Gothic" w:hAnsi="Century Gothic"/>
          <w:spacing w:val="-47"/>
        </w:rPr>
        <w:t xml:space="preserve"> </w:t>
      </w:r>
      <w:r w:rsidRPr="00E15B89">
        <w:rPr>
          <w:rFonts w:ascii="Century Gothic" w:hAnsi="Century Gothic"/>
        </w:rPr>
        <w:t>must as far as</w:t>
      </w:r>
      <w:r w:rsidRPr="00E15B89">
        <w:rPr>
          <w:rFonts w:ascii="Century Gothic" w:hAnsi="Century Gothic"/>
          <w:spacing w:val="-2"/>
        </w:rPr>
        <w:t xml:space="preserve"> </w:t>
      </w:r>
      <w:r w:rsidRPr="00E15B89">
        <w:rPr>
          <w:rFonts w:ascii="Century Gothic" w:hAnsi="Century Gothic"/>
        </w:rPr>
        <w:t>possible be</w:t>
      </w:r>
      <w:r w:rsidRPr="00E15B89">
        <w:rPr>
          <w:rFonts w:ascii="Century Gothic" w:hAnsi="Century Gothic"/>
          <w:spacing w:val="-3"/>
        </w:rPr>
        <w:t xml:space="preserve"> </w:t>
      </w:r>
      <w:r w:rsidRPr="00E15B89">
        <w:rPr>
          <w:rFonts w:ascii="Century Gothic" w:hAnsi="Century Gothic"/>
        </w:rPr>
        <w:t>made</w:t>
      </w:r>
      <w:r w:rsidRPr="00E15B89">
        <w:rPr>
          <w:rFonts w:ascii="Century Gothic" w:hAnsi="Century Gothic"/>
          <w:spacing w:val="1"/>
        </w:rPr>
        <w:t xml:space="preserve"> </w:t>
      </w:r>
      <w:r w:rsidRPr="00E15B89">
        <w:rPr>
          <w:rFonts w:ascii="Century Gothic" w:hAnsi="Century Gothic"/>
        </w:rPr>
        <w:t>available</w:t>
      </w:r>
      <w:r w:rsidRPr="00E15B89">
        <w:rPr>
          <w:rFonts w:ascii="Century Gothic" w:hAnsi="Century Gothic"/>
          <w:spacing w:val="-3"/>
        </w:rPr>
        <w:t xml:space="preserve"> </w:t>
      </w:r>
      <w:r w:rsidRPr="00E15B89">
        <w:rPr>
          <w:rFonts w:ascii="Century Gothic" w:hAnsi="Century Gothic"/>
        </w:rPr>
        <w:t>in at least</w:t>
      </w:r>
      <w:r w:rsidRPr="00E15B89">
        <w:rPr>
          <w:rFonts w:ascii="Century Gothic" w:hAnsi="Century Gothic"/>
          <w:spacing w:val="-2"/>
        </w:rPr>
        <w:t xml:space="preserve"> </w:t>
      </w:r>
      <w:r w:rsidRPr="00E15B89">
        <w:rPr>
          <w:rFonts w:ascii="Century Gothic" w:hAnsi="Century Gothic"/>
        </w:rPr>
        <w:t>two</w:t>
      </w:r>
      <w:r w:rsidRPr="00E15B89">
        <w:rPr>
          <w:rFonts w:ascii="Century Gothic" w:hAnsi="Century Gothic"/>
          <w:spacing w:val="-1"/>
        </w:rPr>
        <w:t xml:space="preserve"> </w:t>
      </w:r>
      <w:r w:rsidRPr="00E15B89">
        <w:rPr>
          <w:rFonts w:ascii="Century Gothic" w:hAnsi="Century Gothic"/>
        </w:rPr>
        <w:t>official</w:t>
      </w:r>
      <w:r w:rsidRPr="00E15B89">
        <w:rPr>
          <w:rFonts w:ascii="Century Gothic" w:hAnsi="Century Gothic"/>
          <w:spacing w:val="-3"/>
        </w:rPr>
        <w:t xml:space="preserve"> </w:t>
      </w:r>
      <w:proofErr w:type="gramStart"/>
      <w:r w:rsidRPr="00E15B89">
        <w:rPr>
          <w:rFonts w:ascii="Century Gothic" w:hAnsi="Century Gothic"/>
        </w:rPr>
        <w:t>languages;</w:t>
      </w:r>
      <w:proofErr w:type="gramEnd"/>
    </w:p>
    <w:p w14:paraId="346D18BE" w14:textId="77777777" w:rsidR="003A631D" w:rsidRPr="00E15B89" w:rsidRDefault="00A42A43">
      <w:pPr>
        <w:pStyle w:val="ListParagraph"/>
        <w:numPr>
          <w:ilvl w:val="2"/>
          <w:numId w:val="5"/>
        </w:numPr>
        <w:tabs>
          <w:tab w:val="left" w:pos="1354"/>
        </w:tabs>
        <w:spacing w:before="130"/>
        <w:ind w:hanging="361"/>
        <w:jc w:val="both"/>
        <w:rPr>
          <w:rFonts w:ascii="Century Gothic" w:hAnsi="Century Gothic"/>
        </w:rPr>
      </w:pPr>
      <w:r w:rsidRPr="00E15B89">
        <w:rPr>
          <w:rFonts w:ascii="Century Gothic" w:hAnsi="Century Gothic"/>
        </w:rPr>
        <w:t>Notices</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all</w:t>
      </w:r>
      <w:r w:rsidRPr="00E15B89">
        <w:rPr>
          <w:rFonts w:ascii="Century Gothic" w:hAnsi="Century Gothic"/>
          <w:spacing w:val="-3"/>
        </w:rPr>
        <w:t xml:space="preserve"> </w:t>
      </w:r>
      <w:r w:rsidRPr="00E15B89">
        <w:rPr>
          <w:rFonts w:ascii="Century Gothic" w:hAnsi="Century Gothic"/>
        </w:rPr>
        <w:t>meetings and</w:t>
      </w:r>
      <w:r w:rsidRPr="00E15B89">
        <w:rPr>
          <w:rFonts w:ascii="Century Gothic" w:hAnsi="Century Gothic"/>
          <w:spacing w:val="-4"/>
        </w:rPr>
        <w:t xml:space="preserve"> </w:t>
      </w:r>
      <w:r w:rsidRPr="00E15B89">
        <w:rPr>
          <w:rFonts w:ascii="Century Gothic" w:hAnsi="Century Gothic"/>
        </w:rPr>
        <w:t>indexes</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agendas</w:t>
      </w:r>
      <w:r w:rsidRPr="00E15B89">
        <w:rPr>
          <w:rFonts w:ascii="Century Gothic" w:hAnsi="Century Gothic"/>
          <w:spacing w:val="-2"/>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Afrikaans</w:t>
      </w:r>
      <w:r w:rsidRPr="00E15B89">
        <w:rPr>
          <w:rFonts w:ascii="Century Gothic" w:hAnsi="Century Gothic"/>
          <w:spacing w:val="-2"/>
        </w:rPr>
        <w:t xml:space="preserve"> </w:t>
      </w:r>
      <w:r w:rsidRPr="00E15B89">
        <w:rPr>
          <w:rFonts w:ascii="Century Gothic" w:hAnsi="Century Gothic"/>
        </w:rPr>
        <w:t>and</w:t>
      </w:r>
      <w:r w:rsidRPr="00E15B89">
        <w:rPr>
          <w:rFonts w:ascii="Century Gothic" w:hAnsi="Century Gothic"/>
          <w:spacing w:val="-1"/>
        </w:rPr>
        <w:t xml:space="preserve"> </w:t>
      </w:r>
      <w:proofErr w:type="gramStart"/>
      <w:r w:rsidRPr="00E15B89">
        <w:rPr>
          <w:rFonts w:ascii="Century Gothic" w:hAnsi="Century Gothic"/>
        </w:rPr>
        <w:t>English;</w:t>
      </w:r>
      <w:proofErr w:type="gramEnd"/>
    </w:p>
    <w:p w14:paraId="585AF07D" w14:textId="77777777" w:rsidR="003A631D" w:rsidRPr="00E15B89" w:rsidRDefault="00A42A43">
      <w:pPr>
        <w:pStyle w:val="ListParagraph"/>
        <w:numPr>
          <w:ilvl w:val="2"/>
          <w:numId w:val="5"/>
        </w:numPr>
        <w:tabs>
          <w:tab w:val="left" w:pos="1354"/>
        </w:tabs>
        <w:spacing w:before="185" w:line="288" w:lineRule="auto"/>
        <w:ind w:right="744" w:hanging="360"/>
        <w:jc w:val="both"/>
        <w:rPr>
          <w:rFonts w:ascii="Century Gothic" w:hAnsi="Century Gothic"/>
        </w:rPr>
      </w:pPr>
      <w:r w:rsidRPr="00E15B89">
        <w:rPr>
          <w:rFonts w:ascii="Century Gothic" w:hAnsi="Century Gothic"/>
        </w:rPr>
        <w:t>Minutes of all meetings of Council and its Committees shall be compiled in Afrikaans or English.</w:t>
      </w:r>
      <w:r w:rsidRPr="00E15B89">
        <w:rPr>
          <w:rFonts w:ascii="Century Gothic" w:hAnsi="Century Gothic"/>
          <w:spacing w:val="-47"/>
        </w:rPr>
        <w:t xml:space="preserve"> </w:t>
      </w:r>
      <w:r w:rsidRPr="00E15B89">
        <w:rPr>
          <w:rFonts w:ascii="Century Gothic" w:hAnsi="Century Gothic"/>
        </w:rPr>
        <w:t xml:space="preserve">Afrikaans minutes are to be translated into English within a reasonable </w:t>
      </w:r>
      <w:proofErr w:type="gramStart"/>
      <w:r w:rsidRPr="00E15B89">
        <w:rPr>
          <w:rFonts w:ascii="Century Gothic" w:hAnsi="Century Gothic"/>
        </w:rPr>
        <w:t>period of time</w:t>
      </w:r>
      <w:proofErr w:type="gramEnd"/>
      <w:r w:rsidRPr="00E15B89">
        <w:rPr>
          <w:rFonts w:ascii="Century Gothic" w:hAnsi="Century Gothic"/>
        </w:rPr>
        <w:t xml:space="preserve"> after</w:t>
      </w:r>
      <w:r w:rsidRPr="00E15B89">
        <w:rPr>
          <w:rFonts w:ascii="Century Gothic" w:hAnsi="Century Gothic"/>
          <w:spacing w:val="1"/>
        </w:rPr>
        <w:t xml:space="preserve"> </w:t>
      </w:r>
      <w:r w:rsidRPr="00E15B89">
        <w:rPr>
          <w:rFonts w:ascii="Century Gothic" w:hAnsi="Century Gothic"/>
        </w:rPr>
        <w:t>meetings.</w:t>
      </w:r>
      <w:r w:rsidRPr="00E15B89">
        <w:rPr>
          <w:rFonts w:ascii="Century Gothic" w:hAnsi="Century Gothic"/>
          <w:spacing w:val="1"/>
        </w:rPr>
        <w:t xml:space="preserve"> </w:t>
      </w:r>
      <w:r w:rsidRPr="00E15B89">
        <w:rPr>
          <w:rFonts w:ascii="Century Gothic" w:hAnsi="Century Gothic"/>
        </w:rPr>
        <w:t>English</w:t>
      </w:r>
      <w:r w:rsidRPr="00E15B89">
        <w:rPr>
          <w:rFonts w:ascii="Century Gothic" w:hAnsi="Century Gothic"/>
          <w:spacing w:val="1"/>
        </w:rPr>
        <w:t xml:space="preserve"> </w:t>
      </w:r>
      <w:r w:rsidRPr="00E15B89">
        <w:rPr>
          <w:rFonts w:ascii="Century Gothic" w:hAnsi="Century Gothic"/>
        </w:rPr>
        <w:t>copies</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minutes</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Council</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Executive</w:t>
      </w:r>
      <w:r w:rsidRPr="00E15B89">
        <w:rPr>
          <w:rFonts w:ascii="Century Gothic" w:hAnsi="Century Gothic"/>
          <w:spacing w:val="49"/>
        </w:rPr>
        <w:t xml:space="preserve"> </w:t>
      </w:r>
      <w:r w:rsidRPr="00E15B89">
        <w:rPr>
          <w:rFonts w:ascii="Century Gothic" w:hAnsi="Century Gothic"/>
        </w:rPr>
        <w:t>Mayoral</w:t>
      </w:r>
      <w:r w:rsidRPr="00E15B89">
        <w:rPr>
          <w:rFonts w:ascii="Century Gothic" w:hAnsi="Century Gothic"/>
          <w:spacing w:val="50"/>
        </w:rPr>
        <w:t xml:space="preserve"> </w:t>
      </w:r>
      <w:r w:rsidRPr="00E15B89">
        <w:rPr>
          <w:rFonts w:ascii="Century Gothic" w:hAnsi="Century Gothic"/>
        </w:rPr>
        <w:t>Committee</w:t>
      </w:r>
      <w:r w:rsidRPr="00E15B89">
        <w:rPr>
          <w:rFonts w:ascii="Century Gothic" w:hAnsi="Century Gothic"/>
          <w:spacing w:val="1"/>
        </w:rPr>
        <w:t xml:space="preserve"> </w:t>
      </w:r>
      <w:r w:rsidRPr="00E15B89">
        <w:rPr>
          <w:rFonts w:ascii="Century Gothic" w:hAnsi="Century Gothic"/>
        </w:rPr>
        <w:t>meetings</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placed</w:t>
      </w:r>
      <w:r w:rsidRPr="00E15B89">
        <w:rPr>
          <w:rFonts w:ascii="Century Gothic" w:hAnsi="Century Gothic"/>
          <w:spacing w:val="1"/>
        </w:rPr>
        <w:t xml:space="preserve"> </w:t>
      </w:r>
      <w:r w:rsidRPr="00E15B89">
        <w:rPr>
          <w:rFonts w:ascii="Century Gothic" w:hAnsi="Century Gothic"/>
        </w:rPr>
        <w:t>on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w:t>
      </w:r>
      <w:r w:rsidRPr="00E15B89">
        <w:rPr>
          <w:rFonts w:ascii="Century Gothic" w:hAnsi="Century Gothic"/>
          <w:spacing w:val="1"/>
        </w:rPr>
        <w:t xml:space="preserve"> </w:t>
      </w:r>
      <w:r w:rsidRPr="00E15B89">
        <w:rPr>
          <w:rFonts w:ascii="Century Gothic" w:hAnsi="Century Gothic"/>
        </w:rPr>
        <w:t>website</w:t>
      </w:r>
      <w:r w:rsidRPr="00E15B89">
        <w:rPr>
          <w:rFonts w:ascii="Century Gothic" w:hAnsi="Century Gothic"/>
          <w:spacing w:val="1"/>
        </w:rPr>
        <w:t xml:space="preserve"> </w:t>
      </w:r>
      <w:r w:rsidRPr="00E15B89">
        <w:rPr>
          <w:rFonts w:ascii="Century Gothic" w:hAnsi="Century Gothic"/>
        </w:rPr>
        <w:t>as</w:t>
      </w:r>
      <w:r w:rsidRPr="00E15B89">
        <w:rPr>
          <w:rFonts w:ascii="Century Gothic" w:hAnsi="Century Gothic"/>
          <w:spacing w:val="1"/>
        </w:rPr>
        <w:t xml:space="preserve"> </w:t>
      </w:r>
      <w:r w:rsidRPr="00E15B89">
        <w:rPr>
          <w:rFonts w:ascii="Century Gothic" w:hAnsi="Century Gothic"/>
        </w:rPr>
        <w:t>per</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requirements</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 xml:space="preserve">Municipality’s </w:t>
      </w:r>
      <w:r w:rsidRPr="00E15B89">
        <w:rPr>
          <w:rFonts w:ascii="Century Gothic" w:hAnsi="Century Gothic"/>
          <w:i/>
        </w:rPr>
        <w:t>Website Placement Policy</w:t>
      </w:r>
      <w:r w:rsidRPr="00E15B89">
        <w:rPr>
          <w:rFonts w:ascii="Century Gothic" w:hAnsi="Century Gothic"/>
          <w:vertAlign w:val="superscript"/>
        </w:rPr>
        <w:t>2</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Where a difference of interpretation arises, the</w:t>
      </w:r>
      <w:r w:rsidRPr="00E15B89">
        <w:rPr>
          <w:rFonts w:ascii="Century Gothic" w:hAnsi="Century Gothic"/>
          <w:spacing w:val="1"/>
        </w:rPr>
        <w:t xml:space="preserve"> </w:t>
      </w:r>
      <w:r w:rsidRPr="00E15B89">
        <w:rPr>
          <w:rFonts w:ascii="Century Gothic" w:hAnsi="Century Gothic"/>
        </w:rPr>
        <w:t>Afrikaans version</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minutes</w:t>
      </w:r>
      <w:r w:rsidRPr="00E15B89">
        <w:rPr>
          <w:rFonts w:ascii="Century Gothic" w:hAnsi="Century Gothic"/>
          <w:spacing w:val="1"/>
        </w:rPr>
        <w:t xml:space="preserve"> </w:t>
      </w:r>
      <w:r w:rsidRPr="00E15B89">
        <w:rPr>
          <w:rFonts w:ascii="Century Gothic" w:hAnsi="Century Gothic"/>
        </w:rPr>
        <w:t>will prevail.</w:t>
      </w:r>
    </w:p>
    <w:p w14:paraId="33C8BF7B" w14:textId="77777777" w:rsidR="003A631D" w:rsidRPr="00E15B89" w:rsidRDefault="003A631D">
      <w:pPr>
        <w:pStyle w:val="BodyText"/>
        <w:spacing w:before="6"/>
        <w:rPr>
          <w:rFonts w:ascii="Century Gothic" w:hAnsi="Century Gothic"/>
          <w:sz w:val="32"/>
        </w:rPr>
      </w:pPr>
    </w:p>
    <w:p w14:paraId="3766A3E1" w14:textId="77777777" w:rsidR="003A631D" w:rsidRPr="00E15B89" w:rsidRDefault="00A42A43">
      <w:pPr>
        <w:pStyle w:val="Heading2"/>
        <w:numPr>
          <w:ilvl w:val="1"/>
          <w:numId w:val="5"/>
        </w:numPr>
        <w:tabs>
          <w:tab w:val="left" w:pos="928"/>
          <w:tab w:val="left" w:pos="929"/>
        </w:tabs>
        <w:ind w:left="928" w:hanging="709"/>
        <w:rPr>
          <w:rFonts w:ascii="Century Gothic" w:hAnsi="Century Gothic"/>
        </w:rPr>
      </w:pPr>
      <w:r w:rsidRPr="00E15B89">
        <w:rPr>
          <w:rFonts w:ascii="Century Gothic" w:hAnsi="Century Gothic"/>
        </w:rPr>
        <w:t>DISCIPLINARY</w:t>
      </w:r>
      <w:r w:rsidRPr="00E15B89">
        <w:rPr>
          <w:rFonts w:ascii="Century Gothic" w:hAnsi="Century Gothic"/>
          <w:spacing w:val="-5"/>
        </w:rPr>
        <w:t xml:space="preserve"> </w:t>
      </w:r>
      <w:r w:rsidRPr="00E15B89">
        <w:rPr>
          <w:rFonts w:ascii="Century Gothic" w:hAnsi="Century Gothic"/>
        </w:rPr>
        <w:t>HEARINGS</w:t>
      </w:r>
    </w:p>
    <w:p w14:paraId="77A9D28A" w14:textId="77777777" w:rsidR="003A631D" w:rsidRPr="00E15B89" w:rsidRDefault="003A631D">
      <w:pPr>
        <w:pStyle w:val="BodyText"/>
        <w:spacing w:before="7"/>
        <w:rPr>
          <w:rFonts w:ascii="Century Gothic" w:hAnsi="Century Gothic"/>
          <w:b/>
          <w:sz w:val="27"/>
        </w:rPr>
      </w:pPr>
    </w:p>
    <w:p w14:paraId="48FEF63D" w14:textId="77777777" w:rsidR="003A631D" w:rsidRPr="00E15B89" w:rsidRDefault="00A42A43">
      <w:pPr>
        <w:pStyle w:val="BodyText"/>
        <w:spacing w:line="288" w:lineRule="auto"/>
        <w:ind w:left="940" w:right="751"/>
        <w:jc w:val="both"/>
        <w:rPr>
          <w:rFonts w:ascii="Century Gothic" w:hAnsi="Century Gothic"/>
        </w:rPr>
      </w:pPr>
      <w:r w:rsidRPr="00E15B89">
        <w:rPr>
          <w:rFonts w:ascii="Century Gothic" w:hAnsi="Century Gothic"/>
        </w:rPr>
        <w:t>All disciplinary hearings shall be conducted in any official language preference of anyone subject to</w:t>
      </w:r>
      <w:r w:rsidRPr="00E15B89">
        <w:rPr>
          <w:rFonts w:ascii="Century Gothic" w:hAnsi="Century Gothic"/>
          <w:spacing w:val="1"/>
        </w:rPr>
        <w:t xml:space="preserve"> </w:t>
      </w:r>
      <w:r w:rsidRPr="00E15B89">
        <w:rPr>
          <w:rFonts w:ascii="Century Gothic" w:hAnsi="Century Gothic"/>
        </w:rPr>
        <w:t>such hearings.</w:t>
      </w:r>
      <w:r w:rsidRPr="00E15B89">
        <w:rPr>
          <w:rFonts w:ascii="Century Gothic" w:hAnsi="Century Gothic"/>
          <w:spacing w:val="1"/>
        </w:rPr>
        <w:t xml:space="preserve"> </w:t>
      </w:r>
      <w:r w:rsidRPr="00E15B89">
        <w:rPr>
          <w:rFonts w:ascii="Century Gothic" w:hAnsi="Century Gothic"/>
        </w:rPr>
        <w:t>For this purpose, interpreting services may be required and shall as such be made</w:t>
      </w:r>
      <w:r w:rsidRPr="00E15B89">
        <w:rPr>
          <w:rFonts w:ascii="Century Gothic" w:hAnsi="Century Gothic"/>
          <w:spacing w:val="1"/>
        </w:rPr>
        <w:t xml:space="preserve"> </w:t>
      </w:r>
      <w:r w:rsidRPr="00E15B89">
        <w:rPr>
          <w:rFonts w:ascii="Century Gothic" w:hAnsi="Century Gothic"/>
        </w:rPr>
        <w:t>available</w:t>
      </w:r>
      <w:r w:rsidRPr="00E15B89">
        <w:rPr>
          <w:rFonts w:ascii="Century Gothic" w:hAnsi="Century Gothic"/>
          <w:spacing w:val="-1"/>
        </w:rPr>
        <w:t xml:space="preserve"> </w:t>
      </w:r>
      <w:r w:rsidRPr="00E15B89">
        <w:rPr>
          <w:rFonts w:ascii="Century Gothic" w:hAnsi="Century Gothic"/>
        </w:rPr>
        <w:t>by the</w:t>
      </w:r>
      <w:r w:rsidRPr="00E15B89">
        <w:rPr>
          <w:rFonts w:ascii="Century Gothic" w:hAnsi="Century Gothic"/>
          <w:spacing w:val="-2"/>
        </w:rPr>
        <w:t xml:space="preserve"> </w:t>
      </w:r>
      <w:r w:rsidRPr="00E15B89">
        <w:rPr>
          <w:rFonts w:ascii="Century Gothic" w:hAnsi="Century Gothic"/>
        </w:rPr>
        <w:t>Municipality.</w:t>
      </w:r>
    </w:p>
    <w:p w14:paraId="7839509B" w14:textId="77777777" w:rsidR="003A631D" w:rsidRPr="00E15B89" w:rsidRDefault="003A631D">
      <w:pPr>
        <w:pStyle w:val="BodyText"/>
        <w:spacing w:before="6"/>
        <w:rPr>
          <w:rFonts w:ascii="Century Gothic" w:hAnsi="Century Gothic"/>
          <w:sz w:val="32"/>
        </w:rPr>
      </w:pPr>
    </w:p>
    <w:p w14:paraId="49D65154" w14:textId="77777777" w:rsidR="003A631D" w:rsidRDefault="00A42A43">
      <w:pPr>
        <w:pStyle w:val="Heading2"/>
        <w:numPr>
          <w:ilvl w:val="1"/>
          <w:numId w:val="5"/>
        </w:numPr>
        <w:tabs>
          <w:tab w:val="left" w:pos="928"/>
          <w:tab w:val="left" w:pos="929"/>
        </w:tabs>
        <w:spacing w:before="1"/>
        <w:ind w:left="928" w:hanging="709"/>
        <w:rPr>
          <w:rFonts w:ascii="Century Gothic" w:hAnsi="Century Gothic"/>
        </w:rPr>
      </w:pPr>
      <w:r w:rsidRPr="00E15B89">
        <w:rPr>
          <w:rFonts w:ascii="Century Gothic" w:hAnsi="Century Gothic"/>
        </w:rPr>
        <w:t>OFFICIAL</w:t>
      </w:r>
      <w:r w:rsidRPr="00E15B89">
        <w:rPr>
          <w:rFonts w:ascii="Century Gothic" w:hAnsi="Century Gothic"/>
          <w:spacing w:val="-4"/>
        </w:rPr>
        <w:t xml:space="preserve"> </w:t>
      </w:r>
      <w:r w:rsidRPr="00E15B89">
        <w:rPr>
          <w:rFonts w:ascii="Century Gothic" w:hAnsi="Century Gothic"/>
        </w:rPr>
        <w:t>NOTICE</w:t>
      </w:r>
      <w:r w:rsidRPr="00E15B89">
        <w:rPr>
          <w:rFonts w:ascii="Century Gothic" w:hAnsi="Century Gothic"/>
          <w:spacing w:val="-4"/>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ADVERTISEMENTS</w:t>
      </w:r>
    </w:p>
    <w:p w14:paraId="139B6ED0" w14:textId="77777777" w:rsidR="00425BB7" w:rsidRPr="00E15B89" w:rsidRDefault="00425BB7" w:rsidP="00425BB7">
      <w:pPr>
        <w:pStyle w:val="Heading2"/>
        <w:tabs>
          <w:tab w:val="left" w:pos="928"/>
          <w:tab w:val="left" w:pos="929"/>
        </w:tabs>
        <w:spacing w:before="1"/>
        <w:ind w:left="928" w:firstLine="0"/>
        <w:rPr>
          <w:rFonts w:ascii="Century Gothic" w:hAnsi="Century Gothic"/>
        </w:rPr>
      </w:pPr>
    </w:p>
    <w:p w14:paraId="5DE22885" w14:textId="10DF893E" w:rsidR="003A631D" w:rsidRPr="00E15B89" w:rsidRDefault="00A42A43">
      <w:pPr>
        <w:pStyle w:val="BodyText"/>
        <w:spacing w:line="288" w:lineRule="auto"/>
        <w:ind w:left="940" w:right="745"/>
        <w:jc w:val="both"/>
        <w:rPr>
          <w:rFonts w:ascii="Century Gothic" w:hAnsi="Century Gothic"/>
        </w:rPr>
      </w:pPr>
      <w:r w:rsidRPr="00E15B89">
        <w:rPr>
          <w:rFonts w:ascii="Century Gothic" w:hAnsi="Century Gothic"/>
        </w:rPr>
        <w:t>All official notices, circulars, newsletters and advertisements issued/published by the Municipality</w:t>
      </w:r>
      <w:r w:rsidRPr="00E15B89">
        <w:rPr>
          <w:rFonts w:ascii="Century Gothic" w:hAnsi="Century Gothic"/>
          <w:spacing w:val="1"/>
        </w:rPr>
        <w:t xml:space="preserve"> </w:t>
      </w:r>
      <w:r w:rsidRPr="00E15B89">
        <w:rPr>
          <w:rFonts w:ascii="Century Gothic" w:hAnsi="Century Gothic"/>
        </w:rPr>
        <w:t xml:space="preserve">for </w:t>
      </w:r>
      <w:proofErr w:type="gramStart"/>
      <w:r w:rsidRPr="00E15B89">
        <w:rPr>
          <w:rFonts w:ascii="Century Gothic" w:hAnsi="Century Gothic"/>
        </w:rPr>
        <w:t>general public</w:t>
      </w:r>
      <w:proofErr w:type="gramEnd"/>
      <w:r w:rsidRPr="00E15B89">
        <w:rPr>
          <w:rFonts w:ascii="Century Gothic" w:hAnsi="Century Gothic"/>
        </w:rPr>
        <w:t xml:space="preserve"> information must be issued (or made available on the municipal website) in at</w:t>
      </w:r>
      <w:r w:rsidRPr="00E15B89">
        <w:rPr>
          <w:rFonts w:ascii="Century Gothic" w:hAnsi="Century Gothic"/>
          <w:spacing w:val="1"/>
        </w:rPr>
        <w:t xml:space="preserve"> </w:t>
      </w:r>
      <w:r w:rsidRPr="00E15B89">
        <w:rPr>
          <w:rFonts w:ascii="Century Gothic" w:hAnsi="Century Gothic"/>
        </w:rPr>
        <w:t xml:space="preserve">least two of the three official languages, </w:t>
      </w:r>
      <w:proofErr w:type="gramStart"/>
      <w:r w:rsidRPr="00E15B89">
        <w:rPr>
          <w:rFonts w:ascii="Century Gothic" w:hAnsi="Century Gothic"/>
        </w:rPr>
        <w:t>provided that</w:t>
      </w:r>
      <w:proofErr w:type="gramEnd"/>
      <w:r w:rsidRPr="00E15B89">
        <w:rPr>
          <w:rFonts w:ascii="Century Gothic" w:hAnsi="Century Gothic"/>
        </w:rPr>
        <w:t xml:space="preserve"> translation into the third official language</w:t>
      </w:r>
      <w:r w:rsidRPr="00E15B89">
        <w:rPr>
          <w:rFonts w:ascii="Century Gothic" w:hAnsi="Century Gothic"/>
          <w:spacing w:val="1"/>
        </w:rPr>
        <w:t xml:space="preserve"> </w:t>
      </w:r>
      <w:r w:rsidRPr="00E15B89">
        <w:rPr>
          <w:rFonts w:ascii="Century Gothic" w:hAnsi="Century Gothic"/>
        </w:rPr>
        <w:t>must be</w:t>
      </w:r>
      <w:r w:rsidRPr="00E15B89">
        <w:rPr>
          <w:rFonts w:ascii="Century Gothic" w:hAnsi="Century Gothic"/>
          <w:spacing w:val="1"/>
        </w:rPr>
        <w:t xml:space="preserve"> </w:t>
      </w:r>
      <w:r w:rsidR="00822173" w:rsidRPr="00E15B89">
        <w:rPr>
          <w:rFonts w:ascii="Century Gothic" w:hAnsi="Century Gothic"/>
        </w:rPr>
        <w:t>affected</w:t>
      </w:r>
      <w:r w:rsidRPr="00E15B89">
        <w:rPr>
          <w:rFonts w:ascii="Century Gothic" w:hAnsi="Century Gothic"/>
        </w:rPr>
        <w:t xml:space="preserve"> by</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Municipality</w:t>
      </w:r>
      <w:r w:rsidRPr="00E15B89">
        <w:rPr>
          <w:rFonts w:ascii="Century Gothic" w:hAnsi="Century Gothic"/>
          <w:spacing w:val="1"/>
        </w:rPr>
        <w:t xml:space="preserve"> </w:t>
      </w:r>
      <w:r w:rsidRPr="00E15B89">
        <w:rPr>
          <w:rFonts w:ascii="Century Gothic" w:hAnsi="Century Gothic"/>
        </w:rPr>
        <w:t>upon</w:t>
      </w:r>
      <w:r w:rsidRPr="00E15B89">
        <w:rPr>
          <w:rFonts w:ascii="Century Gothic" w:hAnsi="Century Gothic"/>
          <w:spacing w:val="-1"/>
        </w:rPr>
        <w:t xml:space="preserve"> </w:t>
      </w:r>
      <w:r w:rsidRPr="00E15B89">
        <w:rPr>
          <w:rFonts w:ascii="Century Gothic" w:hAnsi="Century Gothic"/>
        </w:rPr>
        <w:t>request,</w:t>
      </w:r>
      <w:r w:rsidRPr="00E15B89">
        <w:rPr>
          <w:rFonts w:ascii="Century Gothic" w:hAnsi="Century Gothic"/>
          <w:spacing w:val="-4"/>
        </w:rPr>
        <w:t xml:space="preserve"> </w:t>
      </w:r>
      <w:r w:rsidRPr="00E15B89">
        <w:rPr>
          <w:rFonts w:ascii="Century Gothic" w:hAnsi="Century Gothic"/>
        </w:rPr>
        <w:t>within</w:t>
      </w:r>
      <w:r w:rsidRPr="00E15B89">
        <w:rPr>
          <w:rFonts w:ascii="Century Gothic" w:hAnsi="Century Gothic"/>
          <w:spacing w:val="-1"/>
        </w:rPr>
        <w:t xml:space="preserve"> </w:t>
      </w:r>
      <w:r w:rsidRPr="00E15B89">
        <w:rPr>
          <w:rFonts w:ascii="Century Gothic" w:hAnsi="Century Gothic"/>
        </w:rPr>
        <w:t>a reasonable</w:t>
      </w:r>
      <w:r w:rsidRPr="00E15B89">
        <w:rPr>
          <w:rFonts w:ascii="Century Gothic" w:hAnsi="Century Gothic"/>
          <w:spacing w:val="-2"/>
        </w:rPr>
        <w:t xml:space="preserve"> </w:t>
      </w:r>
      <w:r w:rsidRPr="00E15B89">
        <w:rPr>
          <w:rFonts w:ascii="Century Gothic" w:hAnsi="Century Gothic"/>
        </w:rPr>
        <w:t>timeframe.</w:t>
      </w:r>
    </w:p>
    <w:p w14:paraId="48395E64" w14:textId="77777777" w:rsidR="003A631D" w:rsidRPr="00E15B89" w:rsidRDefault="003A631D">
      <w:pPr>
        <w:pStyle w:val="BodyText"/>
        <w:spacing w:before="7"/>
        <w:rPr>
          <w:rFonts w:ascii="Century Gothic" w:hAnsi="Century Gothic"/>
          <w:sz w:val="32"/>
        </w:rPr>
      </w:pPr>
    </w:p>
    <w:p w14:paraId="5BE707A1" w14:textId="77777777" w:rsidR="003A631D" w:rsidRDefault="00A42A43">
      <w:pPr>
        <w:pStyle w:val="Heading2"/>
        <w:numPr>
          <w:ilvl w:val="1"/>
          <w:numId w:val="5"/>
        </w:numPr>
        <w:tabs>
          <w:tab w:val="left" w:pos="928"/>
          <w:tab w:val="left" w:pos="929"/>
        </w:tabs>
        <w:spacing w:before="1"/>
        <w:ind w:left="928" w:hanging="709"/>
        <w:rPr>
          <w:rFonts w:ascii="Century Gothic" w:hAnsi="Century Gothic"/>
        </w:rPr>
      </w:pPr>
      <w:r w:rsidRPr="00E15B89">
        <w:rPr>
          <w:rFonts w:ascii="Century Gothic" w:hAnsi="Century Gothic"/>
        </w:rPr>
        <w:t>INTERNAL</w:t>
      </w:r>
      <w:r w:rsidRPr="00E15B89">
        <w:rPr>
          <w:rFonts w:ascii="Century Gothic" w:hAnsi="Century Gothic"/>
          <w:spacing w:val="-6"/>
        </w:rPr>
        <w:t xml:space="preserve"> </w:t>
      </w:r>
      <w:r w:rsidRPr="00E15B89">
        <w:rPr>
          <w:rFonts w:ascii="Century Gothic" w:hAnsi="Century Gothic"/>
        </w:rPr>
        <w:t>COMMUNICATION</w:t>
      </w:r>
    </w:p>
    <w:p w14:paraId="4BB9E0C3" w14:textId="77777777" w:rsidR="00EE5698" w:rsidRPr="00E15B89" w:rsidRDefault="00EE5698" w:rsidP="00EE5698">
      <w:pPr>
        <w:pStyle w:val="Heading2"/>
        <w:tabs>
          <w:tab w:val="left" w:pos="928"/>
          <w:tab w:val="left" w:pos="929"/>
        </w:tabs>
        <w:spacing w:before="1"/>
        <w:ind w:left="928" w:firstLine="0"/>
        <w:rPr>
          <w:rFonts w:ascii="Century Gothic" w:hAnsi="Century Gothic"/>
        </w:rPr>
      </w:pPr>
    </w:p>
    <w:p w14:paraId="031DAAF3" w14:textId="05E075DB" w:rsidR="00EE5698" w:rsidRPr="00EE5698" w:rsidRDefault="00A42A43" w:rsidP="00EE5698">
      <w:pPr>
        <w:pStyle w:val="ListParagraph"/>
        <w:numPr>
          <w:ilvl w:val="0"/>
          <w:numId w:val="9"/>
        </w:numPr>
        <w:tabs>
          <w:tab w:val="left" w:pos="1354"/>
        </w:tabs>
        <w:spacing w:before="1" w:line="285" w:lineRule="auto"/>
        <w:ind w:right="746"/>
        <w:rPr>
          <w:rFonts w:ascii="Century Gothic" w:hAnsi="Century Gothic"/>
        </w:rPr>
      </w:pPr>
      <w:r w:rsidRPr="00EE5698">
        <w:rPr>
          <w:rFonts w:ascii="Century Gothic" w:hAnsi="Century Gothic"/>
        </w:rPr>
        <w:t>Afrikaans and English may be used for the purpose of communication in the Administration,</w:t>
      </w:r>
      <w:r w:rsidRPr="00EE5698">
        <w:rPr>
          <w:rFonts w:ascii="Century Gothic" w:hAnsi="Century Gothic"/>
          <w:spacing w:val="1"/>
        </w:rPr>
        <w:t xml:space="preserve"> </w:t>
      </w:r>
      <w:r w:rsidRPr="00EE5698">
        <w:rPr>
          <w:rFonts w:ascii="Century Gothic" w:hAnsi="Century Gothic"/>
        </w:rPr>
        <w:t>provided</w:t>
      </w:r>
      <w:r w:rsidRPr="00EE5698">
        <w:rPr>
          <w:rFonts w:ascii="Century Gothic" w:hAnsi="Century Gothic"/>
          <w:spacing w:val="28"/>
        </w:rPr>
        <w:t xml:space="preserve"> </w:t>
      </w:r>
      <w:r w:rsidRPr="00EE5698">
        <w:rPr>
          <w:rFonts w:ascii="Century Gothic" w:hAnsi="Century Gothic"/>
        </w:rPr>
        <w:t>that</w:t>
      </w:r>
      <w:r w:rsidRPr="00EE5698">
        <w:rPr>
          <w:rFonts w:ascii="Century Gothic" w:hAnsi="Century Gothic"/>
          <w:spacing w:val="29"/>
        </w:rPr>
        <w:t xml:space="preserve"> </w:t>
      </w:r>
      <w:r w:rsidRPr="00EE5698">
        <w:rPr>
          <w:rFonts w:ascii="Century Gothic" w:hAnsi="Century Gothic"/>
        </w:rPr>
        <w:t>if</w:t>
      </w:r>
      <w:r w:rsidRPr="00EE5698">
        <w:rPr>
          <w:rFonts w:ascii="Century Gothic" w:hAnsi="Century Gothic"/>
          <w:spacing w:val="29"/>
        </w:rPr>
        <w:t xml:space="preserve"> </w:t>
      </w:r>
      <w:r w:rsidRPr="00EE5698">
        <w:rPr>
          <w:rFonts w:ascii="Century Gothic" w:hAnsi="Century Gothic"/>
        </w:rPr>
        <w:t>the</w:t>
      </w:r>
      <w:r w:rsidRPr="00EE5698">
        <w:rPr>
          <w:rFonts w:ascii="Century Gothic" w:hAnsi="Century Gothic"/>
          <w:spacing w:val="28"/>
        </w:rPr>
        <w:t xml:space="preserve"> </w:t>
      </w:r>
      <w:r w:rsidRPr="00EE5698">
        <w:rPr>
          <w:rFonts w:ascii="Century Gothic" w:hAnsi="Century Gothic"/>
        </w:rPr>
        <w:t>addressee</w:t>
      </w:r>
      <w:r w:rsidRPr="00EE5698">
        <w:rPr>
          <w:rFonts w:ascii="Century Gothic" w:hAnsi="Century Gothic"/>
          <w:spacing w:val="30"/>
        </w:rPr>
        <w:t xml:space="preserve"> </w:t>
      </w:r>
      <w:r w:rsidRPr="00EE5698">
        <w:rPr>
          <w:rFonts w:ascii="Century Gothic" w:hAnsi="Century Gothic"/>
        </w:rPr>
        <w:t>does</w:t>
      </w:r>
      <w:r w:rsidRPr="00EE5698">
        <w:rPr>
          <w:rFonts w:ascii="Century Gothic" w:hAnsi="Century Gothic"/>
          <w:spacing w:val="30"/>
        </w:rPr>
        <w:t xml:space="preserve"> </w:t>
      </w:r>
      <w:r w:rsidRPr="00EE5698">
        <w:rPr>
          <w:rFonts w:ascii="Century Gothic" w:hAnsi="Century Gothic"/>
        </w:rPr>
        <w:t>not</w:t>
      </w:r>
      <w:r w:rsidRPr="00EE5698">
        <w:rPr>
          <w:rFonts w:ascii="Century Gothic" w:hAnsi="Century Gothic"/>
          <w:spacing w:val="29"/>
        </w:rPr>
        <w:t xml:space="preserve"> </w:t>
      </w:r>
      <w:r w:rsidRPr="00EE5698">
        <w:rPr>
          <w:rFonts w:ascii="Century Gothic" w:hAnsi="Century Gothic"/>
        </w:rPr>
        <w:t>understand</w:t>
      </w:r>
      <w:r w:rsidRPr="00EE5698">
        <w:rPr>
          <w:rFonts w:ascii="Century Gothic" w:hAnsi="Century Gothic"/>
          <w:spacing w:val="28"/>
        </w:rPr>
        <w:t xml:space="preserve"> </w:t>
      </w:r>
      <w:r w:rsidRPr="00EE5698">
        <w:rPr>
          <w:rFonts w:ascii="Century Gothic" w:hAnsi="Century Gothic"/>
        </w:rPr>
        <w:t>the</w:t>
      </w:r>
      <w:r w:rsidRPr="00EE5698">
        <w:rPr>
          <w:rFonts w:ascii="Century Gothic" w:hAnsi="Century Gothic"/>
          <w:spacing w:val="29"/>
        </w:rPr>
        <w:t xml:space="preserve"> </w:t>
      </w:r>
      <w:r w:rsidRPr="00EE5698">
        <w:rPr>
          <w:rFonts w:ascii="Century Gothic" w:hAnsi="Century Gothic"/>
        </w:rPr>
        <w:t>language</w:t>
      </w:r>
      <w:r w:rsidRPr="00EE5698">
        <w:rPr>
          <w:rFonts w:ascii="Century Gothic" w:hAnsi="Century Gothic"/>
          <w:spacing w:val="30"/>
        </w:rPr>
        <w:t xml:space="preserve"> </w:t>
      </w:r>
      <w:r w:rsidRPr="00EE5698">
        <w:rPr>
          <w:rFonts w:ascii="Century Gothic" w:hAnsi="Century Gothic"/>
        </w:rPr>
        <w:t>of</w:t>
      </w:r>
      <w:r w:rsidRPr="00EE5698">
        <w:rPr>
          <w:rFonts w:ascii="Century Gothic" w:hAnsi="Century Gothic"/>
          <w:spacing w:val="28"/>
        </w:rPr>
        <w:t xml:space="preserve"> </w:t>
      </w:r>
      <w:r w:rsidRPr="00EE5698">
        <w:rPr>
          <w:rFonts w:ascii="Century Gothic" w:hAnsi="Century Gothic"/>
        </w:rPr>
        <w:t>use</w:t>
      </w:r>
      <w:r w:rsidRPr="00EE5698">
        <w:rPr>
          <w:rFonts w:ascii="Century Gothic" w:hAnsi="Century Gothic"/>
          <w:spacing w:val="29"/>
        </w:rPr>
        <w:t xml:space="preserve"> </w:t>
      </w:r>
      <w:r w:rsidRPr="00EE5698">
        <w:rPr>
          <w:rFonts w:ascii="Century Gothic" w:hAnsi="Century Gothic"/>
        </w:rPr>
        <w:t>in</w:t>
      </w:r>
      <w:r w:rsidRPr="00EE5698">
        <w:rPr>
          <w:rFonts w:ascii="Century Gothic" w:hAnsi="Century Gothic"/>
          <w:spacing w:val="28"/>
        </w:rPr>
        <w:t xml:space="preserve"> </w:t>
      </w:r>
      <w:r w:rsidRPr="00EE5698">
        <w:rPr>
          <w:rFonts w:ascii="Century Gothic" w:hAnsi="Century Gothic"/>
        </w:rPr>
        <w:t>which</w:t>
      </w:r>
      <w:r w:rsidRPr="00EE5698">
        <w:rPr>
          <w:rFonts w:ascii="Century Gothic" w:hAnsi="Century Gothic"/>
          <w:spacing w:val="27"/>
        </w:rPr>
        <w:t xml:space="preserve"> </w:t>
      </w:r>
      <w:r w:rsidRPr="00EE5698">
        <w:rPr>
          <w:rFonts w:ascii="Century Gothic" w:hAnsi="Century Gothic"/>
        </w:rPr>
        <w:t>he/she</w:t>
      </w:r>
      <w:r w:rsidRPr="00EE5698">
        <w:rPr>
          <w:rFonts w:ascii="Century Gothic" w:hAnsi="Century Gothic"/>
          <w:spacing w:val="29"/>
        </w:rPr>
        <w:t xml:space="preserve"> </w:t>
      </w:r>
      <w:r w:rsidRPr="00EE5698">
        <w:rPr>
          <w:rFonts w:ascii="Century Gothic" w:hAnsi="Century Gothic"/>
        </w:rPr>
        <w:t>is</w:t>
      </w:r>
      <w:r w:rsidR="00822173" w:rsidRPr="00EE5698">
        <w:rPr>
          <w:rFonts w:ascii="Century Gothic" w:hAnsi="Century Gothic"/>
        </w:rPr>
        <w:t>.</w:t>
      </w:r>
    </w:p>
    <w:p w14:paraId="23B72371" w14:textId="77777777" w:rsidR="00EE5698" w:rsidRDefault="00EE5698">
      <w:pPr>
        <w:pStyle w:val="BodyText"/>
        <w:spacing w:before="9"/>
        <w:rPr>
          <w:rFonts w:ascii="Century Gothic" w:hAnsi="Century Gothic"/>
          <w:sz w:val="17"/>
        </w:rPr>
      </w:pPr>
    </w:p>
    <w:p w14:paraId="3155F0C6" w14:textId="35A170E1" w:rsidR="00EE5698" w:rsidRPr="00E15B89" w:rsidRDefault="00EE5698" w:rsidP="00EE5698">
      <w:pPr>
        <w:pStyle w:val="BodyText"/>
        <w:spacing w:before="5" w:line="288" w:lineRule="auto"/>
        <w:ind w:left="1353" w:right="863"/>
        <w:jc w:val="both"/>
        <w:rPr>
          <w:rFonts w:ascii="Century Gothic" w:hAnsi="Century Gothic"/>
        </w:rPr>
      </w:pPr>
      <w:r w:rsidRPr="00E15B89">
        <w:rPr>
          <w:rFonts w:ascii="Century Gothic" w:hAnsi="Century Gothic"/>
        </w:rPr>
        <w:t>communicated with, he/she may request that such communication takes place in a language</w:t>
      </w:r>
      <w:r w:rsidRPr="00E15B89">
        <w:rPr>
          <w:rFonts w:ascii="Century Gothic" w:hAnsi="Century Gothic"/>
          <w:spacing w:val="1"/>
        </w:rPr>
        <w:t xml:space="preserve"> </w:t>
      </w:r>
      <w:r w:rsidRPr="00E15B89">
        <w:rPr>
          <w:rFonts w:ascii="Century Gothic" w:hAnsi="Century Gothic"/>
        </w:rPr>
        <w:t>understood</w:t>
      </w:r>
      <w:r w:rsidRPr="00E15B89">
        <w:rPr>
          <w:rFonts w:ascii="Century Gothic" w:hAnsi="Century Gothic"/>
          <w:spacing w:val="-2"/>
        </w:rPr>
        <w:t xml:space="preserve"> </w:t>
      </w:r>
      <w:r w:rsidRPr="00E15B89">
        <w:rPr>
          <w:rFonts w:ascii="Century Gothic" w:hAnsi="Century Gothic"/>
        </w:rPr>
        <w:t>by him/</w:t>
      </w:r>
      <w:r w:rsidR="007D4E84" w:rsidRPr="00E15B89">
        <w:rPr>
          <w:rFonts w:ascii="Century Gothic" w:hAnsi="Century Gothic"/>
        </w:rPr>
        <w:t>her.</w:t>
      </w:r>
    </w:p>
    <w:p w14:paraId="4902A8E1" w14:textId="3DCD5204" w:rsidR="00EE5698" w:rsidRPr="00E15B89" w:rsidRDefault="00EE5698" w:rsidP="00EE5698">
      <w:pPr>
        <w:pStyle w:val="ListParagraph"/>
        <w:numPr>
          <w:ilvl w:val="2"/>
          <w:numId w:val="5"/>
        </w:numPr>
        <w:tabs>
          <w:tab w:val="left" w:pos="1354"/>
        </w:tabs>
        <w:spacing w:before="129" w:line="288" w:lineRule="auto"/>
        <w:ind w:right="745" w:hanging="360"/>
        <w:jc w:val="both"/>
        <w:rPr>
          <w:rFonts w:ascii="Century Gothic" w:hAnsi="Century Gothic"/>
        </w:rPr>
      </w:pPr>
      <w:r w:rsidRPr="00E15B89">
        <w:rPr>
          <w:rFonts w:ascii="Century Gothic" w:hAnsi="Century Gothic"/>
        </w:rPr>
        <w:t>All</w:t>
      </w:r>
      <w:r w:rsidRPr="00E15B89">
        <w:rPr>
          <w:rFonts w:ascii="Century Gothic" w:hAnsi="Century Gothic"/>
          <w:spacing w:val="1"/>
        </w:rPr>
        <w:t xml:space="preserve"> </w:t>
      </w:r>
      <w:r w:rsidRPr="00E15B89">
        <w:rPr>
          <w:rFonts w:ascii="Century Gothic" w:hAnsi="Century Gothic"/>
        </w:rPr>
        <w:t>internal</w:t>
      </w:r>
      <w:r w:rsidRPr="00E15B89">
        <w:rPr>
          <w:rFonts w:ascii="Century Gothic" w:hAnsi="Century Gothic"/>
          <w:spacing w:val="1"/>
        </w:rPr>
        <w:t xml:space="preserve"> </w:t>
      </w:r>
      <w:r w:rsidRPr="00E15B89">
        <w:rPr>
          <w:rFonts w:ascii="Century Gothic" w:hAnsi="Century Gothic"/>
        </w:rPr>
        <w:t>staff</w:t>
      </w:r>
      <w:r w:rsidRPr="00E15B89">
        <w:rPr>
          <w:rFonts w:ascii="Century Gothic" w:hAnsi="Century Gothic"/>
          <w:spacing w:val="1"/>
        </w:rPr>
        <w:t xml:space="preserve"> </w:t>
      </w:r>
      <w:r w:rsidRPr="00E15B89">
        <w:rPr>
          <w:rFonts w:ascii="Century Gothic" w:hAnsi="Century Gothic"/>
        </w:rPr>
        <w:t>communiqué,</w:t>
      </w:r>
      <w:r w:rsidRPr="00E15B89">
        <w:rPr>
          <w:rFonts w:ascii="Century Gothic" w:hAnsi="Century Gothic"/>
          <w:spacing w:val="1"/>
        </w:rPr>
        <w:t xml:space="preserve"> </w:t>
      </w:r>
      <w:r w:rsidRPr="00E15B89">
        <w:rPr>
          <w:rFonts w:ascii="Century Gothic" w:hAnsi="Century Gothic"/>
        </w:rPr>
        <w:t>e.g.</w:t>
      </w:r>
      <w:r w:rsidRPr="00E15B89">
        <w:rPr>
          <w:rFonts w:ascii="Century Gothic" w:hAnsi="Century Gothic"/>
          <w:spacing w:val="1"/>
        </w:rPr>
        <w:t xml:space="preserve"> </w:t>
      </w:r>
      <w:r w:rsidRPr="00E15B89">
        <w:rPr>
          <w:rFonts w:ascii="Century Gothic" w:hAnsi="Century Gothic"/>
        </w:rPr>
        <w:t>newsletters,</w:t>
      </w:r>
      <w:r w:rsidRPr="00E15B89">
        <w:rPr>
          <w:rFonts w:ascii="Century Gothic" w:hAnsi="Century Gothic"/>
          <w:spacing w:val="1"/>
        </w:rPr>
        <w:t xml:space="preserve"> </w:t>
      </w:r>
      <w:r w:rsidRPr="00E15B89">
        <w:rPr>
          <w:rFonts w:ascii="Century Gothic" w:hAnsi="Century Gothic"/>
        </w:rPr>
        <w:t>circulars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office</w:t>
      </w:r>
      <w:r w:rsidRPr="00E15B89">
        <w:rPr>
          <w:rFonts w:ascii="Century Gothic" w:hAnsi="Century Gothic"/>
          <w:spacing w:val="1"/>
        </w:rPr>
        <w:t xml:space="preserve"> </w:t>
      </w:r>
      <w:r w:rsidRPr="00E15B89">
        <w:rPr>
          <w:rFonts w:ascii="Century Gothic" w:hAnsi="Century Gothic"/>
        </w:rPr>
        <w:t>instructions,</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 xml:space="preserve">preferably be in both Afrikaans and English, </w:t>
      </w:r>
      <w:proofErr w:type="gramStart"/>
      <w:r w:rsidRPr="00E15B89">
        <w:rPr>
          <w:rFonts w:ascii="Century Gothic" w:hAnsi="Century Gothic"/>
        </w:rPr>
        <w:t>taking into account</w:t>
      </w:r>
      <w:proofErr w:type="gramEnd"/>
      <w:r w:rsidRPr="00E15B89">
        <w:rPr>
          <w:rFonts w:ascii="Century Gothic" w:hAnsi="Century Gothic"/>
        </w:rPr>
        <w:t xml:space="preserve"> the language preferences of</w:t>
      </w:r>
      <w:r w:rsidRPr="00E15B89">
        <w:rPr>
          <w:rFonts w:ascii="Century Gothic" w:hAnsi="Century Gothic"/>
          <w:spacing w:val="1"/>
        </w:rPr>
        <w:t xml:space="preserve"> </w:t>
      </w:r>
      <w:r w:rsidRPr="00E15B89">
        <w:rPr>
          <w:rFonts w:ascii="Century Gothic" w:hAnsi="Century Gothic"/>
        </w:rPr>
        <w:t>staff</w:t>
      </w:r>
      <w:r w:rsidRPr="00E15B89">
        <w:rPr>
          <w:rFonts w:ascii="Century Gothic" w:hAnsi="Century Gothic"/>
          <w:spacing w:val="-3"/>
        </w:rPr>
        <w:t xml:space="preserve"> </w:t>
      </w:r>
      <w:r w:rsidR="007D4E84" w:rsidRPr="00E15B89">
        <w:rPr>
          <w:rFonts w:ascii="Century Gothic" w:hAnsi="Century Gothic"/>
        </w:rPr>
        <w:t>members.</w:t>
      </w:r>
    </w:p>
    <w:p w14:paraId="0615AE7C" w14:textId="77777777" w:rsidR="00EE5698" w:rsidRPr="00E15B89" w:rsidRDefault="00EE5698" w:rsidP="00EE5698">
      <w:pPr>
        <w:pStyle w:val="ListParagraph"/>
        <w:numPr>
          <w:ilvl w:val="2"/>
          <w:numId w:val="5"/>
        </w:numPr>
        <w:tabs>
          <w:tab w:val="left" w:pos="1354"/>
        </w:tabs>
        <w:spacing w:before="127"/>
        <w:ind w:hanging="361"/>
        <w:jc w:val="both"/>
        <w:rPr>
          <w:rFonts w:ascii="Century Gothic" w:hAnsi="Century Gothic"/>
        </w:rPr>
      </w:pP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Administration</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2"/>
        </w:rPr>
        <w:t xml:space="preserve"> </w:t>
      </w:r>
      <w:r w:rsidRPr="00E15B89">
        <w:rPr>
          <w:rFonts w:ascii="Century Gothic" w:hAnsi="Century Gothic"/>
        </w:rPr>
        <w:t>take</w:t>
      </w:r>
      <w:r w:rsidRPr="00E15B89">
        <w:rPr>
          <w:rFonts w:ascii="Century Gothic" w:hAnsi="Century Gothic"/>
          <w:spacing w:val="-2"/>
        </w:rPr>
        <w:t xml:space="preserve"> </w:t>
      </w:r>
      <w:r w:rsidRPr="00E15B89">
        <w:rPr>
          <w:rFonts w:ascii="Century Gothic" w:hAnsi="Century Gothic"/>
        </w:rPr>
        <w:t>every</w:t>
      </w:r>
      <w:r w:rsidRPr="00E15B89">
        <w:rPr>
          <w:rFonts w:ascii="Century Gothic" w:hAnsi="Century Gothic"/>
          <w:spacing w:val="-4"/>
        </w:rPr>
        <w:t xml:space="preserve"> </w:t>
      </w:r>
      <w:r w:rsidRPr="00E15B89">
        <w:rPr>
          <w:rFonts w:ascii="Century Gothic" w:hAnsi="Century Gothic"/>
        </w:rPr>
        <w:t>effort</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ensure</w:t>
      </w:r>
      <w:r w:rsidRPr="00E15B89">
        <w:rPr>
          <w:rFonts w:ascii="Century Gothic" w:hAnsi="Century Gothic"/>
          <w:spacing w:val="-1"/>
        </w:rPr>
        <w:t xml:space="preserve"> </w:t>
      </w:r>
      <w:r w:rsidRPr="00E15B89">
        <w:rPr>
          <w:rFonts w:ascii="Century Gothic" w:hAnsi="Century Gothic"/>
        </w:rPr>
        <w:t>compliance</w:t>
      </w:r>
      <w:r w:rsidRPr="00E15B89">
        <w:rPr>
          <w:rFonts w:ascii="Century Gothic" w:hAnsi="Century Gothic"/>
          <w:spacing w:val="-1"/>
        </w:rPr>
        <w:t xml:space="preserve"> </w:t>
      </w:r>
      <w:r w:rsidRPr="00E15B89">
        <w:rPr>
          <w:rFonts w:ascii="Century Gothic" w:hAnsi="Century Gothic"/>
        </w:rPr>
        <w:t>with</w:t>
      </w:r>
      <w:r w:rsidRPr="00E15B89">
        <w:rPr>
          <w:rFonts w:ascii="Century Gothic" w:hAnsi="Century Gothic"/>
          <w:spacing w:val="-2"/>
        </w:rPr>
        <w:t xml:space="preserve"> </w:t>
      </w:r>
      <w:r w:rsidRPr="00E15B89">
        <w:rPr>
          <w:rFonts w:ascii="Century Gothic" w:hAnsi="Century Gothic"/>
        </w:rPr>
        <w:t>this</w:t>
      </w:r>
      <w:r w:rsidRPr="00E15B89">
        <w:rPr>
          <w:rFonts w:ascii="Century Gothic" w:hAnsi="Century Gothic"/>
          <w:spacing w:val="-2"/>
        </w:rPr>
        <w:t xml:space="preserve"> </w:t>
      </w:r>
      <w:r w:rsidRPr="00E15B89">
        <w:rPr>
          <w:rFonts w:ascii="Century Gothic" w:hAnsi="Century Gothic"/>
        </w:rPr>
        <w:t>language</w:t>
      </w:r>
      <w:r w:rsidRPr="00E15B89">
        <w:rPr>
          <w:rFonts w:ascii="Century Gothic" w:hAnsi="Century Gothic"/>
          <w:spacing w:val="-1"/>
        </w:rPr>
        <w:t xml:space="preserve"> </w:t>
      </w:r>
      <w:r w:rsidRPr="00E15B89">
        <w:rPr>
          <w:rFonts w:ascii="Century Gothic" w:hAnsi="Century Gothic"/>
        </w:rPr>
        <w:t>policy.</w:t>
      </w:r>
    </w:p>
    <w:p w14:paraId="08D3905C" w14:textId="77777777" w:rsidR="00EE5698" w:rsidRPr="00E15B89" w:rsidRDefault="00EE5698" w:rsidP="00EE5698">
      <w:pPr>
        <w:pStyle w:val="BodyText"/>
        <w:spacing w:before="2"/>
        <w:rPr>
          <w:rFonts w:ascii="Century Gothic" w:hAnsi="Century Gothic"/>
          <w:sz w:val="37"/>
        </w:rPr>
      </w:pPr>
    </w:p>
    <w:p w14:paraId="3755CD93" w14:textId="77777777" w:rsidR="00EE5698" w:rsidRPr="00E15B89" w:rsidRDefault="00EE5698" w:rsidP="00EE5698">
      <w:pPr>
        <w:pStyle w:val="Heading2"/>
        <w:numPr>
          <w:ilvl w:val="1"/>
          <w:numId w:val="5"/>
        </w:numPr>
        <w:tabs>
          <w:tab w:val="left" w:pos="928"/>
          <w:tab w:val="left" w:pos="929"/>
        </w:tabs>
        <w:spacing w:before="1"/>
        <w:ind w:left="928" w:hanging="709"/>
        <w:rPr>
          <w:rFonts w:ascii="Century Gothic" w:hAnsi="Century Gothic"/>
        </w:rPr>
      </w:pPr>
      <w:r w:rsidRPr="00E15B89">
        <w:rPr>
          <w:rFonts w:ascii="Century Gothic" w:hAnsi="Century Gothic"/>
        </w:rPr>
        <w:t>EXTERNAL</w:t>
      </w:r>
      <w:r w:rsidRPr="00E15B89">
        <w:rPr>
          <w:rFonts w:ascii="Century Gothic" w:hAnsi="Century Gothic"/>
          <w:spacing w:val="-6"/>
        </w:rPr>
        <w:t xml:space="preserve"> </w:t>
      </w:r>
      <w:r w:rsidRPr="00E15B89">
        <w:rPr>
          <w:rFonts w:ascii="Century Gothic" w:hAnsi="Century Gothic"/>
        </w:rPr>
        <w:t>COMMUNICATION</w:t>
      </w:r>
    </w:p>
    <w:p w14:paraId="71BC440F" w14:textId="77777777" w:rsidR="00EE5698" w:rsidRPr="00E15B89" w:rsidRDefault="00EE5698" w:rsidP="00EE5698">
      <w:pPr>
        <w:pStyle w:val="BodyText"/>
        <w:spacing w:before="6"/>
        <w:rPr>
          <w:rFonts w:ascii="Century Gothic" w:hAnsi="Century Gothic"/>
          <w:b/>
          <w:sz w:val="27"/>
        </w:rPr>
      </w:pPr>
    </w:p>
    <w:p w14:paraId="5E8BF479" w14:textId="7DFCA637" w:rsidR="00EE5698" w:rsidRPr="00E15B89" w:rsidRDefault="00EE5698" w:rsidP="00EE5698">
      <w:pPr>
        <w:pStyle w:val="ListParagraph"/>
        <w:numPr>
          <w:ilvl w:val="2"/>
          <w:numId w:val="5"/>
        </w:numPr>
        <w:tabs>
          <w:tab w:val="left" w:pos="1354"/>
        </w:tabs>
        <w:spacing w:before="1" w:line="285" w:lineRule="auto"/>
        <w:ind w:right="756" w:hanging="360"/>
        <w:jc w:val="both"/>
        <w:rPr>
          <w:rFonts w:ascii="Century Gothic" w:hAnsi="Century Gothic"/>
        </w:rPr>
      </w:pPr>
      <w:r w:rsidRPr="00E15B89">
        <w:rPr>
          <w:rFonts w:ascii="Century Gothic" w:hAnsi="Century Gothic"/>
        </w:rPr>
        <w:t>A member of the public may use any of the three official languages or Sign Language in his/her</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3"/>
        </w:rPr>
        <w:t xml:space="preserve"> </w:t>
      </w:r>
      <w:r w:rsidRPr="00E15B89">
        <w:rPr>
          <w:rFonts w:ascii="Century Gothic" w:hAnsi="Century Gothic"/>
        </w:rPr>
        <w:t>with</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2"/>
        </w:rPr>
        <w:t xml:space="preserve"> </w:t>
      </w:r>
      <w:r w:rsidR="007D4E84" w:rsidRPr="00E15B89">
        <w:rPr>
          <w:rFonts w:ascii="Century Gothic" w:hAnsi="Century Gothic"/>
        </w:rPr>
        <w:t>Municipality.</w:t>
      </w:r>
    </w:p>
    <w:p w14:paraId="3A2EBE11" w14:textId="6525363C" w:rsidR="00EE5698" w:rsidRPr="00E15B89" w:rsidRDefault="00EE5698" w:rsidP="00EE5698">
      <w:pPr>
        <w:pStyle w:val="ListParagraph"/>
        <w:numPr>
          <w:ilvl w:val="2"/>
          <w:numId w:val="5"/>
        </w:numPr>
        <w:tabs>
          <w:tab w:val="left" w:pos="1354"/>
        </w:tabs>
        <w:spacing w:before="136" w:line="285" w:lineRule="auto"/>
        <w:ind w:right="748" w:hanging="360"/>
        <w:jc w:val="both"/>
        <w:rPr>
          <w:rFonts w:ascii="Century Gothic" w:hAnsi="Century Gothic"/>
        </w:rPr>
      </w:pPr>
      <w:r w:rsidRPr="00E15B89">
        <w:rPr>
          <w:rFonts w:ascii="Century Gothic" w:hAnsi="Century Gothic"/>
        </w:rPr>
        <w:t>All</w:t>
      </w:r>
      <w:r w:rsidRPr="00E15B89">
        <w:rPr>
          <w:rFonts w:ascii="Century Gothic" w:hAnsi="Century Gothic"/>
          <w:spacing w:val="1"/>
        </w:rPr>
        <w:t xml:space="preserve"> </w:t>
      </w:r>
      <w:r w:rsidRPr="00E15B89">
        <w:rPr>
          <w:rFonts w:ascii="Century Gothic" w:hAnsi="Century Gothic"/>
        </w:rPr>
        <w:t>external</w:t>
      </w:r>
      <w:r w:rsidRPr="00E15B89">
        <w:rPr>
          <w:rFonts w:ascii="Century Gothic" w:hAnsi="Century Gothic"/>
          <w:spacing w:val="1"/>
        </w:rPr>
        <w:t xml:space="preserve"> </w:t>
      </w:r>
      <w:r w:rsidRPr="00E15B89">
        <w:rPr>
          <w:rFonts w:ascii="Century Gothic" w:hAnsi="Century Gothic"/>
        </w:rPr>
        <w:t>responding</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language</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which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original</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4"/>
        </w:rPr>
        <w:t xml:space="preserve"> </w:t>
      </w:r>
      <w:r w:rsidRPr="00E15B89">
        <w:rPr>
          <w:rFonts w:ascii="Century Gothic" w:hAnsi="Century Gothic"/>
        </w:rPr>
        <w:t xml:space="preserve">was </w:t>
      </w:r>
      <w:r w:rsidR="007D4E84" w:rsidRPr="00E15B89">
        <w:rPr>
          <w:rFonts w:ascii="Century Gothic" w:hAnsi="Century Gothic"/>
        </w:rPr>
        <w:t>received.</w:t>
      </w:r>
    </w:p>
    <w:p w14:paraId="2E3E7289" w14:textId="77777777" w:rsidR="00EE5698" w:rsidRPr="00E15B89" w:rsidRDefault="00EE5698" w:rsidP="00EE5698">
      <w:pPr>
        <w:pStyle w:val="ListParagraph"/>
        <w:numPr>
          <w:ilvl w:val="2"/>
          <w:numId w:val="5"/>
        </w:numPr>
        <w:tabs>
          <w:tab w:val="left" w:pos="1354"/>
        </w:tabs>
        <w:spacing w:before="134" w:line="285" w:lineRule="auto"/>
        <w:ind w:right="750" w:hanging="360"/>
        <w:jc w:val="both"/>
        <w:rPr>
          <w:rFonts w:ascii="Century Gothic" w:hAnsi="Century Gothic"/>
        </w:rPr>
      </w:pPr>
      <w:r w:rsidRPr="00E15B89">
        <w:rPr>
          <w:rFonts w:ascii="Century Gothic" w:hAnsi="Century Gothic"/>
        </w:rPr>
        <w:t>The Municipality must, in its communication with and rendering of services to the public,</w:t>
      </w:r>
      <w:r w:rsidRPr="00E15B89">
        <w:rPr>
          <w:rFonts w:ascii="Century Gothic" w:hAnsi="Century Gothic"/>
          <w:spacing w:val="1"/>
        </w:rPr>
        <w:t xml:space="preserve"> </w:t>
      </w:r>
      <w:r w:rsidRPr="00E15B89">
        <w:rPr>
          <w:rFonts w:ascii="Century Gothic" w:hAnsi="Century Gothic"/>
        </w:rPr>
        <w:t>ensure</w:t>
      </w:r>
      <w:r w:rsidRPr="00E15B89">
        <w:rPr>
          <w:rFonts w:ascii="Century Gothic" w:hAnsi="Century Gothic"/>
          <w:spacing w:val="1"/>
        </w:rPr>
        <w:t xml:space="preserve"> </w:t>
      </w:r>
      <w:r w:rsidRPr="00E15B89">
        <w:rPr>
          <w:rFonts w:ascii="Century Gothic" w:hAnsi="Century Gothic"/>
        </w:rPr>
        <w:t>that</w:t>
      </w:r>
      <w:r w:rsidRPr="00E15B89">
        <w:rPr>
          <w:rFonts w:ascii="Century Gothic" w:hAnsi="Century Gothic"/>
          <w:spacing w:val="1"/>
        </w:rPr>
        <w:t xml:space="preserve"> </w:t>
      </w:r>
      <w:r w:rsidRPr="00E15B89">
        <w:rPr>
          <w:rFonts w:ascii="Century Gothic" w:hAnsi="Century Gothic"/>
        </w:rPr>
        <w:t>these</w:t>
      </w:r>
      <w:r w:rsidRPr="00E15B89">
        <w:rPr>
          <w:rFonts w:ascii="Century Gothic" w:hAnsi="Century Gothic"/>
          <w:spacing w:val="1"/>
        </w:rPr>
        <w:t xml:space="preserve"> </w:t>
      </w:r>
      <w:r w:rsidRPr="00E15B89">
        <w:rPr>
          <w:rFonts w:ascii="Century Gothic" w:hAnsi="Century Gothic"/>
        </w:rPr>
        <w:t>are</w:t>
      </w:r>
      <w:r w:rsidRPr="00E15B89">
        <w:rPr>
          <w:rFonts w:ascii="Century Gothic" w:hAnsi="Century Gothic"/>
          <w:spacing w:val="1"/>
        </w:rPr>
        <w:t xml:space="preserve"> </w:t>
      </w:r>
      <w:r w:rsidRPr="00E15B89">
        <w:rPr>
          <w:rFonts w:ascii="Century Gothic" w:hAnsi="Century Gothic"/>
        </w:rPr>
        <w:t>carried</w:t>
      </w:r>
      <w:r w:rsidRPr="00E15B89">
        <w:rPr>
          <w:rFonts w:ascii="Century Gothic" w:hAnsi="Century Gothic"/>
          <w:spacing w:val="1"/>
        </w:rPr>
        <w:t xml:space="preserve"> </w:t>
      </w:r>
      <w:r w:rsidRPr="00E15B89">
        <w:rPr>
          <w:rFonts w:ascii="Century Gothic" w:hAnsi="Century Gothic"/>
        </w:rPr>
        <w:t>out</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most</w:t>
      </w:r>
      <w:r w:rsidRPr="00E15B89">
        <w:rPr>
          <w:rFonts w:ascii="Century Gothic" w:hAnsi="Century Gothic"/>
          <w:spacing w:val="1"/>
        </w:rPr>
        <w:t xml:space="preserve"> </w:t>
      </w:r>
      <w:r w:rsidRPr="00E15B89">
        <w:rPr>
          <w:rFonts w:ascii="Century Gothic" w:hAnsi="Century Gothic"/>
        </w:rPr>
        <w:t>appropriate</w:t>
      </w:r>
      <w:r w:rsidRPr="00E15B89">
        <w:rPr>
          <w:rFonts w:ascii="Century Gothic" w:hAnsi="Century Gothic"/>
          <w:spacing w:val="1"/>
        </w:rPr>
        <w:t xml:space="preserve"> </w:t>
      </w:r>
      <w:r w:rsidRPr="00E15B89">
        <w:rPr>
          <w:rFonts w:ascii="Century Gothic" w:hAnsi="Century Gothic"/>
        </w:rPr>
        <w:t>way</w:t>
      </w:r>
      <w:r w:rsidRPr="00E15B89">
        <w:rPr>
          <w:rFonts w:ascii="Century Gothic" w:hAnsi="Century Gothic"/>
          <w:spacing w:val="1"/>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assistance</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interpreters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translators</w:t>
      </w:r>
      <w:r w:rsidRPr="00E15B89">
        <w:rPr>
          <w:rFonts w:ascii="Century Gothic" w:hAnsi="Century Gothic"/>
          <w:spacing w:val="1"/>
        </w:rPr>
        <w:t xml:space="preserve"> </w:t>
      </w:r>
      <w:r w:rsidRPr="00E15B89">
        <w:rPr>
          <w:rFonts w:ascii="Century Gothic" w:hAnsi="Century Gothic"/>
        </w:rPr>
        <w:t>and/or</w:t>
      </w:r>
      <w:r w:rsidRPr="00E15B89">
        <w:rPr>
          <w:rFonts w:ascii="Century Gothic" w:hAnsi="Century Gothic"/>
          <w:spacing w:val="1"/>
        </w:rPr>
        <w:t xml:space="preserve"> </w:t>
      </w:r>
      <w:r w:rsidRPr="00E15B89">
        <w:rPr>
          <w:rFonts w:ascii="Century Gothic" w:hAnsi="Century Gothic"/>
        </w:rPr>
        <w:t>technical</w:t>
      </w:r>
      <w:r w:rsidRPr="00E15B89">
        <w:rPr>
          <w:rFonts w:ascii="Century Gothic" w:hAnsi="Century Gothic"/>
          <w:spacing w:val="1"/>
        </w:rPr>
        <w:t xml:space="preserve"> </w:t>
      </w:r>
      <w:r w:rsidRPr="00E15B89">
        <w:rPr>
          <w:rFonts w:ascii="Century Gothic" w:hAnsi="Century Gothic"/>
        </w:rPr>
        <w:t>means,</w:t>
      </w:r>
      <w:r w:rsidRPr="00E15B89">
        <w:rPr>
          <w:rFonts w:ascii="Century Gothic" w:hAnsi="Century Gothic"/>
          <w:spacing w:val="1"/>
        </w:rPr>
        <w:t xml:space="preserve"> </w:t>
      </w:r>
      <w:proofErr w:type="gramStart"/>
      <w:r w:rsidRPr="00E15B89">
        <w:rPr>
          <w:rFonts w:ascii="Century Gothic" w:hAnsi="Century Gothic"/>
        </w:rPr>
        <w:t>taking</w:t>
      </w:r>
      <w:r w:rsidRPr="00E15B89">
        <w:rPr>
          <w:rFonts w:ascii="Century Gothic" w:hAnsi="Century Gothic"/>
          <w:spacing w:val="1"/>
        </w:rPr>
        <w:t xml:space="preserve"> </w:t>
      </w:r>
      <w:r w:rsidRPr="00E15B89">
        <w:rPr>
          <w:rFonts w:ascii="Century Gothic" w:hAnsi="Century Gothic"/>
        </w:rPr>
        <w:t>into</w:t>
      </w:r>
      <w:r w:rsidRPr="00E15B89">
        <w:rPr>
          <w:rFonts w:ascii="Century Gothic" w:hAnsi="Century Gothic"/>
          <w:spacing w:val="1"/>
        </w:rPr>
        <w:t xml:space="preserve"> </w:t>
      </w:r>
      <w:r w:rsidRPr="00E15B89">
        <w:rPr>
          <w:rFonts w:ascii="Century Gothic" w:hAnsi="Century Gothic"/>
        </w:rPr>
        <w:t>account</w:t>
      </w:r>
      <w:proofErr w:type="gramEnd"/>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language</w:t>
      </w:r>
      <w:r w:rsidRPr="00E15B89">
        <w:rPr>
          <w:rFonts w:ascii="Century Gothic" w:hAnsi="Century Gothic"/>
          <w:spacing w:val="1"/>
        </w:rPr>
        <w:t xml:space="preserve"> </w:t>
      </w:r>
      <w:r w:rsidRPr="00E15B89">
        <w:rPr>
          <w:rFonts w:ascii="Century Gothic" w:hAnsi="Century Gothic"/>
        </w:rPr>
        <w:t>preferences</w:t>
      </w:r>
      <w:r w:rsidRPr="00E15B89">
        <w:rPr>
          <w:rFonts w:ascii="Century Gothic" w:hAnsi="Century Gothic"/>
          <w:spacing w:val="-2"/>
        </w:rPr>
        <w:t xml:space="preserve"> </w:t>
      </w:r>
      <w:r w:rsidRPr="00E15B89">
        <w:rPr>
          <w:rFonts w:ascii="Century Gothic" w:hAnsi="Century Gothic"/>
        </w:rPr>
        <w:t>of its</w:t>
      </w:r>
      <w:r w:rsidRPr="00E15B89">
        <w:rPr>
          <w:rFonts w:ascii="Century Gothic" w:hAnsi="Century Gothic"/>
          <w:spacing w:val="-2"/>
        </w:rPr>
        <w:t xml:space="preserve"> </w:t>
      </w:r>
      <w:r w:rsidRPr="00E15B89">
        <w:rPr>
          <w:rFonts w:ascii="Century Gothic" w:hAnsi="Century Gothic"/>
        </w:rPr>
        <w:t>residents.</w:t>
      </w:r>
    </w:p>
    <w:p w14:paraId="2CBCBBE0" w14:textId="77777777" w:rsidR="00EE5698" w:rsidRPr="00E15B89" w:rsidRDefault="00EE5698" w:rsidP="00EE5698">
      <w:pPr>
        <w:pStyle w:val="BodyText"/>
        <w:rPr>
          <w:rFonts w:ascii="Century Gothic" w:hAnsi="Century Gothic"/>
        </w:rPr>
      </w:pPr>
    </w:p>
    <w:p w14:paraId="5F804C80" w14:textId="77777777" w:rsidR="00EE5698" w:rsidRPr="00E15B89" w:rsidRDefault="00EE5698" w:rsidP="00EE5698">
      <w:pPr>
        <w:pStyle w:val="Heading2"/>
        <w:numPr>
          <w:ilvl w:val="1"/>
          <w:numId w:val="5"/>
        </w:numPr>
        <w:tabs>
          <w:tab w:val="left" w:pos="940"/>
          <w:tab w:val="left" w:pos="941"/>
        </w:tabs>
        <w:spacing w:before="140"/>
        <w:ind w:hanging="721"/>
        <w:rPr>
          <w:rFonts w:ascii="Century Gothic" w:hAnsi="Century Gothic"/>
        </w:rPr>
      </w:pPr>
      <w:r w:rsidRPr="00E15B89">
        <w:rPr>
          <w:rFonts w:ascii="Century Gothic" w:hAnsi="Century Gothic"/>
        </w:rPr>
        <w:t>IDENTIFICATION</w:t>
      </w:r>
      <w:r w:rsidRPr="00E15B89">
        <w:rPr>
          <w:rFonts w:ascii="Century Gothic" w:hAnsi="Century Gothic"/>
          <w:spacing w:val="-5"/>
        </w:rPr>
        <w:t xml:space="preserve"> </w:t>
      </w:r>
      <w:r w:rsidRPr="00E15B89">
        <w:rPr>
          <w:rFonts w:ascii="Century Gothic" w:hAnsi="Century Gothic"/>
        </w:rPr>
        <w:t>SIGNS</w:t>
      </w:r>
    </w:p>
    <w:p w14:paraId="5803B951" w14:textId="77777777" w:rsidR="00EE5698" w:rsidRPr="00E15B89" w:rsidRDefault="00EE5698" w:rsidP="00EE5698">
      <w:pPr>
        <w:pStyle w:val="BodyText"/>
        <w:spacing w:before="7"/>
        <w:rPr>
          <w:rFonts w:ascii="Century Gothic" w:hAnsi="Century Gothic"/>
          <w:b/>
          <w:sz w:val="27"/>
        </w:rPr>
      </w:pPr>
    </w:p>
    <w:p w14:paraId="21E94B11" w14:textId="5D335E76" w:rsidR="00EE5698" w:rsidRPr="00E15B89" w:rsidRDefault="00EE5698" w:rsidP="00EE5698">
      <w:pPr>
        <w:pStyle w:val="ListParagraph"/>
        <w:numPr>
          <w:ilvl w:val="2"/>
          <w:numId w:val="5"/>
        </w:numPr>
        <w:tabs>
          <w:tab w:val="left" w:pos="1354"/>
        </w:tabs>
        <w:spacing w:before="1" w:line="285" w:lineRule="auto"/>
        <w:ind w:right="747" w:hanging="360"/>
        <w:jc w:val="both"/>
        <w:rPr>
          <w:rFonts w:ascii="Century Gothic" w:hAnsi="Century Gothic"/>
        </w:rPr>
      </w:pPr>
      <w:r w:rsidRPr="00E15B89">
        <w:rPr>
          <w:rFonts w:ascii="Century Gothic" w:hAnsi="Century Gothic"/>
        </w:rPr>
        <w:t>Identification signage</w:t>
      </w:r>
      <w:r w:rsidRPr="00E15B89">
        <w:rPr>
          <w:rFonts w:ascii="Century Gothic" w:hAnsi="Century Gothic"/>
          <w:spacing w:val="1"/>
        </w:rPr>
        <w:t xml:space="preserve"> </w:t>
      </w:r>
      <w:r w:rsidRPr="00E15B89">
        <w:rPr>
          <w:rFonts w:ascii="Century Gothic" w:hAnsi="Century Gothic"/>
        </w:rPr>
        <w:t>and directions</w:t>
      </w:r>
      <w:r w:rsidRPr="00E15B89">
        <w:rPr>
          <w:rFonts w:ascii="Century Gothic" w:hAnsi="Century Gothic"/>
          <w:spacing w:val="1"/>
        </w:rPr>
        <w:t xml:space="preserve"> </w:t>
      </w:r>
      <w:r w:rsidRPr="00E15B89">
        <w:rPr>
          <w:rFonts w:ascii="Century Gothic" w:hAnsi="Century Gothic"/>
        </w:rPr>
        <w:t>in municipal</w:t>
      </w:r>
      <w:r w:rsidRPr="00E15B89">
        <w:rPr>
          <w:rFonts w:ascii="Century Gothic" w:hAnsi="Century Gothic"/>
          <w:spacing w:val="1"/>
        </w:rPr>
        <w:t xml:space="preserve"> </w:t>
      </w:r>
      <w:r w:rsidRPr="00E15B89">
        <w:rPr>
          <w:rFonts w:ascii="Century Gothic" w:hAnsi="Century Gothic"/>
        </w:rPr>
        <w:t>offices</w:t>
      </w:r>
      <w:r w:rsidRPr="00E15B89">
        <w:rPr>
          <w:rFonts w:ascii="Century Gothic" w:hAnsi="Century Gothic"/>
          <w:spacing w:val="1"/>
        </w:rPr>
        <w:t xml:space="preserve"> </w:t>
      </w:r>
      <w:r w:rsidRPr="00E15B89">
        <w:rPr>
          <w:rFonts w:ascii="Century Gothic" w:hAnsi="Century Gothic"/>
        </w:rPr>
        <w:t>or</w:t>
      </w:r>
      <w:r w:rsidRPr="00E15B89">
        <w:rPr>
          <w:rFonts w:ascii="Century Gothic" w:hAnsi="Century Gothic"/>
          <w:spacing w:val="1"/>
        </w:rPr>
        <w:t xml:space="preserve"> </w:t>
      </w:r>
      <w:r w:rsidRPr="00E15B89">
        <w:rPr>
          <w:rFonts w:ascii="Century Gothic" w:hAnsi="Century Gothic"/>
        </w:rPr>
        <w:t>facilities</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three</w:t>
      </w:r>
      <w:r w:rsidRPr="00E15B89">
        <w:rPr>
          <w:rFonts w:ascii="Century Gothic" w:hAnsi="Century Gothic"/>
          <w:spacing w:val="1"/>
        </w:rPr>
        <w:t xml:space="preserve"> </w:t>
      </w:r>
      <w:r w:rsidRPr="00E15B89">
        <w:rPr>
          <w:rFonts w:ascii="Century Gothic" w:hAnsi="Century Gothic"/>
        </w:rPr>
        <w:t>official</w:t>
      </w:r>
      <w:r w:rsidRPr="00E15B89">
        <w:rPr>
          <w:rFonts w:ascii="Century Gothic" w:hAnsi="Century Gothic"/>
          <w:spacing w:val="-2"/>
        </w:rPr>
        <w:t xml:space="preserve"> </w:t>
      </w:r>
      <w:r w:rsidRPr="00E15B89">
        <w:rPr>
          <w:rFonts w:ascii="Century Gothic" w:hAnsi="Century Gothic"/>
        </w:rPr>
        <w:t>languages,</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be phased in</w:t>
      </w:r>
      <w:r w:rsidRPr="00E15B89">
        <w:rPr>
          <w:rFonts w:ascii="Century Gothic" w:hAnsi="Century Gothic"/>
          <w:spacing w:val="-1"/>
        </w:rPr>
        <w:t xml:space="preserve"> </w:t>
      </w:r>
      <w:r w:rsidRPr="00E15B89">
        <w:rPr>
          <w:rFonts w:ascii="Century Gothic" w:hAnsi="Century Gothic"/>
        </w:rPr>
        <w:t>over</w:t>
      </w:r>
      <w:r w:rsidRPr="00E15B89">
        <w:rPr>
          <w:rFonts w:ascii="Century Gothic" w:hAnsi="Century Gothic"/>
          <w:spacing w:val="-2"/>
        </w:rPr>
        <w:t xml:space="preserve"> </w:t>
      </w:r>
      <w:r w:rsidRPr="00E15B89">
        <w:rPr>
          <w:rFonts w:ascii="Century Gothic" w:hAnsi="Century Gothic"/>
        </w:rPr>
        <w:t>a reasonable</w:t>
      </w:r>
      <w:r w:rsidRPr="00E15B89">
        <w:rPr>
          <w:rFonts w:ascii="Century Gothic" w:hAnsi="Century Gothic"/>
          <w:spacing w:val="1"/>
        </w:rPr>
        <w:t xml:space="preserve"> </w:t>
      </w:r>
      <w:r w:rsidR="007D4E84" w:rsidRPr="00E15B89">
        <w:rPr>
          <w:rFonts w:ascii="Century Gothic" w:hAnsi="Century Gothic"/>
        </w:rPr>
        <w:t>period.</w:t>
      </w:r>
    </w:p>
    <w:p w14:paraId="0DF1A192" w14:textId="77777777" w:rsidR="00EE5698" w:rsidRPr="00E15B89" w:rsidRDefault="00EE5698" w:rsidP="00EE5698">
      <w:pPr>
        <w:pStyle w:val="ListParagraph"/>
        <w:numPr>
          <w:ilvl w:val="2"/>
          <w:numId w:val="5"/>
        </w:numPr>
        <w:tabs>
          <w:tab w:val="left" w:pos="1354"/>
        </w:tabs>
        <w:spacing w:before="133" w:line="285" w:lineRule="auto"/>
        <w:ind w:right="746" w:hanging="360"/>
        <w:jc w:val="both"/>
        <w:rPr>
          <w:rFonts w:ascii="Century Gothic" w:hAnsi="Century Gothic"/>
        </w:rPr>
      </w:pPr>
      <w:r w:rsidRPr="00E15B89">
        <w:rPr>
          <w:rFonts w:ascii="Century Gothic" w:hAnsi="Century Gothic"/>
        </w:rPr>
        <w:t>Where the law permits, the Municipality shall endeavour to use the three official languages</w:t>
      </w:r>
      <w:r w:rsidRPr="00E15B89">
        <w:rPr>
          <w:rFonts w:ascii="Century Gothic" w:hAnsi="Century Gothic"/>
          <w:spacing w:val="1"/>
        </w:rPr>
        <w:t xml:space="preserve"> </w:t>
      </w:r>
      <w:r w:rsidRPr="00E15B89">
        <w:rPr>
          <w:rFonts w:ascii="Century Gothic" w:hAnsi="Century Gothic"/>
        </w:rPr>
        <w:t>equitably on local road and direction signs. For street names, due regard must be given to the</w:t>
      </w:r>
      <w:r w:rsidRPr="00E15B89">
        <w:rPr>
          <w:rFonts w:ascii="Century Gothic" w:hAnsi="Century Gothic"/>
          <w:spacing w:val="1"/>
        </w:rPr>
        <w:t xml:space="preserve"> </w:t>
      </w:r>
      <w:r w:rsidRPr="00E15B89">
        <w:rPr>
          <w:rFonts w:ascii="Century Gothic" w:hAnsi="Century Gothic"/>
        </w:rPr>
        <w:t>various</w:t>
      </w:r>
      <w:r w:rsidRPr="00E15B89">
        <w:rPr>
          <w:rFonts w:ascii="Century Gothic" w:hAnsi="Century Gothic"/>
          <w:spacing w:val="-4"/>
        </w:rPr>
        <w:t xml:space="preserve"> </w:t>
      </w:r>
      <w:r w:rsidRPr="00E15B89">
        <w:rPr>
          <w:rFonts w:ascii="Century Gothic" w:hAnsi="Century Gothic"/>
        </w:rPr>
        <w:t>communities’ language</w:t>
      </w:r>
      <w:r w:rsidRPr="00E15B89">
        <w:rPr>
          <w:rFonts w:ascii="Century Gothic" w:hAnsi="Century Gothic"/>
          <w:spacing w:val="1"/>
        </w:rPr>
        <w:t xml:space="preserve"> </w:t>
      </w:r>
      <w:r w:rsidRPr="00E15B89">
        <w:rPr>
          <w:rFonts w:ascii="Century Gothic" w:hAnsi="Century Gothic"/>
        </w:rPr>
        <w:t>usage</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preferences.</w:t>
      </w:r>
    </w:p>
    <w:p w14:paraId="28027014" w14:textId="77777777" w:rsidR="003A631D" w:rsidRPr="00E15B89" w:rsidRDefault="003A631D">
      <w:pPr>
        <w:rPr>
          <w:rFonts w:ascii="Century Gothic" w:hAnsi="Century Gothic"/>
          <w:sz w:val="16"/>
        </w:rPr>
        <w:sectPr w:rsidR="003A631D" w:rsidRPr="00E15B89" w:rsidSect="001F11D8">
          <w:headerReference w:type="default" r:id="rId14"/>
          <w:pgSz w:w="12240" w:h="15840"/>
          <w:pgMar w:top="940" w:right="400" w:bottom="280" w:left="1220" w:header="722" w:footer="0" w:gutter="0"/>
          <w:cols w:space="720"/>
        </w:sectPr>
      </w:pPr>
    </w:p>
    <w:p w14:paraId="0F36B00C" w14:textId="77777777" w:rsidR="003A631D" w:rsidRPr="00E15B89" w:rsidRDefault="00A42A43">
      <w:pPr>
        <w:pStyle w:val="Heading2"/>
        <w:numPr>
          <w:ilvl w:val="1"/>
          <w:numId w:val="5"/>
        </w:numPr>
        <w:tabs>
          <w:tab w:val="left" w:pos="940"/>
          <w:tab w:val="left" w:pos="941"/>
        </w:tabs>
        <w:spacing w:before="141"/>
        <w:ind w:hanging="721"/>
        <w:rPr>
          <w:rFonts w:ascii="Century Gothic" w:hAnsi="Century Gothic"/>
        </w:rPr>
      </w:pPr>
      <w:r w:rsidRPr="00E15B89">
        <w:rPr>
          <w:rFonts w:ascii="Century Gothic" w:hAnsi="Century Gothic"/>
        </w:rPr>
        <w:lastRenderedPageBreak/>
        <w:t>IMPLEMENTATION</w:t>
      </w:r>
      <w:r w:rsidRPr="00E15B89">
        <w:rPr>
          <w:rFonts w:ascii="Century Gothic" w:hAnsi="Century Gothic"/>
          <w:spacing w:val="-6"/>
        </w:rPr>
        <w:t xml:space="preserve"> </w:t>
      </w:r>
      <w:r w:rsidRPr="00E15B89">
        <w:rPr>
          <w:rFonts w:ascii="Century Gothic" w:hAnsi="Century Gothic"/>
        </w:rPr>
        <w:t>STRATEGIES</w:t>
      </w:r>
    </w:p>
    <w:p w14:paraId="400C64BF" w14:textId="77777777" w:rsidR="003A631D" w:rsidRPr="00E15B89" w:rsidRDefault="003A631D">
      <w:pPr>
        <w:pStyle w:val="BodyText"/>
        <w:rPr>
          <w:rFonts w:ascii="Century Gothic" w:hAnsi="Century Gothic"/>
          <w:b/>
        </w:rPr>
      </w:pPr>
    </w:p>
    <w:p w14:paraId="3681C98E" w14:textId="77777777" w:rsidR="003A631D" w:rsidRPr="00E15B89" w:rsidRDefault="00A42A43">
      <w:pPr>
        <w:pStyle w:val="Heading3"/>
        <w:numPr>
          <w:ilvl w:val="2"/>
          <w:numId w:val="4"/>
        </w:numPr>
        <w:tabs>
          <w:tab w:val="left" w:pos="941"/>
        </w:tabs>
        <w:spacing w:before="183"/>
        <w:ind w:hanging="721"/>
        <w:rPr>
          <w:rFonts w:ascii="Century Gothic" w:hAnsi="Century Gothic"/>
        </w:rPr>
      </w:pPr>
      <w:r w:rsidRPr="00E15B89">
        <w:rPr>
          <w:rFonts w:ascii="Century Gothic" w:hAnsi="Century Gothic"/>
        </w:rPr>
        <w:t>Code</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Conduct</w:t>
      </w:r>
    </w:p>
    <w:p w14:paraId="2C1E2215" w14:textId="77777777" w:rsidR="003A631D" w:rsidRPr="00E15B89" w:rsidRDefault="003A631D">
      <w:pPr>
        <w:pStyle w:val="BodyText"/>
        <w:spacing w:before="7"/>
        <w:rPr>
          <w:rFonts w:ascii="Century Gothic" w:hAnsi="Century Gothic"/>
          <w:b/>
          <w:sz w:val="27"/>
        </w:rPr>
      </w:pPr>
    </w:p>
    <w:p w14:paraId="1B0E3CC6" w14:textId="3E698EEE" w:rsidR="003A631D" w:rsidRPr="00E15B89" w:rsidRDefault="00A42A43">
      <w:pPr>
        <w:pStyle w:val="ListParagraph"/>
        <w:numPr>
          <w:ilvl w:val="3"/>
          <w:numId w:val="4"/>
        </w:numPr>
        <w:tabs>
          <w:tab w:val="left" w:pos="1354"/>
        </w:tabs>
        <w:spacing w:line="285" w:lineRule="auto"/>
        <w:ind w:right="749"/>
        <w:jc w:val="both"/>
        <w:rPr>
          <w:rFonts w:ascii="Century Gothic" w:hAnsi="Century Gothic"/>
        </w:rPr>
      </w:pPr>
      <w:r w:rsidRPr="00E15B89">
        <w:rPr>
          <w:rFonts w:ascii="Century Gothic" w:hAnsi="Century Gothic"/>
        </w:rPr>
        <w:t>The Municipality must continuously ensure the Councillors and staff are sensitised to the value</w:t>
      </w:r>
      <w:r w:rsidRPr="00E15B89">
        <w:rPr>
          <w:rFonts w:ascii="Century Gothic" w:hAnsi="Century Gothic"/>
          <w:spacing w:val="1"/>
        </w:rPr>
        <w:t xml:space="preserve"> </w:t>
      </w:r>
      <w:r w:rsidRPr="00E15B89">
        <w:rPr>
          <w:rFonts w:ascii="Century Gothic" w:hAnsi="Century Gothic"/>
        </w:rPr>
        <w:t>of multilingualism as a tool for building social cohesion, promoting economic development and</w:t>
      </w:r>
      <w:r w:rsidRPr="00E15B89">
        <w:rPr>
          <w:rFonts w:ascii="Century Gothic" w:hAnsi="Century Gothic"/>
          <w:spacing w:val="-47"/>
        </w:rPr>
        <w:t xml:space="preserve"> </w:t>
      </w:r>
      <w:r w:rsidRPr="00E15B89">
        <w:rPr>
          <w:rFonts w:ascii="Century Gothic" w:hAnsi="Century Gothic"/>
        </w:rPr>
        <w:t>consolidating</w:t>
      </w:r>
      <w:r w:rsidRPr="00E15B89">
        <w:rPr>
          <w:rFonts w:ascii="Century Gothic" w:hAnsi="Century Gothic"/>
          <w:spacing w:val="-2"/>
        </w:rPr>
        <w:t xml:space="preserve"> </w:t>
      </w:r>
      <w:r w:rsidRPr="00E15B89">
        <w:rPr>
          <w:rFonts w:ascii="Century Gothic" w:hAnsi="Century Gothic"/>
        </w:rPr>
        <w:t>democratic government</w:t>
      </w:r>
      <w:r w:rsidRPr="00E15B89">
        <w:rPr>
          <w:rFonts w:ascii="Century Gothic" w:hAnsi="Century Gothic"/>
          <w:spacing w:val="-1"/>
        </w:rPr>
        <w:t xml:space="preserve"> </w:t>
      </w:r>
      <w:r w:rsidRPr="00E15B89">
        <w:rPr>
          <w:rFonts w:ascii="Century Gothic" w:hAnsi="Century Gothic"/>
        </w:rPr>
        <w:t>through</w:t>
      </w:r>
      <w:r w:rsidRPr="00E15B89">
        <w:rPr>
          <w:rFonts w:ascii="Century Gothic" w:hAnsi="Century Gothic"/>
          <w:spacing w:val="-1"/>
        </w:rPr>
        <w:t xml:space="preserve"> </w:t>
      </w:r>
      <w:r w:rsidRPr="00E15B89">
        <w:rPr>
          <w:rFonts w:ascii="Century Gothic" w:hAnsi="Century Gothic"/>
        </w:rPr>
        <w:t>respect</w:t>
      </w:r>
      <w:r w:rsidRPr="00E15B89">
        <w:rPr>
          <w:rFonts w:ascii="Century Gothic" w:hAnsi="Century Gothic"/>
          <w:spacing w:val="-1"/>
        </w:rPr>
        <w:t xml:space="preserve"> </w:t>
      </w:r>
      <w:r w:rsidRPr="00E15B89">
        <w:rPr>
          <w:rFonts w:ascii="Century Gothic" w:hAnsi="Century Gothic"/>
        </w:rPr>
        <w:t>for</w:t>
      </w:r>
      <w:r w:rsidRPr="00E15B89">
        <w:rPr>
          <w:rFonts w:ascii="Century Gothic" w:hAnsi="Century Gothic"/>
          <w:spacing w:val="-3"/>
        </w:rPr>
        <w:t xml:space="preserve"> </w:t>
      </w:r>
      <w:r w:rsidRPr="00E15B89">
        <w:rPr>
          <w:rFonts w:ascii="Century Gothic" w:hAnsi="Century Gothic"/>
        </w:rPr>
        <w:t>cultural</w:t>
      </w:r>
      <w:r w:rsidRPr="00E15B89">
        <w:rPr>
          <w:rFonts w:ascii="Century Gothic" w:hAnsi="Century Gothic"/>
          <w:spacing w:val="-1"/>
        </w:rPr>
        <w:t xml:space="preserve"> </w:t>
      </w:r>
      <w:r w:rsidR="007D4E84" w:rsidRPr="00E15B89">
        <w:rPr>
          <w:rFonts w:ascii="Century Gothic" w:hAnsi="Century Gothic"/>
        </w:rPr>
        <w:t>diversity.</w:t>
      </w:r>
    </w:p>
    <w:p w14:paraId="0C3E33CD" w14:textId="77777777" w:rsidR="003A631D" w:rsidRPr="00E15B89" w:rsidRDefault="00A42A43">
      <w:pPr>
        <w:pStyle w:val="ListParagraph"/>
        <w:numPr>
          <w:ilvl w:val="3"/>
          <w:numId w:val="4"/>
        </w:numPr>
        <w:tabs>
          <w:tab w:val="left" w:pos="1354"/>
        </w:tabs>
        <w:spacing w:before="138" w:line="285" w:lineRule="auto"/>
        <w:ind w:right="748"/>
        <w:jc w:val="both"/>
        <w:rPr>
          <w:rFonts w:ascii="Century Gothic" w:hAnsi="Century Gothic"/>
        </w:rPr>
      </w:pPr>
      <w:r w:rsidRPr="00E15B89">
        <w:rPr>
          <w:rFonts w:ascii="Century Gothic" w:hAnsi="Century Gothic"/>
        </w:rPr>
        <w:t>The Municipality shall endeavour to ensure that notices are placed in all its buildings/offices</w:t>
      </w:r>
      <w:r w:rsidRPr="00E15B89">
        <w:rPr>
          <w:rFonts w:ascii="Century Gothic" w:hAnsi="Century Gothic"/>
          <w:spacing w:val="1"/>
        </w:rPr>
        <w:t xml:space="preserve"> </w:t>
      </w:r>
      <w:r w:rsidRPr="00E15B89">
        <w:rPr>
          <w:rFonts w:ascii="Century Gothic" w:hAnsi="Century Gothic"/>
        </w:rPr>
        <w:t>informing</w:t>
      </w:r>
      <w:r w:rsidRPr="00E15B89">
        <w:rPr>
          <w:rFonts w:ascii="Century Gothic" w:hAnsi="Century Gothic"/>
          <w:spacing w:val="15"/>
        </w:rPr>
        <w:t xml:space="preserve"> </w:t>
      </w:r>
      <w:r w:rsidRPr="00E15B89">
        <w:rPr>
          <w:rFonts w:ascii="Century Gothic" w:hAnsi="Century Gothic"/>
        </w:rPr>
        <w:t>the</w:t>
      </w:r>
      <w:r w:rsidRPr="00E15B89">
        <w:rPr>
          <w:rFonts w:ascii="Century Gothic" w:hAnsi="Century Gothic"/>
          <w:spacing w:val="17"/>
        </w:rPr>
        <w:t xml:space="preserve"> </w:t>
      </w:r>
      <w:r w:rsidRPr="00E15B89">
        <w:rPr>
          <w:rFonts w:ascii="Century Gothic" w:hAnsi="Century Gothic"/>
        </w:rPr>
        <w:t>public</w:t>
      </w:r>
      <w:r w:rsidRPr="00E15B89">
        <w:rPr>
          <w:rFonts w:ascii="Century Gothic" w:hAnsi="Century Gothic"/>
          <w:spacing w:val="17"/>
        </w:rPr>
        <w:t xml:space="preserve"> </w:t>
      </w:r>
      <w:r w:rsidRPr="00E15B89">
        <w:rPr>
          <w:rFonts w:ascii="Century Gothic" w:hAnsi="Century Gothic"/>
        </w:rPr>
        <w:t>that</w:t>
      </w:r>
      <w:r w:rsidRPr="00E15B89">
        <w:rPr>
          <w:rFonts w:ascii="Century Gothic" w:hAnsi="Century Gothic"/>
          <w:spacing w:val="17"/>
        </w:rPr>
        <w:t xml:space="preserve"> </w:t>
      </w:r>
      <w:r w:rsidRPr="00E15B89">
        <w:rPr>
          <w:rFonts w:ascii="Century Gothic" w:hAnsi="Century Gothic"/>
        </w:rPr>
        <w:t>it</w:t>
      </w:r>
      <w:r w:rsidRPr="00E15B89">
        <w:rPr>
          <w:rFonts w:ascii="Century Gothic" w:hAnsi="Century Gothic"/>
          <w:spacing w:val="17"/>
        </w:rPr>
        <w:t xml:space="preserve"> </w:t>
      </w:r>
      <w:r w:rsidRPr="00E15B89">
        <w:rPr>
          <w:rFonts w:ascii="Century Gothic" w:hAnsi="Century Gothic"/>
        </w:rPr>
        <w:t>promotes</w:t>
      </w:r>
      <w:r w:rsidRPr="00E15B89">
        <w:rPr>
          <w:rFonts w:ascii="Century Gothic" w:hAnsi="Century Gothic"/>
          <w:spacing w:val="15"/>
        </w:rPr>
        <w:t xml:space="preserve"> </w:t>
      </w:r>
      <w:r w:rsidRPr="00E15B89">
        <w:rPr>
          <w:rFonts w:ascii="Century Gothic" w:hAnsi="Century Gothic"/>
        </w:rPr>
        <w:t>multilingualism</w:t>
      </w:r>
      <w:r w:rsidRPr="00E15B89">
        <w:rPr>
          <w:rFonts w:ascii="Century Gothic" w:hAnsi="Century Gothic"/>
          <w:spacing w:val="16"/>
        </w:rPr>
        <w:t xml:space="preserve"> </w:t>
      </w:r>
      <w:r w:rsidRPr="00E15B89">
        <w:rPr>
          <w:rFonts w:ascii="Century Gothic" w:hAnsi="Century Gothic"/>
        </w:rPr>
        <w:t>and</w:t>
      </w:r>
      <w:r w:rsidRPr="00E15B89">
        <w:rPr>
          <w:rFonts w:ascii="Century Gothic" w:hAnsi="Century Gothic"/>
          <w:spacing w:val="16"/>
        </w:rPr>
        <w:t xml:space="preserve"> </w:t>
      </w:r>
      <w:r w:rsidRPr="00E15B89">
        <w:rPr>
          <w:rFonts w:ascii="Century Gothic" w:hAnsi="Century Gothic"/>
        </w:rPr>
        <w:t>that</w:t>
      </w:r>
      <w:r w:rsidRPr="00E15B89">
        <w:rPr>
          <w:rFonts w:ascii="Century Gothic" w:hAnsi="Century Gothic"/>
          <w:spacing w:val="17"/>
        </w:rPr>
        <w:t xml:space="preserve"> </w:t>
      </w:r>
      <w:r w:rsidRPr="00E15B89">
        <w:rPr>
          <w:rFonts w:ascii="Century Gothic" w:hAnsi="Century Gothic"/>
        </w:rPr>
        <w:t>officials</w:t>
      </w:r>
      <w:r w:rsidRPr="00E15B89">
        <w:rPr>
          <w:rFonts w:ascii="Century Gothic" w:hAnsi="Century Gothic"/>
          <w:spacing w:val="17"/>
        </w:rPr>
        <w:t xml:space="preserve"> </w:t>
      </w:r>
      <w:r w:rsidRPr="00E15B89">
        <w:rPr>
          <w:rFonts w:ascii="Century Gothic" w:hAnsi="Century Gothic"/>
        </w:rPr>
        <w:t>will</w:t>
      </w:r>
      <w:r w:rsidRPr="00E15B89">
        <w:rPr>
          <w:rFonts w:ascii="Century Gothic" w:hAnsi="Century Gothic"/>
          <w:spacing w:val="14"/>
        </w:rPr>
        <w:t xml:space="preserve"> </w:t>
      </w:r>
      <w:r w:rsidRPr="00E15B89">
        <w:rPr>
          <w:rFonts w:ascii="Century Gothic" w:hAnsi="Century Gothic"/>
        </w:rPr>
        <w:t>make</w:t>
      </w:r>
      <w:r w:rsidRPr="00E15B89">
        <w:rPr>
          <w:rFonts w:ascii="Century Gothic" w:hAnsi="Century Gothic"/>
          <w:spacing w:val="17"/>
        </w:rPr>
        <w:t xml:space="preserve"> </w:t>
      </w:r>
      <w:r w:rsidRPr="00E15B89">
        <w:rPr>
          <w:rFonts w:ascii="Century Gothic" w:hAnsi="Century Gothic"/>
        </w:rPr>
        <w:t>every</w:t>
      </w:r>
      <w:r w:rsidRPr="00E15B89">
        <w:rPr>
          <w:rFonts w:ascii="Century Gothic" w:hAnsi="Century Gothic"/>
          <w:spacing w:val="14"/>
        </w:rPr>
        <w:t xml:space="preserve"> </w:t>
      </w:r>
      <w:r w:rsidRPr="00E15B89">
        <w:rPr>
          <w:rFonts w:ascii="Century Gothic" w:hAnsi="Century Gothic"/>
        </w:rPr>
        <w:t>effort</w:t>
      </w:r>
      <w:r w:rsidRPr="00E15B89">
        <w:rPr>
          <w:rFonts w:ascii="Century Gothic" w:hAnsi="Century Gothic"/>
          <w:spacing w:val="-47"/>
        </w:rPr>
        <w:t xml:space="preserve"> </w:t>
      </w:r>
      <w:r w:rsidRPr="00E15B89">
        <w:rPr>
          <w:rFonts w:ascii="Century Gothic" w:hAnsi="Century Gothic"/>
        </w:rPr>
        <w:t>to use</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language(s)</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the client(s</w:t>
      </w:r>
      <w:proofErr w:type="gramStart"/>
      <w:r w:rsidRPr="00E15B89">
        <w:rPr>
          <w:rFonts w:ascii="Century Gothic" w:hAnsi="Century Gothic"/>
        </w:rPr>
        <w:t>);</w:t>
      </w:r>
      <w:proofErr w:type="gramEnd"/>
    </w:p>
    <w:p w14:paraId="31255814" w14:textId="4A29A086" w:rsidR="00F852E5" w:rsidRDefault="00A42A43" w:rsidP="00F852E5">
      <w:pPr>
        <w:pStyle w:val="ListParagraph"/>
        <w:numPr>
          <w:ilvl w:val="3"/>
          <w:numId w:val="4"/>
        </w:numPr>
        <w:tabs>
          <w:tab w:val="left" w:pos="1354"/>
        </w:tabs>
        <w:spacing w:before="136" w:line="285" w:lineRule="auto"/>
        <w:ind w:right="753"/>
        <w:jc w:val="both"/>
        <w:rPr>
          <w:rFonts w:ascii="Century Gothic" w:hAnsi="Century Gothic"/>
        </w:rPr>
      </w:pPr>
      <w:r w:rsidRPr="00E15B89">
        <w:rPr>
          <w:rFonts w:ascii="Century Gothic" w:hAnsi="Century Gothic"/>
        </w:rPr>
        <w:t>The Municipality must ensure that all officials and Councillors accommodate the language use</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preference</w:t>
      </w:r>
      <w:r w:rsidRPr="00E15B89">
        <w:rPr>
          <w:rFonts w:ascii="Century Gothic" w:hAnsi="Century Gothic"/>
          <w:spacing w:val="-2"/>
        </w:rPr>
        <w:t xml:space="preserve"> </w:t>
      </w:r>
      <w:r w:rsidRPr="00E15B89">
        <w:rPr>
          <w:rFonts w:ascii="Century Gothic" w:hAnsi="Century Gothic"/>
        </w:rPr>
        <w:t>of other</w:t>
      </w:r>
      <w:r w:rsidRPr="00E15B89">
        <w:rPr>
          <w:rFonts w:ascii="Century Gothic" w:hAnsi="Century Gothic"/>
          <w:spacing w:val="-2"/>
        </w:rPr>
        <w:t xml:space="preserve"> </w:t>
      </w:r>
      <w:r w:rsidRPr="00E15B89">
        <w:rPr>
          <w:rFonts w:ascii="Century Gothic" w:hAnsi="Century Gothic"/>
        </w:rPr>
        <w:t>officials and</w:t>
      </w:r>
      <w:r w:rsidRPr="00E15B89">
        <w:rPr>
          <w:rFonts w:ascii="Century Gothic" w:hAnsi="Century Gothic"/>
          <w:spacing w:val="-1"/>
        </w:rPr>
        <w:t xml:space="preserve"> </w:t>
      </w:r>
      <w:r w:rsidRPr="00E15B89">
        <w:rPr>
          <w:rFonts w:ascii="Century Gothic" w:hAnsi="Century Gothic"/>
        </w:rPr>
        <w:t>Councillors</w:t>
      </w:r>
      <w:r w:rsidRPr="00E15B89">
        <w:rPr>
          <w:rFonts w:ascii="Century Gothic" w:hAnsi="Century Gothic"/>
          <w:spacing w:val="-2"/>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courtesy.</w:t>
      </w:r>
    </w:p>
    <w:p w14:paraId="43C0CD6D" w14:textId="77777777" w:rsidR="00F852E5" w:rsidRPr="00F852E5" w:rsidRDefault="00F852E5" w:rsidP="00F852E5">
      <w:pPr>
        <w:pStyle w:val="ListParagraph"/>
        <w:tabs>
          <w:tab w:val="left" w:pos="1354"/>
        </w:tabs>
        <w:spacing w:before="136" w:line="285" w:lineRule="auto"/>
        <w:ind w:right="753" w:firstLine="0"/>
        <w:jc w:val="both"/>
        <w:rPr>
          <w:rFonts w:ascii="Century Gothic" w:hAnsi="Century Gothic"/>
        </w:rPr>
      </w:pPr>
    </w:p>
    <w:p w14:paraId="3D686B57" w14:textId="01058CA3" w:rsidR="003A631D" w:rsidRPr="00956468" w:rsidRDefault="00A42A43" w:rsidP="00956468">
      <w:pPr>
        <w:pStyle w:val="ListParagraph"/>
        <w:numPr>
          <w:ilvl w:val="2"/>
          <w:numId w:val="4"/>
        </w:numPr>
        <w:tabs>
          <w:tab w:val="center" w:pos="5310"/>
        </w:tabs>
        <w:rPr>
          <w:rFonts w:ascii="Century Gothic" w:hAnsi="Century Gothic"/>
          <w:b/>
          <w:bCs/>
        </w:rPr>
      </w:pPr>
      <w:r w:rsidRPr="00956468">
        <w:rPr>
          <w:rFonts w:ascii="Century Gothic" w:hAnsi="Century Gothic"/>
          <w:b/>
          <w:bCs/>
        </w:rPr>
        <w:t>Development</w:t>
      </w:r>
      <w:r w:rsidRPr="00956468">
        <w:rPr>
          <w:rFonts w:ascii="Century Gothic" w:hAnsi="Century Gothic"/>
          <w:b/>
          <w:bCs/>
          <w:spacing w:val="-5"/>
        </w:rPr>
        <w:t xml:space="preserve"> </w:t>
      </w:r>
      <w:r w:rsidRPr="00956468">
        <w:rPr>
          <w:rFonts w:ascii="Century Gothic" w:hAnsi="Century Gothic"/>
          <w:b/>
          <w:bCs/>
        </w:rPr>
        <w:t>and</w:t>
      </w:r>
      <w:r w:rsidRPr="00956468">
        <w:rPr>
          <w:rFonts w:ascii="Century Gothic" w:hAnsi="Century Gothic"/>
          <w:b/>
          <w:bCs/>
          <w:spacing w:val="-5"/>
        </w:rPr>
        <w:t xml:space="preserve"> </w:t>
      </w:r>
      <w:r w:rsidRPr="00956468">
        <w:rPr>
          <w:rFonts w:ascii="Century Gothic" w:hAnsi="Century Gothic"/>
          <w:b/>
          <w:bCs/>
        </w:rPr>
        <w:t>Education</w:t>
      </w:r>
    </w:p>
    <w:p w14:paraId="69EACFEF" w14:textId="77777777" w:rsidR="003A631D" w:rsidRPr="00E15B89" w:rsidRDefault="003A631D">
      <w:pPr>
        <w:pStyle w:val="BodyText"/>
        <w:spacing w:before="8"/>
        <w:rPr>
          <w:rFonts w:ascii="Century Gothic" w:hAnsi="Century Gothic"/>
          <w:b/>
          <w:sz w:val="27"/>
        </w:rPr>
      </w:pPr>
    </w:p>
    <w:p w14:paraId="7037E0CF" w14:textId="12095680" w:rsidR="003A631D" w:rsidRPr="00E15B89" w:rsidRDefault="00A42A43">
      <w:pPr>
        <w:pStyle w:val="ListParagraph"/>
        <w:numPr>
          <w:ilvl w:val="3"/>
          <w:numId w:val="4"/>
        </w:numPr>
        <w:tabs>
          <w:tab w:val="left" w:pos="1354"/>
        </w:tabs>
        <w:spacing w:line="285" w:lineRule="auto"/>
        <w:ind w:right="750"/>
        <w:jc w:val="both"/>
        <w:rPr>
          <w:rFonts w:ascii="Century Gothic" w:hAnsi="Century Gothic"/>
        </w:rPr>
      </w:pPr>
      <w:r w:rsidRPr="00E15B89">
        <w:rPr>
          <w:rFonts w:ascii="Century Gothic" w:hAnsi="Century Gothic"/>
        </w:rPr>
        <w:t>Officials and Councillors must be encouraged to learn the three official languages and training</w:t>
      </w:r>
      <w:r w:rsidRPr="00E15B89">
        <w:rPr>
          <w:rFonts w:ascii="Century Gothic" w:hAnsi="Century Gothic"/>
          <w:spacing w:val="1"/>
        </w:rPr>
        <w:t xml:space="preserve"> </w:t>
      </w:r>
      <w:r w:rsidRPr="00E15B89">
        <w:rPr>
          <w:rFonts w:ascii="Century Gothic" w:hAnsi="Century Gothic"/>
        </w:rPr>
        <w:t>programmes</w:t>
      </w:r>
      <w:r w:rsidRPr="00E15B89">
        <w:rPr>
          <w:rFonts w:ascii="Century Gothic" w:hAnsi="Century Gothic"/>
          <w:spacing w:val="-3"/>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2"/>
        </w:rPr>
        <w:t xml:space="preserve"> </w:t>
      </w:r>
      <w:r w:rsidRPr="00E15B89">
        <w:rPr>
          <w:rFonts w:ascii="Century Gothic" w:hAnsi="Century Gothic"/>
        </w:rPr>
        <w:t>organised</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assist</w:t>
      </w:r>
      <w:r w:rsidRPr="00E15B89">
        <w:rPr>
          <w:rFonts w:ascii="Century Gothic" w:hAnsi="Century Gothic"/>
          <w:spacing w:val="-2"/>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3"/>
        </w:rPr>
        <w:t xml:space="preserve"> </w:t>
      </w:r>
      <w:r w:rsidRPr="00E15B89">
        <w:rPr>
          <w:rFonts w:ascii="Century Gothic" w:hAnsi="Century Gothic"/>
        </w:rPr>
        <w:t>development</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their language</w:t>
      </w:r>
      <w:r w:rsidRPr="00E15B89">
        <w:rPr>
          <w:rFonts w:ascii="Century Gothic" w:hAnsi="Century Gothic"/>
          <w:spacing w:val="1"/>
        </w:rPr>
        <w:t xml:space="preserve"> </w:t>
      </w:r>
      <w:r w:rsidR="007D4E84" w:rsidRPr="00E15B89">
        <w:rPr>
          <w:rFonts w:ascii="Century Gothic" w:hAnsi="Century Gothic"/>
        </w:rPr>
        <w:t>skills.</w:t>
      </w:r>
    </w:p>
    <w:p w14:paraId="2AB84F00" w14:textId="6840F2BE" w:rsidR="003A631D" w:rsidRPr="00E15B89" w:rsidRDefault="00A42A43">
      <w:pPr>
        <w:pStyle w:val="ListParagraph"/>
        <w:numPr>
          <w:ilvl w:val="3"/>
          <w:numId w:val="4"/>
        </w:numPr>
        <w:tabs>
          <w:tab w:val="left" w:pos="1354"/>
        </w:tabs>
        <w:spacing w:before="134" w:line="288" w:lineRule="auto"/>
        <w:ind w:right="748"/>
        <w:jc w:val="both"/>
        <w:rPr>
          <w:rFonts w:ascii="Century Gothic" w:hAnsi="Century Gothic"/>
        </w:rPr>
      </w:pPr>
      <w:r w:rsidRPr="00E15B89">
        <w:rPr>
          <w:rFonts w:ascii="Century Gothic" w:hAnsi="Century Gothic"/>
        </w:rPr>
        <w:t>Directorates/Sections must play an active role in promoting multilingualism in an equitable</w:t>
      </w:r>
      <w:r w:rsidRPr="00E15B89">
        <w:rPr>
          <w:rFonts w:ascii="Century Gothic" w:hAnsi="Century Gothic"/>
          <w:spacing w:val="1"/>
        </w:rPr>
        <w:t xml:space="preserve"> </w:t>
      </w:r>
      <w:r w:rsidRPr="00E15B89">
        <w:rPr>
          <w:rFonts w:ascii="Century Gothic" w:hAnsi="Century Gothic"/>
        </w:rPr>
        <w:t xml:space="preserve">manner </w:t>
      </w:r>
      <w:r w:rsidR="007D4E84" w:rsidRPr="00E15B89">
        <w:rPr>
          <w:rFonts w:ascii="Century Gothic" w:hAnsi="Century Gothic"/>
        </w:rPr>
        <w:t>and</w:t>
      </w:r>
      <w:r w:rsidRPr="00E15B89">
        <w:rPr>
          <w:rFonts w:ascii="Century Gothic" w:hAnsi="Century Gothic"/>
        </w:rPr>
        <w:t xml:space="preserve"> to identify the language skills required </w:t>
      </w:r>
      <w:proofErr w:type="gramStart"/>
      <w:r w:rsidRPr="00E15B89">
        <w:rPr>
          <w:rFonts w:ascii="Century Gothic" w:hAnsi="Century Gothic"/>
        </w:rPr>
        <w:t>in order to</w:t>
      </w:r>
      <w:proofErr w:type="gramEnd"/>
      <w:r w:rsidRPr="00E15B89">
        <w:rPr>
          <w:rFonts w:ascii="Century Gothic" w:hAnsi="Century Gothic"/>
        </w:rPr>
        <w:t xml:space="preserve"> render an effective and</w:t>
      </w:r>
      <w:r w:rsidRPr="00E15B89">
        <w:rPr>
          <w:rFonts w:ascii="Century Gothic" w:hAnsi="Century Gothic"/>
          <w:spacing w:val="1"/>
        </w:rPr>
        <w:t xml:space="preserve"> </w:t>
      </w:r>
      <w:r w:rsidRPr="00E15B89">
        <w:rPr>
          <w:rFonts w:ascii="Century Gothic" w:hAnsi="Century Gothic"/>
        </w:rPr>
        <w:t>efficient</w:t>
      </w:r>
      <w:r w:rsidRPr="00E15B89">
        <w:rPr>
          <w:rFonts w:ascii="Century Gothic" w:hAnsi="Century Gothic"/>
          <w:spacing w:val="-3"/>
        </w:rPr>
        <w:t xml:space="preserve"> </w:t>
      </w:r>
      <w:r w:rsidRPr="00E15B89">
        <w:rPr>
          <w:rFonts w:ascii="Century Gothic" w:hAnsi="Century Gothic"/>
        </w:rPr>
        <w:t>service</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its</w:t>
      </w:r>
      <w:r w:rsidRPr="00E15B89">
        <w:rPr>
          <w:rFonts w:ascii="Century Gothic" w:hAnsi="Century Gothic"/>
          <w:spacing w:val="-1"/>
        </w:rPr>
        <w:t xml:space="preserve"> </w:t>
      </w:r>
      <w:r w:rsidR="007D4E84" w:rsidRPr="00E15B89">
        <w:rPr>
          <w:rFonts w:ascii="Century Gothic" w:hAnsi="Century Gothic"/>
        </w:rPr>
        <w:t>communities.</w:t>
      </w:r>
    </w:p>
    <w:p w14:paraId="7BBB78C1" w14:textId="77777777" w:rsidR="003A631D" w:rsidRPr="00E15B89" w:rsidRDefault="00A42A43">
      <w:pPr>
        <w:pStyle w:val="ListParagraph"/>
        <w:numPr>
          <w:ilvl w:val="3"/>
          <w:numId w:val="4"/>
        </w:numPr>
        <w:tabs>
          <w:tab w:val="left" w:pos="1354"/>
        </w:tabs>
        <w:spacing w:before="130" w:line="283" w:lineRule="auto"/>
        <w:ind w:right="750"/>
        <w:jc w:val="both"/>
        <w:rPr>
          <w:rFonts w:ascii="Century Gothic" w:hAnsi="Century Gothic"/>
        </w:rPr>
      </w:pPr>
      <w:r w:rsidRPr="00E15B89">
        <w:rPr>
          <w:rFonts w:ascii="Century Gothic" w:hAnsi="Century Gothic"/>
        </w:rPr>
        <w:t>When filling vacant</w:t>
      </w:r>
      <w:r w:rsidRPr="00E15B89">
        <w:rPr>
          <w:rFonts w:ascii="Century Gothic" w:hAnsi="Century Gothic"/>
          <w:spacing w:val="1"/>
        </w:rPr>
        <w:t xml:space="preserve"> </w:t>
      </w:r>
      <w:r w:rsidRPr="00E15B89">
        <w:rPr>
          <w:rFonts w:ascii="Century Gothic" w:hAnsi="Century Gothic"/>
        </w:rPr>
        <w:t>posts, cognisance</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taken of</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Municipality’s language</w:t>
      </w:r>
      <w:r w:rsidRPr="00E15B89">
        <w:rPr>
          <w:rFonts w:ascii="Century Gothic" w:hAnsi="Century Gothic"/>
          <w:spacing w:val="49"/>
        </w:rPr>
        <w:t xml:space="preserve"> </w:t>
      </w:r>
      <w:r w:rsidRPr="00E15B89">
        <w:rPr>
          <w:rFonts w:ascii="Century Gothic" w:hAnsi="Century Gothic"/>
        </w:rPr>
        <w:t>policy</w:t>
      </w:r>
      <w:r w:rsidRPr="00E15B89">
        <w:rPr>
          <w:rFonts w:ascii="Century Gothic" w:hAnsi="Century Gothic"/>
          <w:spacing w:val="1"/>
        </w:rPr>
        <w:t xml:space="preserve"> </w:t>
      </w:r>
      <w:r w:rsidRPr="00E15B89">
        <w:rPr>
          <w:rFonts w:ascii="Century Gothic" w:hAnsi="Century Gothic"/>
        </w:rPr>
        <w:t>when</w:t>
      </w:r>
      <w:r w:rsidRPr="00E15B89">
        <w:rPr>
          <w:rFonts w:ascii="Century Gothic" w:hAnsi="Century Gothic"/>
          <w:spacing w:val="-1"/>
        </w:rPr>
        <w:t xml:space="preserve"> </w:t>
      </w:r>
      <w:r w:rsidRPr="00E15B89">
        <w:rPr>
          <w:rFonts w:ascii="Century Gothic" w:hAnsi="Century Gothic"/>
        </w:rPr>
        <w:t>advertising, recruiting, selecting</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appointing</w:t>
      </w:r>
      <w:r w:rsidRPr="00E15B89">
        <w:rPr>
          <w:rFonts w:ascii="Century Gothic" w:hAnsi="Century Gothic"/>
          <w:spacing w:val="-3"/>
        </w:rPr>
        <w:t xml:space="preserve"> </w:t>
      </w:r>
      <w:r w:rsidRPr="00E15B89">
        <w:rPr>
          <w:rFonts w:ascii="Century Gothic" w:hAnsi="Century Gothic"/>
        </w:rPr>
        <w:t>staff.</w:t>
      </w:r>
    </w:p>
    <w:p w14:paraId="6214886F" w14:textId="77777777" w:rsidR="003A631D" w:rsidRPr="00E15B89" w:rsidRDefault="003A631D">
      <w:pPr>
        <w:pStyle w:val="BodyText"/>
        <w:rPr>
          <w:rFonts w:ascii="Century Gothic" w:hAnsi="Century Gothic"/>
        </w:rPr>
      </w:pPr>
    </w:p>
    <w:p w14:paraId="48C30222" w14:textId="77777777" w:rsidR="003A631D" w:rsidRPr="00E15B89" w:rsidRDefault="00A42A43">
      <w:pPr>
        <w:pStyle w:val="Heading3"/>
        <w:numPr>
          <w:ilvl w:val="2"/>
          <w:numId w:val="4"/>
        </w:numPr>
        <w:tabs>
          <w:tab w:val="left" w:pos="941"/>
        </w:tabs>
        <w:ind w:hanging="721"/>
        <w:rPr>
          <w:rFonts w:ascii="Century Gothic" w:hAnsi="Century Gothic"/>
        </w:rPr>
      </w:pPr>
      <w:r w:rsidRPr="00E15B89">
        <w:rPr>
          <w:rFonts w:ascii="Century Gothic" w:hAnsi="Century Gothic"/>
        </w:rPr>
        <w:t>Translating</w:t>
      </w:r>
      <w:r w:rsidRPr="00E15B89">
        <w:rPr>
          <w:rFonts w:ascii="Century Gothic" w:hAnsi="Century Gothic"/>
          <w:spacing w:val="-5"/>
        </w:rPr>
        <w:t xml:space="preserve"> </w:t>
      </w:r>
      <w:r w:rsidRPr="00E15B89">
        <w:rPr>
          <w:rFonts w:ascii="Century Gothic" w:hAnsi="Century Gothic"/>
        </w:rPr>
        <w:t>and</w:t>
      </w:r>
      <w:r w:rsidRPr="00E15B89">
        <w:rPr>
          <w:rFonts w:ascii="Century Gothic" w:hAnsi="Century Gothic"/>
          <w:spacing w:val="-4"/>
        </w:rPr>
        <w:t xml:space="preserve"> </w:t>
      </w:r>
      <w:r w:rsidRPr="00E15B89">
        <w:rPr>
          <w:rFonts w:ascii="Century Gothic" w:hAnsi="Century Gothic"/>
        </w:rPr>
        <w:t>Interpreting</w:t>
      </w:r>
      <w:r w:rsidRPr="00E15B89">
        <w:rPr>
          <w:rFonts w:ascii="Century Gothic" w:hAnsi="Century Gothic"/>
          <w:spacing w:val="-3"/>
        </w:rPr>
        <w:t xml:space="preserve"> </w:t>
      </w:r>
      <w:r w:rsidRPr="00E15B89">
        <w:rPr>
          <w:rFonts w:ascii="Century Gothic" w:hAnsi="Century Gothic"/>
        </w:rPr>
        <w:t>Services</w:t>
      </w:r>
    </w:p>
    <w:p w14:paraId="7C35BD32" w14:textId="77777777" w:rsidR="003A631D" w:rsidRPr="00E15B89" w:rsidRDefault="003A631D">
      <w:pPr>
        <w:pStyle w:val="BodyText"/>
        <w:spacing w:before="7"/>
        <w:rPr>
          <w:rFonts w:ascii="Century Gothic" w:hAnsi="Century Gothic"/>
          <w:b/>
          <w:sz w:val="27"/>
        </w:rPr>
      </w:pPr>
    </w:p>
    <w:p w14:paraId="34A8281E" w14:textId="77777777" w:rsidR="003A631D" w:rsidRPr="00E15B89" w:rsidRDefault="00A42A43">
      <w:pPr>
        <w:pStyle w:val="ListParagraph"/>
        <w:numPr>
          <w:ilvl w:val="3"/>
          <w:numId w:val="4"/>
        </w:numPr>
        <w:tabs>
          <w:tab w:val="left" w:pos="1354"/>
        </w:tabs>
        <w:spacing w:line="283" w:lineRule="auto"/>
        <w:ind w:right="750"/>
        <w:jc w:val="both"/>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Municipality</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make</w:t>
      </w:r>
      <w:r w:rsidRPr="00E15B89">
        <w:rPr>
          <w:rFonts w:ascii="Century Gothic" w:hAnsi="Century Gothic"/>
          <w:spacing w:val="1"/>
        </w:rPr>
        <w:t xml:space="preserve"> </w:t>
      </w:r>
      <w:r w:rsidRPr="00E15B89">
        <w:rPr>
          <w:rFonts w:ascii="Century Gothic" w:hAnsi="Century Gothic"/>
        </w:rPr>
        <w:t>available</w:t>
      </w:r>
      <w:r w:rsidRPr="00E15B89">
        <w:rPr>
          <w:rFonts w:ascii="Century Gothic" w:hAnsi="Century Gothic"/>
          <w:spacing w:val="1"/>
        </w:rPr>
        <w:t xml:space="preserve"> </w:t>
      </w:r>
      <w:r w:rsidRPr="00E15B89">
        <w:rPr>
          <w:rFonts w:ascii="Century Gothic" w:hAnsi="Century Gothic"/>
        </w:rPr>
        <w:t>translating</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interpreting</w:t>
      </w:r>
      <w:r w:rsidRPr="00E15B89">
        <w:rPr>
          <w:rFonts w:ascii="Century Gothic" w:hAnsi="Century Gothic"/>
          <w:spacing w:val="1"/>
        </w:rPr>
        <w:t xml:space="preserve"> </w:t>
      </w:r>
      <w:r w:rsidRPr="00E15B89">
        <w:rPr>
          <w:rFonts w:ascii="Century Gothic" w:hAnsi="Century Gothic"/>
        </w:rPr>
        <w:t>services</w:t>
      </w:r>
      <w:r w:rsidRPr="00E15B89">
        <w:rPr>
          <w:rFonts w:ascii="Century Gothic" w:hAnsi="Century Gothic"/>
          <w:spacing w:val="1"/>
        </w:rPr>
        <w:t xml:space="preserve"> </w:t>
      </w:r>
      <w:proofErr w:type="gramStart"/>
      <w:r w:rsidRPr="00E15B89">
        <w:rPr>
          <w:rFonts w:ascii="Century Gothic" w:hAnsi="Century Gothic"/>
        </w:rPr>
        <w:t>if</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when</w:t>
      </w:r>
      <w:proofErr w:type="gramEnd"/>
      <w:r w:rsidRPr="00E15B89">
        <w:rPr>
          <w:rFonts w:ascii="Century Gothic" w:hAnsi="Century Gothic"/>
          <w:spacing w:val="1"/>
        </w:rPr>
        <w:t xml:space="preserve"> </w:t>
      </w:r>
      <w:r w:rsidRPr="00E15B89">
        <w:rPr>
          <w:rFonts w:ascii="Century Gothic" w:hAnsi="Century Gothic"/>
        </w:rPr>
        <w:t>considered</w:t>
      </w:r>
      <w:r w:rsidRPr="00E15B89">
        <w:rPr>
          <w:rFonts w:ascii="Century Gothic" w:hAnsi="Century Gothic"/>
          <w:spacing w:val="-4"/>
        </w:rPr>
        <w:t xml:space="preserve"> </w:t>
      </w:r>
      <w:r w:rsidRPr="00E15B89">
        <w:rPr>
          <w:rFonts w:ascii="Century Gothic" w:hAnsi="Century Gothic"/>
        </w:rPr>
        <w:t>necessary.</w:t>
      </w:r>
    </w:p>
    <w:p w14:paraId="3217D19A" w14:textId="77777777" w:rsidR="003A631D" w:rsidRPr="00E15B89" w:rsidRDefault="003A631D">
      <w:pPr>
        <w:pStyle w:val="BodyText"/>
        <w:rPr>
          <w:rFonts w:ascii="Century Gothic" w:hAnsi="Century Gothic"/>
        </w:rPr>
      </w:pPr>
    </w:p>
    <w:p w14:paraId="56D0DE74" w14:textId="77777777" w:rsidR="003A631D" w:rsidRPr="00E15B89" w:rsidRDefault="00A42A43">
      <w:pPr>
        <w:pStyle w:val="Heading3"/>
        <w:numPr>
          <w:ilvl w:val="2"/>
          <w:numId w:val="4"/>
        </w:numPr>
        <w:tabs>
          <w:tab w:val="left" w:pos="941"/>
        </w:tabs>
        <w:ind w:hanging="721"/>
        <w:rPr>
          <w:rFonts w:ascii="Century Gothic" w:hAnsi="Century Gothic"/>
        </w:rPr>
      </w:pPr>
      <w:r w:rsidRPr="00E15B89">
        <w:rPr>
          <w:rFonts w:ascii="Century Gothic" w:hAnsi="Century Gothic"/>
        </w:rPr>
        <w:t>Main/General</w:t>
      </w:r>
      <w:r w:rsidRPr="00E15B89">
        <w:rPr>
          <w:rFonts w:ascii="Century Gothic" w:hAnsi="Century Gothic"/>
          <w:spacing w:val="-5"/>
        </w:rPr>
        <w:t xml:space="preserve"> </w:t>
      </w:r>
      <w:r w:rsidRPr="00E15B89">
        <w:rPr>
          <w:rFonts w:ascii="Century Gothic" w:hAnsi="Century Gothic"/>
        </w:rPr>
        <w:t>Telephone</w:t>
      </w:r>
      <w:r w:rsidRPr="00E15B89">
        <w:rPr>
          <w:rFonts w:ascii="Century Gothic" w:hAnsi="Century Gothic"/>
          <w:spacing w:val="-5"/>
        </w:rPr>
        <w:t xml:space="preserve"> </w:t>
      </w:r>
      <w:r w:rsidRPr="00E15B89">
        <w:rPr>
          <w:rFonts w:ascii="Century Gothic" w:hAnsi="Century Gothic"/>
        </w:rPr>
        <w:t>Exchanges</w:t>
      </w:r>
    </w:p>
    <w:p w14:paraId="25F2FC5B" w14:textId="77777777" w:rsidR="003A631D" w:rsidRPr="00E15B89" w:rsidRDefault="003A631D">
      <w:pPr>
        <w:pStyle w:val="BodyText"/>
        <w:spacing w:before="7"/>
        <w:rPr>
          <w:rFonts w:ascii="Century Gothic" w:hAnsi="Century Gothic"/>
          <w:b/>
          <w:sz w:val="27"/>
        </w:rPr>
      </w:pPr>
    </w:p>
    <w:p w14:paraId="75C7FE54" w14:textId="77777777" w:rsidR="003A631D" w:rsidRPr="00E15B89" w:rsidRDefault="00A42A43">
      <w:pPr>
        <w:pStyle w:val="ListParagraph"/>
        <w:numPr>
          <w:ilvl w:val="3"/>
          <w:numId w:val="4"/>
        </w:numPr>
        <w:tabs>
          <w:tab w:val="left" w:pos="1354"/>
        </w:tabs>
        <w:spacing w:line="285" w:lineRule="auto"/>
        <w:ind w:right="747"/>
        <w:jc w:val="both"/>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main/general</w:t>
      </w:r>
      <w:r w:rsidRPr="00E15B89">
        <w:rPr>
          <w:rFonts w:ascii="Century Gothic" w:hAnsi="Century Gothic"/>
          <w:spacing w:val="1"/>
        </w:rPr>
        <w:t xml:space="preserve"> </w:t>
      </w:r>
      <w:r w:rsidRPr="00E15B89">
        <w:rPr>
          <w:rFonts w:ascii="Century Gothic" w:hAnsi="Century Gothic"/>
        </w:rPr>
        <w:t>telephone</w:t>
      </w:r>
      <w:r w:rsidRPr="00E15B89">
        <w:rPr>
          <w:rFonts w:ascii="Century Gothic" w:hAnsi="Century Gothic"/>
          <w:spacing w:val="1"/>
        </w:rPr>
        <w:t xml:space="preserve"> </w:t>
      </w:r>
      <w:r w:rsidRPr="00E15B89">
        <w:rPr>
          <w:rFonts w:ascii="Century Gothic" w:hAnsi="Century Gothic"/>
        </w:rPr>
        <w:t>reception</w:t>
      </w:r>
      <w:r w:rsidRPr="00E15B89">
        <w:rPr>
          <w:rFonts w:ascii="Century Gothic" w:hAnsi="Century Gothic"/>
          <w:spacing w:val="1"/>
        </w:rPr>
        <w:t xml:space="preserve"> </w:t>
      </w:r>
      <w:r w:rsidRPr="00E15B89">
        <w:rPr>
          <w:rFonts w:ascii="Century Gothic" w:hAnsi="Century Gothic"/>
        </w:rPr>
        <w:t>at</w:t>
      </w:r>
      <w:r w:rsidRPr="00E15B89">
        <w:rPr>
          <w:rFonts w:ascii="Century Gothic" w:hAnsi="Century Gothic"/>
          <w:spacing w:val="1"/>
        </w:rPr>
        <w:t xml:space="preserve"> </w:t>
      </w:r>
      <w:r w:rsidRPr="00E15B89">
        <w:rPr>
          <w:rFonts w:ascii="Century Gothic" w:hAnsi="Century Gothic"/>
        </w:rPr>
        <w:t>all</w:t>
      </w:r>
      <w:r w:rsidRPr="00E15B89">
        <w:rPr>
          <w:rFonts w:ascii="Century Gothic" w:hAnsi="Century Gothic"/>
          <w:spacing w:val="1"/>
        </w:rPr>
        <w:t xml:space="preserve"> </w:t>
      </w:r>
      <w:r w:rsidRPr="00E15B89">
        <w:rPr>
          <w:rFonts w:ascii="Century Gothic" w:hAnsi="Century Gothic"/>
        </w:rPr>
        <w:t>administrative</w:t>
      </w:r>
      <w:r w:rsidRPr="00E15B89">
        <w:rPr>
          <w:rFonts w:ascii="Century Gothic" w:hAnsi="Century Gothic"/>
          <w:spacing w:val="1"/>
        </w:rPr>
        <w:t xml:space="preserve"> </w:t>
      </w:r>
      <w:r w:rsidRPr="00E15B89">
        <w:rPr>
          <w:rFonts w:ascii="Century Gothic" w:hAnsi="Century Gothic"/>
        </w:rPr>
        <w:t>buildings</w:t>
      </w:r>
      <w:r w:rsidRPr="00E15B89">
        <w:rPr>
          <w:rFonts w:ascii="Century Gothic" w:hAnsi="Century Gothic"/>
          <w:spacing w:val="1"/>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“welcome”</w:t>
      </w:r>
      <w:r w:rsidRPr="00E15B89">
        <w:rPr>
          <w:rFonts w:ascii="Century Gothic" w:hAnsi="Century Gothic"/>
          <w:spacing w:val="1"/>
        </w:rPr>
        <w:t xml:space="preserve"> </w:t>
      </w:r>
      <w:r w:rsidRPr="00E15B89">
        <w:rPr>
          <w:rFonts w:ascii="Century Gothic" w:hAnsi="Century Gothic"/>
        </w:rPr>
        <w:t>its</w:t>
      </w:r>
      <w:r w:rsidRPr="00E15B89">
        <w:rPr>
          <w:rFonts w:ascii="Century Gothic" w:hAnsi="Century Gothic"/>
          <w:spacing w:val="1"/>
        </w:rPr>
        <w:t xml:space="preserve"> </w:t>
      </w:r>
      <w:r w:rsidRPr="00E15B89">
        <w:rPr>
          <w:rFonts w:ascii="Century Gothic" w:hAnsi="Century Gothic"/>
        </w:rPr>
        <w:t>clients in Afrikaans, English and Xhosa.</w:t>
      </w:r>
      <w:r w:rsidRPr="00E15B89">
        <w:rPr>
          <w:rFonts w:ascii="Century Gothic" w:hAnsi="Century Gothic"/>
          <w:spacing w:val="1"/>
        </w:rPr>
        <w:t xml:space="preserve"> </w:t>
      </w:r>
      <w:r w:rsidRPr="00E15B89">
        <w:rPr>
          <w:rFonts w:ascii="Century Gothic" w:hAnsi="Century Gothic"/>
        </w:rPr>
        <w:t>Applicable signage is to be phased in over a reasonable</w:t>
      </w:r>
      <w:r w:rsidRPr="00E15B89">
        <w:rPr>
          <w:rFonts w:ascii="Century Gothic" w:hAnsi="Century Gothic"/>
          <w:spacing w:val="1"/>
        </w:rPr>
        <w:t xml:space="preserve"> </w:t>
      </w:r>
      <w:proofErr w:type="gramStart"/>
      <w:r w:rsidRPr="00E15B89">
        <w:rPr>
          <w:rFonts w:ascii="Century Gothic" w:hAnsi="Century Gothic"/>
        </w:rPr>
        <w:t>period</w:t>
      </w:r>
      <w:r w:rsidRPr="00E15B89">
        <w:rPr>
          <w:rFonts w:ascii="Century Gothic" w:hAnsi="Century Gothic"/>
          <w:spacing w:val="-3"/>
        </w:rPr>
        <w:t xml:space="preserve"> </w:t>
      </w:r>
      <w:r w:rsidRPr="00E15B89">
        <w:rPr>
          <w:rFonts w:ascii="Century Gothic" w:hAnsi="Century Gothic"/>
        </w:rPr>
        <w:t>of time</w:t>
      </w:r>
      <w:proofErr w:type="gramEnd"/>
      <w:r w:rsidRPr="00E15B89">
        <w:rPr>
          <w:rFonts w:ascii="Century Gothic" w:hAnsi="Century Gothic"/>
        </w:rPr>
        <w:t>.</w:t>
      </w:r>
    </w:p>
    <w:p w14:paraId="1474E377" w14:textId="77777777" w:rsidR="003A631D" w:rsidRPr="00E15B89" w:rsidRDefault="003A631D">
      <w:pPr>
        <w:pStyle w:val="BodyText"/>
        <w:rPr>
          <w:rFonts w:ascii="Century Gothic" w:hAnsi="Century Gothic"/>
        </w:rPr>
      </w:pPr>
    </w:p>
    <w:p w14:paraId="634704F3" w14:textId="77777777" w:rsidR="003A631D" w:rsidRPr="00E15B89" w:rsidRDefault="00A42A43">
      <w:pPr>
        <w:pStyle w:val="Heading3"/>
        <w:numPr>
          <w:ilvl w:val="2"/>
          <w:numId w:val="4"/>
        </w:numPr>
        <w:tabs>
          <w:tab w:val="left" w:pos="941"/>
        </w:tabs>
        <w:ind w:hanging="721"/>
        <w:rPr>
          <w:rFonts w:ascii="Century Gothic" w:hAnsi="Century Gothic"/>
        </w:rPr>
      </w:pPr>
      <w:r w:rsidRPr="00E15B89">
        <w:rPr>
          <w:rFonts w:ascii="Century Gothic" w:hAnsi="Century Gothic"/>
        </w:rPr>
        <w:t>Language</w:t>
      </w:r>
      <w:r w:rsidRPr="00E15B89">
        <w:rPr>
          <w:rFonts w:ascii="Century Gothic" w:hAnsi="Century Gothic"/>
          <w:spacing w:val="-2"/>
        </w:rPr>
        <w:t xml:space="preserve"> </w:t>
      </w:r>
      <w:r w:rsidRPr="00E15B89">
        <w:rPr>
          <w:rFonts w:ascii="Century Gothic" w:hAnsi="Century Gothic"/>
        </w:rPr>
        <w:t>Audit</w:t>
      </w:r>
    </w:p>
    <w:p w14:paraId="3695CB60" w14:textId="77777777" w:rsidR="003A631D" w:rsidRPr="00E15B89" w:rsidRDefault="003A631D">
      <w:pPr>
        <w:pStyle w:val="BodyText"/>
        <w:spacing w:before="7"/>
        <w:rPr>
          <w:rFonts w:ascii="Century Gothic" w:hAnsi="Century Gothic"/>
          <w:b/>
          <w:sz w:val="27"/>
        </w:rPr>
      </w:pPr>
    </w:p>
    <w:p w14:paraId="2BA7E756" w14:textId="7BCD44DC" w:rsidR="003A631D" w:rsidRPr="00E15B89" w:rsidRDefault="00A42A43">
      <w:pPr>
        <w:pStyle w:val="ListParagraph"/>
        <w:numPr>
          <w:ilvl w:val="3"/>
          <w:numId w:val="4"/>
        </w:numPr>
        <w:tabs>
          <w:tab w:val="left" w:pos="1354"/>
        </w:tabs>
        <w:spacing w:line="285" w:lineRule="auto"/>
        <w:ind w:right="749"/>
        <w:jc w:val="both"/>
        <w:rPr>
          <w:rFonts w:ascii="Century Gothic" w:hAnsi="Century Gothic"/>
        </w:rPr>
      </w:pPr>
      <w:r w:rsidRPr="00E15B89">
        <w:rPr>
          <w:rFonts w:ascii="Century Gothic" w:hAnsi="Century Gothic"/>
        </w:rPr>
        <w:t>In terms of Section 6(3)(b) of the Constitution of the Republic of South Africa, Municipalities</w:t>
      </w:r>
      <w:r w:rsidRPr="00E15B89">
        <w:rPr>
          <w:rFonts w:ascii="Century Gothic" w:hAnsi="Century Gothic"/>
          <w:spacing w:val="1"/>
        </w:rPr>
        <w:t xml:space="preserve"> </w:t>
      </w:r>
      <w:r w:rsidRPr="00E15B89">
        <w:rPr>
          <w:rFonts w:ascii="Century Gothic" w:hAnsi="Century Gothic"/>
        </w:rPr>
        <w:t xml:space="preserve">must </w:t>
      </w:r>
      <w:r w:rsidR="007D4E84" w:rsidRPr="00E15B89">
        <w:rPr>
          <w:rFonts w:ascii="Century Gothic" w:hAnsi="Century Gothic"/>
        </w:rPr>
        <w:t>consider</w:t>
      </w:r>
      <w:r w:rsidRPr="00E15B89">
        <w:rPr>
          <w:rFonts w:ascii="Century Gothic" w:hAnsi="Century Gothic"/>
        </w:rPr>
        <w:t xml:space="preserve"> the language use and preference of their residents. Therefore, the</w:t>
      </w:r>
      <w:r w:rsidRPr="00E15B89">
        <w:rPr>
          <w:rFonts w:ascii="Century Gothic" w:hAnsi="Century Gothic"/>
          <w:spacing w:val="1"/>
        </w:rPr>
        <w:t xml:space="preserve"> </w:t>
      </w:r>
      <w:r w:rsidRPr="00E15B89">
        <w:rPr>
          <w:rFonts w:ascii="Century Gothic" w:hAnsi="Century Gothic"/>
        </w:rPr>
        <w:t xml:space="preserve">language use </w:t>
      </w:r>
      <w:proofErr w:type="gramStart"/>
      <w:r w:rsidRPr="00E15B89">
        <w:rPr>
          <w:rFonts w:ascii="Century Gothic" w:hAnsi="Century Gothic"/>
        </w:rPr>
        <w:t>in the area of</w:t>
      </w:r>
      <w:proofErr w:type="gramEnd"/>
      <w:r w:rsidRPr="00E15B89">
        <w:rPr>
          <w:rFonts w:ascii="Century Gothic" w:hAnsi="Century Gothic"/>
        </w:rPr>
        <w:t xml:space="preserve"> jurisdiction of the Municipality must be determined by means of a</w:t>
      </w:r>
      <w:r w:rsidRPr="00E15B89">
        <w:rPr>
          <w:rFonts w:ascii="Century Gothic" w:hAnsi="Century Gothic"/>
          <w:spacing w:val="1"/>
        </w:rPr>
        <w:t xml:space="preserve"> </w:t>
      </w:r>
      <w:r w:rsidRPr="00E15B89">
        <w:rPr>
          <w:rFonts w:ascii="Century Gothic" w:hAnsi="Century Gothic"/>
        </w:rPr>
        <w:t>language audit, performed</w:t>
      </w:r>
      <w:r w:rsidRPr="00E15B89">
        <w:rPr>
          <w:rFonts w:ascii="Century Gothic" w:hAnsi="Century Gothic"/>
          <w:spacing w:val="-2"/>
        </w:rPr>
        <w:t xml:space="preserve"> </w:t>
      </w:r>
      <w:r w:rsidRPr="00E15B89">
        <w:rPr>
          <w:rFonts w:ascii="Century Gothic" w:hAnsi="Century Gothic"/>
        </w:rPr>
        <w:t>with every census audit.</w:t>
      </w:r>
    </w:p>
    <w:p w14:paraId="63629054" w14:textId="77777777" w:rsidR="003A631D" w:rsidRPr="00E15B89" w:rsidRDefault="00A42A43">
      <w:pPr>
        <w:pStyle w:val="ListParagraph"/>
        <w:numPr>
          <w:ilvl w:val="3"/>
          <w:numId w:val="4"/>
        </w:numPr>
        <w:tabs>
          <w:tab w:val="left" w:pos="1354"/>
        </w:tabs>
        <w:spacing w:before="140" w:line="288" w:lineRule="auto"/>
        <w:ind w:right="749"/>
        <w:jc w:val="both"/>
        <w:rPr>
          <w:rFonts w:ascii="Century Gothic" w:hAnsi="Century Gothic"/>
        </w:rPr>
      </w:pPr>
      <w:r w:rsidRPr="00E15B89">
        <w:rPr>
          <w:rFonts w:ascii="Century Gothic" w:hAnsi="Century Gothic"/>
        </w:rPr>
        <w:lastRenderedPageBreak/>
        <w:t>The Municipality shall endeavour to conduct regular language proficiency audits within its</w:t>
      </w:r>
      <w:r w:rsidRPr="00E15B89">
        <w:rPr>
          <w:rFonts w:ascii="Century Gothic" w:hAnsi="Century Gothic"/>
          <w:spacing w:val="1"/>
        </w:rPr>
        <w:t xml:space="preserve"> </w:t>
      </w:r>
      <w:r w:rsidRPr="00E15B89">
        <w:rPr>
          <w:rFonts w:ascii="Century Gothic" w:hAnsi="Century Gothic"/>
        </w:rPr>
        <w:t>Directorates to determine the linguistic needs as well as the linguistic capabilities of officials in</w:t>
      </w:r>
      <w:r w:rsidRPr="00E15B89">
        <w:rPr>
          <w:rFonts w:ascii="Century Gothic" w:hAnsi="Century Gothic"/>
          <w:spacing w:val="1"/>
        </w:rPr>
        <w:t xml:space="preserve"> </w:t>
      </w:r>
      <w:r w:rsidRPr="00E15B89">
        <w:rPr>
          <w:rFonts w:ascii="Century Gothic" w:hAnsi="Century Gothic"/>
        </w:rPr>
        <w:t>the organisation and tap other appropriate methods to improve the language skills in the</w:t>
      </w:r>
      <w:r w:rsidRPr="00E15B89">
        <w:rPr>
          <w:rFonts w:ascii="Century Gothic" w:hAnsi="Century Gothic"/>
          <w:spacing w:val="1"/>
        </w:rPr>
        <w:t xml:space="preserve"> </w:t>
      </w:r>
      <w:r w:rsidRPr="00E15B89">
        <w:rPr>
          <w:rFonts w:ascii="Century Gothic" w:hAnsi="Century Gothic"/>
        </w:rPr>
        <w:t>Municipality.</w:t>
      </w:r>
    </w:p>
    <w:p w14:paraId="5747C84C" w14:textId="77777777" w:rsidR="003A631D" w:rsidRPr="00E15B89" w:rsidRDefault="003A631D">
      <w:pPr>
        <w:pStyle w:val="BodyText"/>
        <w:spacing w:before="5"/>
        <w:rPr>
          <w:rFonts w:ascii="Century Gothic" w:hAnsi="Century Gothic"/>
          <w:sz w:val="32"/>
        </w:rPr>
      </w:pPr>
    </w:p>
    <w:p w14:paraId="77DBE705" w14:textId="77777777" w:rsidR="003A631D" w:rsidRPr="00E15B89" w:rsidRDefault="00A42A43">
      <w:pPr>
        <w:pStyle w:val="Heading2"/>
        <w:numPr>
          <w:ilvl w:val="1"/>
          <w:numId w:val="5"/>
        </w:numPr>
        <w:tabs>
          <w:tab w:val="left" w:pos="940"/>
          <w:tab w:val="left" w:pos="941"/>
        </w:tabs>
        <w:ind w:hanging="721"/>
        <w:rPr>
          <w:rFonts w:ascii="Century Gothic" w:hAnsi="Century Gothic"/>
        </w:rPr>
      </w:pPr>
      <w:r w:rsidRPr="00E15B89">
        <w:rPr>
          <w:rFonts w:ascii="Century Gothic" w:hAnsi="Century Gothic"/>
        </w:rPr>
        <w:t>DISPUTES</w:t>
      </w:r>
    </w:p>
    <w:p w14:paraId="4A3A9BBC" w14:textId="77777777" w:rsidR="003A631D" w:rsidRPr="00E15B89" w:rsidRDefault="003A631D">
      <w:pPr>
        <w:pStyle w:val="BodyText"/>
        <w:spacing w:before="7"/>
        <w:rPr>
          <w:rFonts w:ascii="Century Gothic" w:hAnsi="Century Gothic"/>
          <w:b/>
          <w:sz w:val="27"/>
        </w:rPr>
      </w:pPr>
    </w:p>
    <w:p w14:paraId="4C6B6224" w14:textId="505930C1" w:rsidR="00743163" w:rsidRPr="00743163" w:rsidRDefault="00A42A43" w:rsidP="00743163">
      <w:pPr>
        <w:pStyle w:val="BodyText"/>
        <w:spacing w:line="290" w:lineRule="auto"/>
        <w:ind w:left="940" w:right="1052"/>
        <w:rPr>
          <w:rFonts w:ascii="Century Gothic" w:hAnsi="Century Gothic"/>
        </w:rPr>
      </w:pPr>
      <w:r w:rsidRPr="00E15B89">
        <w:rPr>
          <w:rFonts w:ascii="Century Gothic" w:hAnsi="Century Gothic"/>
        </w:rPr>
        <w:t>In all disputes arising from the interpretation of this policy and procedure document, the English</w:t>
      </w:r>
      <w:r w:rsidRPr="00E15B89">
        <w:rPr>
          <w:rFonts w:ascii="Century Gothic" w:hAnsi="Century Gothic"/>
          <w:spacing w:val="-47"/>
        </w:rPr>
        <w:t xml:space="preserve"> </w:t>
      </w:r>
      <w:r w:rsidRPr="00E15B89">
        <w:rPr>
          <w:rFonts w:ascii="Century Gothic" w:hAnsi="Century Gothic"/>
        </w:rPr>
        <w:t>version</w:t>
      </w:r>
      <w:r w:rsidRPr="00E15B89">
        <w:rPr>
          <w:rFonts w:ascii="Century Gothic" w:hAnsi="Century Gothic"/>
          <w:spacing w:val="-1"/>
        </w:rPr>
        <w:t xml:space="preserve"> </w:t>
      </w:r>
      <w:r w:rsidRPr="00E15B89">
        <w:rPr>
          <w:rFonts w:ascii="Century Gothic" w:hAnsi="Century Gothic"/>
        </w:rPr>
        <w:t>will</w:t>
      </w:r>
      <w:r w:rsidRPr="00E15B89">
        <w:rPr>
          <w:rFonts w:ascii="Century Gothic" w:hAnsi="Century Gothic"/>
          <w:spacing w:val="-3"/>
        </w:rPr>
        <w:t xml:space="preserve"> </w:t>
      </w:r>
      <w:r w:rsidRPr="00E15B89">
        <w:rPr>
          <w:rFonts w:ascii="Century Gothic" w:hAnsi="Century Gothic"/>
        </w:rPr>
        <w:t>be regarded as</w:t>
      </w:r>
      <w:r w:rsidRPr="00E15B89">
        <w:rPr>
          <w:rFonts w:ascii="Century Gothic" w:hAnsi="Century Gothic"/>
          <w:spacing w:val="-2"/>
        </w:rPr>
        <w:t xml:space="preserve"> </w:t>
      </w:r>
      <w:r w:rsidRPr="00E15B89">
        <w:rPr>
          <w:rFonts w:ascii="Century Gothic" w:hAnsi="Century Gothic"/>
        </w:rPr>
        <w:t>authentic.</w:t>
      </w:r>
    </w:p>
    <w:p w14:paraId="5E7362EE" w14:textId="69D37FC6" w:rsidR="00743163" w:rsidRPr="00743163" w:rsidRDefault="00743163" w:rsidP="00FB18FF">
      <w:pPr>
        <w:tabs>
          <w:tab w:val="center" w:pos="5310"/>
        </w:tabs>
      </w:pPr>
      <w:r>
        <w:tab/>
      </w:r>
    </w:p>
    <w:p w14:paraId="27983DC0" w14:textId="77777777" w:rsidR="00743163" w:rsidRPr="00743163" w:rsidRDefault="00743163" w:rsidP="00743163"/>
    <w:p w14:paraId="6B49A1B5" w14:textId="7B5A3050" w:rsidR="003A631D" w:rsidRPr="00743163" w:rsidRDefault="00743163" w:rsidP="00743163">
      <w:pPr>
        <w:tabs>
          <w:tab w:val="left" w:pos="4740"/>
        </w:tabs>
        <w:rPr>
          <w:rFonts w:ascii="Century Gothic" w:hAnsi="Century Gothic"/>
          <w:b/>
          <w:bCs/>
        </w:rPr>
      </w:pPr>
      <w:r>
        <w:rPr>
          <w:rFonts w:ascii="Century Gothic" w:hAnsi="Century Gothic"/>
          <w:color w:val="FFFFFF"/>
          <w:shd w:val="clear" w:color="auto" w:fill="000000"/>
        </w:rPr>
        <w:t xml:space="preserve">                                    </w:t>
      </w:r>
      <w:r w:rsidR="00A42A43" w:rsidRPr="00743163">
        <w:rPr>
          <w:rFonts w:ascii="Century Gothic" w:hAnsi="Century Gothic"/>
          <w:b/>
          <w:bCs/>
          <w:color w:val="FFFFFF"/>
          <w:shd w:val="clear" w:color="auto" w:fill="000000"/>
        </w:rPr>
        <w:t>3.</w:t>
      </w:r>
      <w:r w:rsidR="00A42A43" w:rsidRPr="00743163">
        <w:rPr>
          <w:rFonts w:ascii="Century Gothic" w:hAnsi="Century Gothic"/>
          <w:b/>
          <w:bCs/>
          <w:color w:val="FFFFFF"/>
          <w:spacing w:val="50"/>
          <w:shd w:val="clear" w:color="auto" w:fill="000000"/>
        </w:rPr>
        <w:t xml:space="preserve"> </w:t>
      </w:r>
      <w:r w:rsidR="00A42A43" w:rsidRPr="00743163">
        <w:rPr>
          <w:rFonts w:ascii="Century Gothic" w:hAnsi="Century Gothic"/>
          <w:b/>
          <w:bCs/>
          <w:color w:val="FFFFFF"/>
          <w:shd w:val="clear" w:color="auto" w:fill="000000"/>
        </w:rPr>
        <w:t>SECTION</w:t>
      </w:r>
      <w:r w:rsidR="00A42A43" w:rsidRPr="00743163">
        <w:rPr>
          <w:rFonts w:ascii="Century Gothic" w:hAnsi="Century Gothic"/>
          <w:b/>
          <w:bCs/>
          <w:color w:val="FFFFFF"/>
          <w:spacing w:val="-1"/>
          <w:shd w:val="clear" w:color="auto" w:fill="000000"/>
        </w:rPr>
        <w:t xml:space="preserve"> </w:t>
      </w:r>
      <w:r w:rsidR="00A42A43" w:rsidRPr="00743163">
        <w:rPr>
          <w:rFonts w:ascii="Century Gothic" w:hAnsi="Century Gothic"/>
          <w:b/>
          <w:bCs/>
          <w:color w:val="FFFFFF"/>
          <w:shd w:val="clear" w:color="auto" w:fill="000000"/>
        </w:rPr>
        <w:t>B:</w:t>
      </w:r>
      <w:r w:rsidR="00A42A43" w:rsidRPr="00743163">
        <w:rPr>
          <w:rFonts w:ascii="Century Gothic" w:hAnsi="Century Gothic"/>
          <w:b/>
          <w:bCs/>
          <w:color w:val="FFFFFF"/>
          <w:spacing w:val="48"/>
          <w:shd w:val="clear" w:color="auto" w:fill="000000"/>
        </w:rPr>
        <w:t xml:space="preserve"> </w:t>
      </w:r>
      <w:r w:rsidR="00A42A43" w:rsidRPr="00743163">
        <w:rPr>
          <w:rFonts w:ascii="Century Gothic" w:hAnsi="Century Gothic"/>
          <w:b/>
          <w:bCs/>
          <w:color w:val="FFFFFF"/>
          <w:shd w:val="clear" w:color="auto" w:fill="000000"/>
        </w:rPr>
        <w:t>CRISIS</w:t>
      </w:r>
      <w:r w:rsidR="00A42A43" w:rsidRPr="00743163">
        <w:rPr>
          <w:rFonts w:ascii="Century Gothic" w:hAnsi="Century Gothic"/>
          <w:b/>
          <w:bCs/>
          <w:color w:val="FFFFFF"/>
          <w:spacing w:val="-5"/>
          <w:shd w:val="clear" w:color="auto" w:fill="000000"/>
        </w:rPr>
        <w:t xml:space="preserve"> </w:t>
      </w:r>
      <w:r w:rsidR="00A42A43" w:rsidRPr="00743163">
        <w:rPr>
          <w:rFonts w:ascii="Century Gothic" w:hAnsi="Century Gothic"/>
          <w:b/>
          <w:bCs/>
          <w:color w:val="FFFFFF"/>
          <w:shd w:val="clear" w:color="auto" w:fill="000000"/>
        </w:rPr>
        <w:t>COMMUNICATION</w:t>
      </w:r>
      <w:r w:rsidR="00A42A43" w:rsidRPr="00743163">
        <w:rPr>
          <w:rFonts w:ascii="Century Gothic" w:hAnsi="Century Gothic"/>
          <w:b/>
          <w:bCs/>
          <w:color w:val="FFFFFF"/>
          <w:spacing w:val="-2"/>
          <w:shd w:val="clear" w:color="auto" w:fill="000000"/>
        </w:rPr>
        <w:t xml:space="preserve"> </w:t>
      </w:r>
      <w:r w:rsidR="00A42A43" w:rsidRPr="00743163">
        <w:rPr>
          <w:rFonts w:ascii="Century Gothic" w:hAnsi="Century Gothic"/>
          <w:b/>
          <w:bCs/>
          <w:color w:val="FFFFFF"/>
          <w:shd w:val="clear" w:color="auto" w:fill="000000"/>
        </w:rPr>
        <w:t>PROCEDURE</w:t>
      </w:r>
      <w:r w:rsidRPr="00743163">
        <w:rPr>
          <w:rFonts w:ascii="Century Gothic" w:hAnsi="Century Gothic"/>
          <w:b/>
          <w:bCs/>
          <w:color w:val="FFFFFF"/>
          <w:shd w:val="clear" w:color="auto" w:fill="000000"/>
        </w:rPr>
        <w:t xml:space="preserve">                                     </w:t>
      </w:r>
    </w:p>
    <w:p w14:paraId="1FF7EF35" w14:textId="77777777" w:rsidR="003A631D" w:rsidRPr="00E15B89" w:rsidRDefault="003A631D">
      <w:pPr>
        <w:pStyle w:val="BodyText"/>
        <w:spacing w:before="3"/>
        <w:rPr>
          <w:rFonts w:ascii="Century Gothic" w:hAnsi="Century Gothic"/>
          <w:b/>
          <w:sz w:val="20"/>
        </w:rPr>
      </w:pPr>
    </w:p>
    <w:p w14:paraId="05A09389" w14:textId="30C2037F" w:rsidR="003A631D" w:rsidRPr="00E15B89" w:rsidRDefault="00A42A43">
      <w:pPr>
        <w:pStyle w:val="BodyText"/>
        <w:spacing w:before="56" w:line="285" w:lineRule="auto"/>
        <w:ind w:left="220" w:right="750"/>
        <w:jc w:val="both"/>
        <w:rPr>
          <w:rFonts w:ascii="Century Gothic" w:hAnsi="Century Gothic"/>
        </w:rPr>
      </w:pPr>
      <w:r w:rsidRPr="00E15B89">
        <w:rPr>
          <w:rFonts w:ascii="Century Gothic" w:hAnsi="Century Gothic"/>
        </w:rPr>
        <w:t>The procedure that follows below is designed to handle emergencies and those situations that threaten the</w:t>
      </w:r>
      <w:r w:rsidRPr="00E15B89">
        <w:rPr>
          <w:rFonts w:ascii="Century Gothic" w:hAnsi="Century Gothic"/>
          <w:spacing w:val="-47"/>
        </w:rPr>
        <w:t xml:space="preserve"> </w:t>
      </w:r>
      <w:r w:rsidRPr="00E15B89">
        <w:rPr>
          <w:rFonts w:ascii="Century Gothic" w:hAnsi="Century Gothic"/>
        </w:rPr>
        <w:t>integrity</w:t>
      </w:r>
      <w:r w:rsidRPr="00E15B89">
        <w:rPr>
          <w:rFonts w:ascii="Century Gothic" w:hAnsi="Century Gothic"/>
          <w:spacing w:val="-2"/>
        </w:rPr>
        <w:t xml:space="preserve"> </w:t>
      </w:r>
      <w:r w:rsidRPr="00E15B89">
        <w:rPr>
          <w:rFonts w:ascii="Century Gothic" w:hAnsi="Century Gothic"/>
        </w:rPr>
        <w:t>or reputation</w:t>
      </w:r>
      <w:r w:rsidRPr="00E15B89">
        <w:rPr>
          <w:rFonts w:ascii="Century Gothic" w:hAnsi="Century Gothic"/>
          <w:spacing w:val="-3"/>
        </w:rPr>
        <w:t xml:space="preserve"> </w:t>
      </w:r>
      <w:r w:rsidRPr="00E15B89">
        <w:rPr>
          <w:rFonts w:ascii="Century Gothic" w:hAnsi="Century Gothic"/>
        </w:rPr>
        <w:t>of Swartland</w:t>
      </w:r>
      <w:r w:rsidRPr="00E15B89">
        <w:rPr>
          <w:rFonts w:ascii="Century Gothic" w:hAnsi="Century Gothic"/>
          <w:spacing w:val="-4"/>
        </w:rPr>
        <w:t xml:space="preserve"> </w:t>
      </w:r>
      <w:r w:rsidR="00AB79E4" w:rsidRPr="00E15B89">
        <w:rPr>
          <w:rFonts w:ascii="Century Gothic" w:hAnsi="Century Gothic"/>
        </w:rPr>
        <w:t>Municipality and</w:t>
      </w:r>
      <w:r w:rsidRPr="00E15B89">
        <w:rPr>
          <w:rFonts w:ascii="Century Gothic" w:hAnsi="Century Gothic"/>
          <w:spacing w:val="-3"/>
        </w:rPr>
        <w:t xml:space="preserve"> </w:t>
      </w:r>
      <w:r w:rsidRPr="00E15B89">
        <w:rPr>
          <w:rFonts w:ascii="Century Gothic" w:hAnsi="Century Gothic"/>
        </w:rPr>
        <w:t>must</w:t>
      </w:r>
      <w:r w:rsidRPr="00E15B89">
        <w:rPr>
          <w:rFonts w:ascii="Century Gothic" w:hAnsi="Century Gothic"/>
          <w:spacing w:val="1"/>
        </w:rPr>
        <w:t xml:space="preserve"> </w:t>
      </w:r>
      <w:r w:rsidRPr="00E15B89">
        <w:rPr>
          <w:rFonts w:ascii="Century Gothic" w:hAnsi="Century Gothic"/>
        </w:rPr>
        <w:t>be read</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3"/>
        </w:rPr>
        <w:t xml:space="preserve"> </w:t>
      </w:r>
      <w:r w:rsidRPr="00E15B89">
        <w:rPr>
          <w:rFonts w:ascii="Century Gothic" w:hAnsi="Century Gothic"/>
        </w:rPr>
        <w:t>conjunction</w:t>
      </w:r>
      <w:r w:rsidRPr="00E15B89">
        <w:rPr>
          <w:rFonts w:ascii="Century Gothic" w:hAnsi="Century Gothic"/>
          <w:spacing w:val="-1"/>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3"/>
        </w:rPr>
        <w:t xml:space="preserve"> </w:t>
      </w:r>
      <w:r w:rsidR="00AB79E4" w:rsidRPr="00E15B89">
        <w:rPr>
          <w:rFonts w:ascii="Century Gothic" w:hAnsi="Century Gothic"/>
        </w:rPr>
        <w:t>Municipality’s.</w:t>
      </w:r>
    </w:p>
    <w:p w14:paraId="7C4899A0" w14:textId="77777777" w:rsidR="003A631D" w:rsidRPr="00E15B89" w:rsidRDefault="003A631D">
      <w:pPr>
        <w:pStyle w:val="BodyText"/>
        <w:spacing w:before="4"/>
        <w:rPr>
          <w:rFonts w:ascii="Century Gothic" w:hAnsi="Century Gothic"/>
          <w:sz w:val="23"/>
        </w:rPr>
      </w:pPr>
    </w:p>
    <w:p w14:paraId="083A8B6F" w14:textId="77777777" w:rsidR="003A631D" w:rsidRPr="00E15B89" w:rsidRDefault="00A42A43">
      <w:pPr>
        <w:pStyle w:val="ListParagraph"/>
        <w:numPr>
          <w:ilvl w:val="0"/>
          <w:numId w:val="3"/>
        </w:numPr>
        <w:tabs>
          <w:tab w:val="left" w:pos="648"/>
        </w:tabs>
        <w:spacing w:line="288" w:lineRule="auto"/>
        <w:ind w:right="747"/>
        <w:jc w:val="both"/>
        <w:rPr>
          <w:rFonts w:ascii="Century Gothic" w:hAnsi="Century Gothic"/>
        </w:rPr>
      </w:pPr>
      <w:r w:rsidRPr="00E15B89">
        <w:rPr>
          <w:rFonts w:ascii="Century Gothic" w:hAnsi="Century Gothic"/>
          <w:i/>
        </w:rPr>
        <w:t>Business Continuity and Disaster Recovery Plan</w:t>
      </w:r>
      <w:r w:rsidRPr="00E15B89">
        <w:rPr>
          <w:rFonts w:ascii="Century Gothic" w:hAnsi="Century Gothic"/>
          <w:vertAlign w:val="superscript"/>
        </w:rPr>
        <w:t>3</w:t>
      </w:r>
      <w:r w:rsidRPr="00E15B89">
        <w:rPr>
          <w:rFonts w:ascii="Century Gothic" w:hAnsi="Century Gothic"/>
        </w:rPr>
        <w:t>, which details procedures to be followed in the event</w:t>
      </w:r>
      <w:r w:rsidRPr="00E15B89">
        <w:rPr>
          <w:rFonts w:ascii="Century Gothic" w:hAnsi="Century Gothic"/>
          <w:spacing w:val="1"/>
        </w:rPr>
        <w:t xml:space="preserve"> </w:t>
      </w:r>
      <w:r w:rsidRPr="00E15B89">
        <w:rPr>
          <w:rFonts w:ascii="Century Gothic" w:hAnsi="Century Gothic"/>
        </w:rPr>
        <w:t>of extended service outages caused by factors beyond the Municipality’s control (e.g. natural disasters,</w:t>
      </w:r>
      <w:r w:rsidRPr="00E15B89">
        <w:rPr>
          <w:rFonts w:ascii="Century Gothic" w:hAnsi="Century Gothic"/>
          <w:spacing w:val="-47"/>
        </w:rPr>
        <w:t xml:space="preserve"> </w:t>
      </w:r>
      <w:r w:rsidRPr="00E15B89">
        <w:rPr>
          <w:rFonts w:ascii="Century Gothic" w:hAnsi="Century Gothic"/>
        </w:rPr>
        <w:t>man-made events);</w:t>
      </w:r>
      <w:r w:rsidRPr="00E15B89">
        <w:rPr>
          <w:rFonts w:ascii="Century Gothic" w:hAnsi="Century Gothic"/>
          <w:spacing w:val="-1"/>
        </w:rPr>
        <w:t xml:space="preserve"> </w:t>
      </w:r>
      <w:r w:rsidRPr="00E15B89">
        <w:rPr>
          <w:rFonts w:ascii="Century Gothic" w:hAnsi="Century Gothic"/>
        </w:rPr>
        <w:t>as</w:t>
      </w:r>
      <w:r w:rsidRPr="00E15B89">
        <w:rPr>
          <w:rFonts w:ascii="Century Gothic" w:hAnsi="Century Gothic"/>
          <w:spacing w:val="-2"/>
        </w:rPr>
        <w:t xml:space="preserve"> </w:t>
      </w:r>
      <w:r w:rsidRPr="00E15B89">
        <w:rPr>
          <w:rFonts w:ascii="Century Gothic" w:hAnsi="Century Gothic"/>
        </w:rPr>
        <w:t>well</w:t>
      </w:r>
      <w:r w:rsidRPr="00E15B89">
        <w:rPr>
          <w:rFonts w:ascii="Century Gothic" w:hAnsi="Century Gothic"/>
          <w:spacing w:val="-3"/>
        </w:rPr>
        <w:t xml:space="preserve"> </w:t>
      </w:r>
      <w:r w:rsidRPr="00E15B89">
        <w:rPr>
          <w:rFonts w:ascii="Century Gothic" w:hAnsi="Century Gothic"/>
        </w:rPr>
        <w:t>as</w:t>
      </w:r>
    </w:p>
    <w:p w14:paraId="4903E1FD" w14:textId="77777777" w:rsidR="003A631D" w:rsidRPr="00E15B89" w:rsidRDefault="00A42A43">
      <w:pPr>
        <w:pStyle w:val="ListParagraph"/>
        <w:numPr>
          <w:ilvl w:val="0"/>
          <w:numId w:val="3"/>
        </w:numPr>
        <w:tabs>
          <w:tab w:val="left" w:pos="648"/>
        </w:tabs>
        <w:spacing w:before="1" w:line="283" w:lineRule="auto"/>
        <w:ind w:right="746"/>
        <w:jc w:val="both"/>
        <w:rPr>
          <w:rFonts w:ascii="Century Gothic" w:hAnsi="Century Gothic"/>
        </w:rPr>
      </w:pPr>
      <w:r w:rsidRPr="00E15B89">
        <w:rPr>
          <w:rFonts w:ascii="Century Gothic" w:hAnsi="Century Gothic"/>
          <w:i/>
        </w:rPr>
        <w:t>Core Municipal Disaster Risk Management Plan</w:t>
      </w:r>
      <w:r w:rsidRPr="00E15B89">
        <w:rPr>
          <w:rFonts w:ascii="Century Gothic" w:hAnsi="Century Gothic"/>
          <w:vertAlign w:val="superscript"/>
        </w:rPr>
        <w:t>4</w:t>
      </w:r>
      <w:r w:rsidRPr="00E15B89">
        <w:rPr>
          <w:rFonts w:ascii="Century Gothic" w:hAnsi="Century Gothic"/>
        </w:rPr>
        <w:t>, compiled in terms of the Disaster Management Act,</w:t>
      </w:r>
      <w:r w:rsidRPr="00E15B89">
        <w:rPr>
          <w:rFonts w:ascii="Century Gothic" w:hAnsi="Century Gothic"/>
          <w:spacing w:val="1"/>
        </w:rPr>
        <w:t xml:space="preserve"> </w:t>
      </w:r>
      <w:r w:rsidRPr="00E15B89">
        <w:rPr>
          <w:rFonts w:ascii="Century Gothic" w:hAnsi="Century Gothic"/>
        </w:rPr>
        <w:t>Act</w:t>
      </w:r>
      <w:r w:rsidRPr="00E15B89">
        <w:rPr>
          <w:rFonts w:ascii="Century Gothic" w:hAnsi="Century Gothic"/>
          <w:spacing w:val="-1"/>
        </w:rPr>
        <w:t xml:space="preserve"> </w:t>
      </w:r>
      <w:r w:rsidRPr="00E15B89">
        <w:rPr>
          <w:rFonts w:ascii="Century Gothic" w:hAnsi="Century Gothic"/>
        </w:rPr>
        <w:t>57</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2"/>
        </w:rPr>
        <w:t xml:space="preserve"> </w:t>
      </w:r>
      <w:r w:rsidRPr="00E15B89">
        <w:rPr>
          <w:rFonts w:ascii="Century Gothic" w:hAnsi="Century Gothic"/>
        </w:rPr>
        <w:t>2002</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deal</w:t>
      </w:r>
      <w:r w:rsidRPr="00E15B89">
        <w:rPr>
          <w:rFonts w:ascii="Century Gothic" w:hAnsi="Century Gothic"/>
          <w:spacing w:val="-3"/>
        </w:rPr>
        <w:t xml:space="preserve"> </w:t>
      </w:r>
      <w:r w:rsidRPr="00E15B89">
        <w:rPr>
          <w:rFonts w:ascii="Century Gothic" w:hAnsi="Century Gothic"/>
        </w:rPr>
        <w:t>with</w:t>
      </w:r>
      <w:r w:rsidRPr="00E15B89">
        <w:rPr>
          <w:rFonts w:ascii="Century Gothic" w:hAnsi="Century Gothic"/>
          <w:spacing w:val="-3"/>
        </w:rPr>
        <w:t xml:space="preserve"> </w:t>
      </w:r>
      <w:r w:rsidRPr="00E15B89">
        <w:rPr>
          <w:rFonts w:ascii="Century Gothic" w:hAnsi="Century Gothic"/>
        </w:rPr>
        <w:t>disasters</w:t>
      </w:r>
      <w:r w:rsidRPr="00E15B89">
        <w:rPr>
          <w:rFonts w:ascii="Century Gothic" w:hAnsi="Century Gothic"/>
          <w:spacing w:val="-3"/>
        </w:rPr>
        <w:t xml:space="preserve"> </w:t>
      </w:r>
      <w:r w:rsidRPr="00E15B89">
        <w:rPr>
          <w:rFonts w:ascii="Century Gothic" w:hAnsi="Century Gothic"/>
        </w:rPr>
        <w:t>as defined in</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act.</w:t>
      </w:r>
    </w:p>
    <w:p w14:paraId="35017762" w14:textId="77777777" w:rsidR="003A631D" w:rsidRPr="00E15B89" w:rsidRDefault="003A631D">
      <w:pPr>
        <w:pStyle w:val="BodyText"/>
        <w:spacing w:before="9"/>
        <w:rPr>
          <w:rFonts w:ascii="Century Gothic" w:hAnsi="Century Gothic"/>
          <w:sz w:val="23"/>
        </w:rPr>
      </w:pPr>
    </w:p>
    <w:p w14:paraId="144DC797" w14:textId="77777777" w:rsidR="003A631D" w:rsidRPr="00E15B89" w:rsidRDefault="00A42A43">
      <w:pPr>
        <w:pStyle w:val="BodyText"/>
        <w:spacing w:before="1" w:line="288" w:lineRule="auto"/>
        <w:ind w:left="220" w:right="748"/>
        <w:jc w:val="both"/>
        <w:rPr>
          <w:rFonts w:ascii="Century Gothic" w:hAnsi="Century Gothic"/>
        </w:rPr>
      </w:pPr>
      <w:r w:rsidRPr="00E15B89">
        <w:rPr>
          <w:rFonts w:ascii="Century Gothic" w:hAnsi="Century Gothic"/>
        </w:rPr>
        <w:t>However, situations considered to be a ‘crisis’ for purposes of this procedure can include any kind of legal</w:t>
      </w:r>
      <w:r w:rsidRPr="00E15B89">
        <w:rPr>
          <w:rFonts w:ascii="Century Gothic" w:hAnsi="Century Gothic"/>
          <w:spacing w:val="1"/>
        </w:rPr>
        <w:t xml:space="preserve"> </w:t>
      </w:r>
      <w:r w:rsidRPr="00E15B89">
        <w:rPr>
          <w:rFonts w:ascii="Century Gothic" w:hAnsi="Century Gothic"/>
        </w:rPr>
        <w:t>dispute, theft, accident, fire, flood, man-made disaster or unexpected event that could be attributed to or</w:t>
      </w:r>
      <w:r w:rsidRPr="00E15B89">
        <w:rPr>
          <w:rFonts w:ascii="Century Gothic" w:hAnsi="Century Gothic"/>
          <w:spacing w:val="1"/>
        </w:rPr>
        <w:t xml:space="preserve"> </w:t>
      </w:r>
      <w:r w:rsidRPr="00E15B89">
        <w:rPr>
          <w:rFonts w:ascii="Century Gothic" w:hAnsi="Century Gothic"/>
        </w:rPr>
        <w:t>affect the Municipality.</w:t>
      </w:r>
      <w:r w:rsidRPr="00E15B89">
        <w:rPr>
          <w:rFonts w:ascii="Century Gothic" w:hAnsi="Century Gothic"/>
          <w:spacing w:val="1"/>
        </w:rPr>
        <w:t xml:space="preserve"> </w:t>
      </w:r>
      <w:proofErr w:type="gramStart"/>
      <w:r w:rsidRPr="00E15B89">
        <w:rPr>
          <w:rFonts w:ascii="Century Gothic" w:hAnsi="Century Gothic"/>
        </w:rPr>
        <w:t>A crisis situation</w:t>
      </w:r>
      <w:proofErr w:type="gramEnd"/>
      <w:r w:rsidRPr="00E15B89">
        <w:rPr>
          <w:rFonts w:ascii="Century Gothic" w:hAnsi="Century Gothic"/>
        </w:rPr>
        <w:t xml:space="preserve"> may occur when the media or </w:t>
      </w:r>
      <w:proofErr w:type="gramStart"/>
      <w:r w:rsidRPr="00E15B89">
        <w:rPr>
          <w:rFonts w:ascii="Century Gothic" w:hAnsi="Century Gothic"/>
        </w:rPr>
        <w:t>general public</w:t>
      </w:r>
      <w:proofErr w:type="gramEnd"/>
      <w:r w:rsidRPr="00E15B89">
        <w:rPr>
          <w:rFonts w:ascii="Century Gothic" w:hAnsi="Century Gothic"/>
        </w:rPr>
        <w:t xml:space="preserve"> believes that the</w:t>
      </w:r>
      <w:r w:rsidRPr="00E15B89">
        <w:rPr>
          <w:rFonts w:ascii="Century Gothic" w:hAnsi="Century Gothic"/>
          <w:spacing w:val="1"/>
        </w:rPr>
        <w:t xml:space="preserve"> </w:t>
      </w:r>
      <w:r w:rsidRPr="00E15B89">
        <w:rPr>
          <w:rFonts w:ascii="Century Gothic" w:hAnsi="Century Gothic"/>
        </w:rPr>
        <w:t>Municipality did</w:t>
      </w:r>
      <w:r w:rsidRPr="00E15B89">
        <w:rPr>
          <w:rFonts w:ascii="Century Gothic" w:hAnsi="Century Gothic"/>
          <w:spacing w:val="-2"/>
        </w:rPr>
        <w:t xml:space="preserve"> </w:t>
      </w:r>
      <w:r w:rsidRPr="00E15B89">
        <w:rPr>
          <w:rFonts w:ascii="Century Gothic" w:hAnsi="Century Gothic"/>
        </w:rPr>
        <w:t>not react</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a given situation</w:t>
      </w:r>
      <w:r w:rsidRPr="00E15B89">
        <w:rPr>
          <w:rFonts w:ascii="Century Gothic" w:hAnsi="Century Gothic"/>
          <w:spacing w:val="-4"/>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an appropriate</w:t>
      </w:r>
      <w:r w:rsidRPr="00E15B89">
        <w:rPr>
          <w:rFonts w:ascii="Century Gothic" w:hAnsi="Century Gothic"/>
          <w:spacing w:val="-2"/>
        </w:rPr>
        <w:t xml:space="preserve"> </w:t>
      </w:r>
      <w:r w:rsidRPr="00E15B89">
        <w:rPr>
          <w:rFonts w:ascii="Century Gothic" w:hAnsi="Century Gothic"/>
        </w:rPr>
        <w:t>manner.</w:t>
      </w:r>
    </w:p>
    <w:p w14:paraId="06EEAF4B" w14:textId="77777777" w:rsidR="003A631D" w:rsidRPr="00E15B89" w:rsidRDefault="003A631D">
      <w:pPr>
        <w:pStyle w:val="BodyText"/>
        <w:spacing w:before="11"/>
        <w:rPr>
          <w:rFonts w:ascii="Century Gothic" w:hAnsi="Century Gothic"/>
        </w:rPr>
      </w:pPr>
    </w:p>
    <w:p w14:paraId="0DC79602" w14:textId="77777777" w:rsidR="003A631D" w:rsidRPr="00E15B89" w:rsidRDefault="00A42A43">
      <w:pPr>
        <w:pStyle w:val="BodyText"/>
        <w:spacing w:before="1" w:line="285" w:lineRule="auto"/>
        <w:ind w:left="220" w:right="750"/>
        <w:jc w:val="both"/>
        <w:rPr>
          <w:rFonts w:ascii="Century Gothic" w:hAnsi="Century Gothic"/>
        </w:rPr>
      </w:pPr>
      <w:r w:rsidRPr="00E15B89">
        <w:rPr>
          <w:rFonts w:ascii="Century Gothic" w:hAnsi="Century Gothic"/>
        </w:rPr>
        <w:t>The public will turn to the media and the government for information, instructions and reassurance.</w:t>
      </w:r>
      <w:r w:rsidRPr="00E15B89">
        <w:rPr>
          <w:rFonts w:ascii="Century Gothic" w:hAnsi="Century Gothic"/>
          <w:spacing w:val="1"/>
        </w:rPr>
        <w:t xml:space="preserve"> </w:t>
      </w:r>
      <w:r w:rsidRPr="00E15B89">
        <w:rPr>
          <w:rFonts w:ascii="Century Gothic" w:hAnsi="Century Gothic"/>
        </w:rPr>
        <w:t>By</w:t>
      </w:r>
      <w:r w:rsidRPr="00E15B89">
        <w:rPr>
          <w:rFonts w:ascii="Century Gothic" w:hAnsi="Century Gothic"/>
          <w:spacing w:val="1"/>
        </w:rPr>
        <w:t xml:space="preserve"> </w:t>
      </w:r>
      <w:r w:rsidRPr="00E15B89">
        <w:rPr>
          <w:rFonts w:ascii="Century Gothic" w:hAnsi="Century Gothic"/>
        </w:rPr>
        <w:t>providing critical information to the public in a timely manner, the Municipality can maintain public safety</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public confidence</w:t>
      </w:r>
      <w:r w:rsidRPr="00E15B89">
        <w:rPr>
          <w:rFonts w:ascii="Century Gothic" w:hAnsi="Century Gothic"/>
          <w:spacing w:val="-2"/>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all</w:t>
      </w:r>
      <w:r w:rsidRPr="00E15B89">
        <w:rPr>
          <w:rFonts w:ascii="Century Gothic" w:hAnsi="Century Gothic"/>
          <w:spacing w:val="-3"/>
        </w:rPr>
        <w:t xml:space="preserve"> </w:t>
      </w:r>
      <w:r w:rsidRPr="00E15B89">
        <w:rPr>
          <w:rFonts w:ascii="Century Gothic" w:hAnsi="Century Gothic"/>
        </w:rPr>
        <w:t>response</w:t>
      </w:r>
      <w:r w:rsidRPr="00E15B89">
        <w:rPr>
          <w:rFonts w:ascii="Century Gothic" w:hAnsi="Century Gothic"/>
          <w:spacing w:val="1"/>
        </w:rPr>
        <w:t xml:space="preserve"> </w:t>
      </w:r>
      <w:r w:rsidRPr="00E15B89">
        <w:rPr>
          <w:rFonts w:ascii="Century Gothic" w:hAnsi="Century Gothic"/>
        </w:rPr>
        <w:t>efforts.</w:t>
      </w:r>
    </w:p>
    <w:p w14:paraId="3CD28253" w14:textId="77777777" w:rsidR="003A631D" w:rsidRPr="00E15B89" w:rsidRDefault="003A631D">
      <w:pPr>
        <w:pStyle w:val="BodyText"/>
        <w:spacing w:before="3"/>
        <w:rPr>
          <w:rFonts w:ascii="Century Gothic" w:hAnsi="Century Gothic"/>
          <w:sz w:val="23"/>
        </w:rPr>
      </w:pPr>
    </w:p>
    <w:p w14:paraId="72DE7B72" w14:textId="77777777" w:rsidR="003A631D" w:rsidRPr="00E15B89" w:rsidRDefault="00A42A43">
      <w:pPr>
        <w:pStyle w:val="BodyText"/>
        <w:spacing w:before="1"/>
        <w:ind w:left="220"/>
        <w:jc w:val="both"/>
        <w:rPr>
          <w:rFonts w:ascii="Century Gothic" w:hAnsi="Century Gothic"/>
        </w:rPr>
      </w:pPr>
      <w:r w:rsidRPr="00E15B89">
        <w:rPr>
          <w:rFonts w:ascii="Century Gothic" w:hAnsi="Century Gothic"/>
        </w:rPr>
        <w:t>In</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event</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a</w:t>
      </w:r>
      <w:r w:rsidRPr="00E15B89">
        <w:rPr>
          <w:rFonts w:ascii="Century Gothic" w:hAnsi="Century Gothic"/>
          <w:spacing w:val="-1"/>
        </w:rPr>
        <w:t xml:space="preserve"> </w:t>
      </w:r>
      <w:r w:rsidRPr="00E15B89">
        <w:rPr>
          <w:rFonts w:ascii="Century Gothic" w:hAnsi="Century Gothic"/>
        </w:rPr>
        <w:t>crisis</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following</w:t>
      </w:r>
      <w:r w:rsidRPr="00E15B89">
        <w:rPr>
          <w:rFonts w:ascii="Century Gothic" w:hAnsi="Century Gothic"/>
          <w:spacing w:val="-1"/>
        </w:rPr>
        <w:t xml:space="preserve"> </w:t>
      </w:r>
      <w:r w:rsidRPr="00E15B89">
        <w:rPr>
          <w:rFonts w:ascii="Century Gothic" w:hAnsi="Century Gothic"/>
        </w:rPr>
        <w:t>procedure should</w:t>
      </w:r>
      <w:r w:rsidRPr="00E15B89">
        <w:rPr>
          <w:rFonts w:ascii="Century Gothic" w:hAnsi="Century Gothic"/>
          <w:spacing w:val="-4"/>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adhered</w:t>
      </w:r>
      <w:r w:rsidRPr="00E15B89">
        <w:rPr>
          <w:rFonts w:ascii="Century Gothic" w:hAnsi="Century Gothic"/>
          <w:spacing w:val="-1"/>
        </w:rPr>
        <w:t xml:space="preserve"> </w:t>
      </w:r>
      <w:r w:rsidRPr="00E15B89">
        <w:rPr>
          <w:rFonts w:ascii="Century Gothic" w:hAnsi="Century Gothic"/>
        </w:rPr>
        <w:t>to:</w:t>
      </w:r>
    </w:p>
    <w:p w14:paraId="5C32C7B0" w14:textId="77777777" w:rsidR="003A631D" w:rsidRPr="00E15B89" w:rsidRDefault="003A631D">
      <w:pPr>
        <w:pStyle w:val="BodyText"/>
        <w:spacing w:before="6"/>
        <w:rPr>
          <w:rFonts w:ascii="Century Gothic" w:hAnsi="Century Gothic"/>
          <w:sz w:val="27"/>
        </w:rPr>
      </w:pPr>
    </w:p>
    <w:p w14:paraId="23238DC5" w14:textId="77777777" w:rsidR="003A631D" w:rsidRPr="00E15B89" w:rsidRDefault="00A42A43">
      <w:pPr>
        <w:pStyle w:val="ListParagraph"/>
        <w:numPr>
          <w:ilvl w:val="0"/>
          <w:numId w:val="2"/>
        </w:numPr>
        <w:tabs>
          <w:tab w:val="left" w:pos="940"/>
          <w:tab w:val="left" w:pos="941"/>
        </w:tabs>
        <w:spacing w:line="285" w:lineRule="auto"/>
        <w:ind w:right="750"/>
        <w:jc w:val="both"/>
        <w:rPr>
          <w:rFonts w:ascii="Century Gothic" w:hAnsi="Century Gothic"/>
        </w:rPr>
      </w:pPr>
      <w:r w:rsidRPr="00E15B89">
        <w:rPr>
          <w:rFonts w:ascii="Century Gothic" w:hAnsi="Century Gothic"/>
        </w:rPr>
        <w:t>The Manager whose area of responsibility is involved should immediately or as soon as possible</w:t>
      </w:r>
      <w:r w:rsidRPr="00E15B89">
        <w:rPr>
          <w:rFonts w:ascii="Century Gothic" w:hAnsi="Century Gothic"/>
          <w:spacing w:val="1"/>
        </w:rPr>
        <w:t xml:space="preserve"> </w:t>
      </w:r>
      <w:r w:rsidRPr="00E15B89">
        <w:rPr>
          <w:rFonts w:ascii="Century Gothic" w:hAnsi="Century Gothic"/>
        </w:rPr>
        <w:t>inform</w:t>
      </w:r>
      <w:r w:rsidRPr="00E15B89">
        <w:rPr>
          <w:rFonts w:ascii="Century Gothic" w:hAnsi="Century Gothic"/>
          <w:spacing w:val="-3"/>
        </w:rPr>
        <w:t xml:space="preserve"> </w:t>
      </w:r>
      <w:r w:rsidRPr="00E15B89">
        <w:rPr>
          <w:rFonts w:ascii="Century Gothic" w:hAnsi="Century Gothic"/>
        </w:rPr>
        <w:t>his/her</w:t>
      </w:r>
      <w:r w:rsidRPr="00E15B89">
        <w:rPr>
          <w:rFonts w:ascii="Century Gothic" w:hAnsi="Century Gothic"/>
          <w:spacing w:val="-3"/>
        </w:rPr>
        <w:t xml:space="preserve"> </w:t>
      </w:r>
      <w:r w:rsidRPr="00E15B89">
        <w:rPr>
          <w:rFonts w:ascii="Century Gothic" w:hAnsi="Century Gothic"/>
        </w:rPr>
        <w:t>divisional head, director and</w:t>
      </w:r>
      <w:r w:rsidRPr="00E15B89">
        <w:rPr>
          <w:rFonts w:ascii="Century Gothic" w:hAnsi="Century Gothic"/>
          <w:spacing w:val="-4"/>
        </w:rPr>
        <w:t xml:space="preserve"> </w:t>
      </w:r>
      <w:r w:rsidRPr="00E15B89">
        <w:rPr>
          <w:rFonts w:ascii="Century Gothic" w:hAnsi="Century Gothic"/>
        </w:rPr>
        <w:t>Municipal</w:t>
      </w:r>
      <w:r w:rsidRPr="00E15B89">
        <w:rPr>
          <w:rFonts w:ascii="Century Gothic" w:hAnsi="Century Gothic"/>
          <w:spacing w:val="-3"/>
        </w:rPr>
        <w:t xml:space="preserve"> </w:t>
      </w:r>
      <w:r w:rsidRPr="00E15B89">
        <w:rPr>
          <w:rFonts w:ascii="Century Gothic" w:hAnsi="Century Gothic"/>
        </w:rPr>
        <w:t>Manager.</w:t>
      </w:r>
    </w:p>
    <w:p w14:paraId="26028873" w14:textId="77777777" w:rsidR="003A631D" w:rsidRPr="00E15B89" w:rsidRDefault="003A631D">
      <w:pPr>
        <w:pStyle w:val="BodyText"/>
        <w:spacing w:before="4"/>
        <w:rPr>
          <w:rFonts w:ascii="Century Gothic" w:hAnsi="Century Gothic"/>
          <w:sz w:val="23"/>
        </w:rPr>
      </w:pPr>
    </w:p>
    <w:p w14:paraId="4A395B00" w14:textId="77777777" w:rsidR="003A631D" w:rsidRPr="00E15B89" w:rsidRDefault="00A42A43">
      <w:pPr>
        <w:pStyle w:val="ListParagraph"/>
        <w:numPr>
          <w:ilvl w:val="0"/>
          <w:numId w:val="2"/>
        </w:numPr>
        <w:tabs>
          <w:tab w:val="left" w:pos="928"/>
          <w:tab w:val="left" w:pos="929"/>
        </w:tabs>
        <w:spacing w:line="288" w:lineRule="auto"/>
        <w:ind w:left="928" w:right="747" w:hanging="708"/>
        <w:jc w:val="both"/>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w:t>
      </w:r>
      <w:r w:rsidRPr="00E15B89">
        <w:rPr>
          <w:rFonts w:ascii="Century Gothic" w:hAnsi="Century Gothic"/>
          <w:spacing w:val="1"/>
        </w:rPr>
        <w:t xml:space="preserve"> </w:t>
      </w:r>
      <w:r w:rsidRPr="00E15B89">
        <w:rPr>
          <w:rFonts w:ascii="Century Gothic" w:hAnsi="Century Gothic"/>
        </w:rPr>
        <w:t>Manager,</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be</w:t>
      </w:r>
      <w:r w:rsidRPr="00E15B89">
        <w:rPr>
          <w:rFonts w:ascii="Century Gothic" w:hAnsi="Century Gothic"/>
          <w:spacing w:val="1"/>
        </w:rPr>
        <w:t xml:space="preserve"> </w:t>
      </w:r>
      <w:r w:rsidRPr="00E15B89">
        <w:rPr>
          <w:rFonts w:ascii="Century Gothic" w:hAnsi="Century Gothic"/>
        </w:rPr>
        <w:t>assisted</w:t>
      </w:r>
      <w:r w:rsidRPr="00E15B89">
        <w:rPr>
          <w:rFonts w:ascii="Century Gothic" w:hAnsi="Century Gothic"/>
          <w:spacing w:val="1"/>
        </w:rPr>
        <w:t xml:space="preserve"> </w:t>
      </w:r>
      <w:r w:rsidRPr="00E15B89">
        <w:rPr>
          <w:rFonts w:ascii="Century Gothic" w:hAnsi="Century Gothic"/>
        </w:rPr>
        <w:t>by</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Director:</w:t>
      </w:r>
      <w:r w:rsidRPr="00E15B89">
        <w:rPr>
          <w:rFonts w:ascii="Century Gothic" w:hAnsi="Century Gothic"/>
          <w:spacing w:val="1"/>
        </w:rPr>
        <w:t xml:space="preserve"> </w:t>
      </w:r>
      <w:r w:rsidRPr="00E15B89">
        <w:rPr>
          <w:rFonts w:ascii="Century Gothic" w:hAnsi="Century Gothic"/>
        </w:rPr>
        <w:t>Corporate</w:t>
      </w:r>
      <w:r w:rsidRPr="00E15B89">
        <w:rPr>
          <w:rFonts w:ascii="Century Gothic" w:hAnsi="Century Gothic"/>
          <w:spacing w:val="1"/>
        </w:rPr>
        <w:t xml:space="preserve"> </w:t>
      </w:r>
      <w:r w:rsidRPr="00E15B89">
        <w:rPr>
          <w:rFonts w:ascii="Century Gothic" w:hAnsi="Century Gothic"/>
        </w:rPr>
        <w:t>Services</w:t>
      </w:r>
      <w:r w:rsidRPr="00E15B89">
        <w:rPr>
          <w:rFonts w:ascii="Century Gothic" w:hAnsi="Century Gothic"/>
          <w:spacing w:val="1"/>
        </w:rPr>
        <w:t xml:space="preserve"> </w:t>
      </w:r>
      <w:r w:rsidRPr="00E15B89">
        <w:rPr>
          <w:rFonts w:ascii="Century Gothic" w:hAnsi="Century Gothic"/>
        </w:rPr>
        <w:t>shall</w:t>
      </w:r>
      <w:r w:rsidRPr="00E15B89">
        <w:rPr>
          <w:rFonts w:ascii="Century Gothic" w:hAnsi="Century Gothic"/>
          <w:spacing w:val="1"/>
        </w:rPr>
        <w:t xml:space="preserve"> </w:t>
      </w:r>
      <w:r w:rsidRPr="00E15B89">
        <w:rPr>
          <w:rFonts w:ascii="Century Gothic" w:hAnsi="Century Gothic"/>
        </w:rPr>
        <w:t>appoint</w:t>
      </w:r>
      <w:r w:rsidRPr="00E15B89">
        <w:rPr>
          <w:rFonts w:ascii="Century Gothic" w:hAnsi="Century Gothic"/>
          <w:spacing w:val="1"/>
        </w:rPr>
        <w:t xml:space="preserve"> </w:t>
      </w:r>
      <w:r w:rsidRPr="00E15B89">
        <w:rPr>
          <w:rFonts w:ascii="Century Gothic" w:hAnsi="Century Gothic"/>
        </w:rPr>
        <w:t>a</w:t>
      </w:r>
      <w:r w:rsidRPr="00E15B89">
        <w:rPr>
          <w:rFonts w:ascii="Century Gothic" w:hAnsi="Century Gothic"/>
          <w:spacing w:val="1"/>
        </w:rPr>
        <w:t xml:space="preserve"> </w:t>
      </w:r>
      <w:r w:rsidRPr="00E15B89">
        <w:rPr>
          <w:rFonts w:ascii="Century Gothic" w:hAnsi="Century Gothic"/>
        </w:rPr>
        <w:t>Communications Team, comprised of individuals who are key to the situation to act as principal</w:t>
      </w:r>
      <w:r w:rsidRPr="00E15B89">
        <w:rPr>
          <w:rFonts w:ascii="Century Gothic" w:hAnsi="Century Gothic"/>
          <w:spacing w:val="1"/>
        </w:rPr>
        <w:t xml:space="preserve"> </w:t>
      </w:r>
      <w:r w:rsidRPr="00E15B89">
        <w:rPr>
          <w:rFonts w:ascii="Century Gothic" w:hAnsi="Century Gothic"/>
        </w:rPr>
        <w:t>contacts</w:t>
      </w:r>
      <w:r w:rsidRPr="00E15B89">
        <w:rPr>
          <w:rFonts w:ascii="Century Gothic" w:hAnsi="Century Gothic"/>
          <w:spacing w:val="-3"/>
        </w:rPr>
        <w:t xml:space="preserve"> </w:t>
      </w:r>
      <w:r w:rsidRPr="00E15B89">
        <w:rPr>
          <w:rFonts w:ascii="Century Gothic" w:hAnsi="Century Gothic"/>
        </w:rPr>
        <w:t>with the</w:t>
      </w:r>
      <w:r w:rsidRPr="00E15B89">
        <w:rPr>
          <w:rFonts w:ascii="Century Gothic" w:hAnsi="Century Gothic"/>
          <w:spacing w:val="-2"/>
        </w:rPr>
        <w:t xml:space="preserve"> </w:t>
      </w:r>
      <w:r w:rsidRPr="00E15B89">
        <w:rPr>
          <w:rFonts w:ascii="Century Gothic" w:hAnsi="Century Gothic"/>
        </w:rPr>
        <w:t>media (radio, television</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print).</w:t>
      </w:r>
    </w:p>
    <w:p w14:paraId="1564E3D2" w14:textId="77777777" w:rsidR="003A631D" w:rsidRPr="00E15B89" w:rsidRDefault="003A631D">
      <w:pPr>
        <w:pStyle w:val="BodyText"/>
        <w:spacing w:before="10"/>
        <w:rPr>
          <w:rFonts w:ascii="Century Gothic" w:hAnsi="Century Gothic"/>
        </w:rPr>
      </w:pPr>
    </w:p>
    <w:p w14:paraId="5A84BA71" w14:textId="77777777" w:rsidR="003A631D" w:rsidRPr="00E15B89" w:rsidRDefault="00A42A43">
      <w:pPr>
        <w:pStyle w:val="ListParagraph"/>
        <w:numPr>
          <w:ilvl w:val="0"/>
          <w:numId w:val="2"/>
        </w:numPr>
        <w:tabs>
          <w:tab w:val="left" w:pos="940"/>
          <w:tab w:val="left" w:pos="941"/>
        </w:tabs>
        <w:spacing w:before="1"/>
        <w:ind w:hanging="721"/>
        <w:rPr>
          <w:rFonts w:ascii="Century Gothic" w:hAnsi="Century Gothic"/>
        </w:rPr>
      </w:pP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Communications</w:t>
      </w:r>
      <w:r w:rsidRPr="00E15B89">
        <w:rPr>
          <w:rFonts w:ascii="Century Gothic" w:hAnsi="Century Gothic"/>
          <w:spacing w:val="-3"/>
        </w:rPr>
        <w:t xml:space="preserve"> </w:t>
      </w:r>
      <w:r w:rsidRPr="00E15B89">
        <w:rPr>
          <w:rFonts w:ascii="Century Gothic" w:hAnsi="Century Gothic"/>
        </w:rPr>
        <w:t>Team</w:t>
      </w:r>
      <w:r w:rsidRPr="00E15B89">
        <w:rPr>
          <w:rFonts w:ascii="Century Gothic" w:hAnsi="Century Gothic"/>
          <w:spacing w:val="-4"/>
        </w:rPr>
        <w:t xml:space="preserve"> </w:t>
      </w:r>
      <w:r w:rsidRPr="00E15B89">
        <w:rPr>
          <w:rFonts w:ascii="Century Gothic" w:hAnsi="Century Gothic"/>
        </w:rPr>
        <w:t>shall,</w:t>
      </w:r>
      <w:r w:rsidRPr="00E15B89">
        <w:rPr>
          <w:rFonts w:ascii="Century Gothic" w:hAnsi="Century Gothic"/>
          <w:spacing w:val="-2"/>
        </w:rPr>
        <w:t xml:space="preserve"> </w:t>
      </w:r>
      <w:r w:rsidRPr="00E15B89">
        <w:rPr>
          <w:rFonts w:ascii="Century Gothic" w:hAnsi="Century Gothic"/>
          <w:i/>
        </w:rPr>
        <w:t>inter</w:t>
      </w:r>
      <w:r w:rsidRPr="00E15B89">
        <w:rPr>
          <w:rFonts w:ascii="Century Gothic" w:hAnsi="Century Gothic"/>
          <w:i/>
          <w:spacing w:val="-1"/>
        </w:rPr>
        <w:t xml:space="preserve"> </w:t>
      </w:r>
      <w:r w:rsidRPr="00E15B89">
        <w:rPr>
          <w:rFonts w:ascii="Century Gothic" w:hAnsi="Century Gothic"/>
          <w:i/>
        </w:rPr>
        <w:t>alia</w:t>
      </w:r>
      <w:r w:rsidRPr="00E15B89">
        <w:rPr>
          <w:rFonts w:ascii="Century Gothic" w:hAnsi="Century Gothic"/>
        </w:rPr>
        <w:t>,</w:t>
      </w:r>
    </w:p>
    <w:p w14:paraId="30F16202" w14:textId="77777777" w:rsidR="003A631D" w:rsidRPr="00E15B89" w:rsidRDefault="003A631D">
      <w:pPr>
        <w:pStyle w:val="BodyText"/>
        <w:spacing w:before="7"/>
        <w:rPr>
          <w:rFonts w:ascii="Century Gothic" w:hAnsi="Century Gothic"/>
          <w:sz w:val="27"/>
        </w:rPr>
      </w:pPr>
    </w:p>
    <w:p w14:paraId="3749C237" w14:textId="23F12723" w:rsidR="003A631D" w:rsidRPr="00E15B89" w:rsidRDefault="00A42A43">
      <w:pPr>
        <w:pStyle w:val="ListParagraph"/>
        <w:numPr>
          <w:ilvl w:val="1"/>
          <w:numId w:val="2"/>
        </w:numPr>
        <w:tabs>
          <w:tab w:val="left" w:pos="1354"/>
        </w:tabs>
        <w:spacing w:line="285" w:lineRule="auto"/>
        <w:ind w:right="751"/>
        <w:jc w:val="both"/>
        <w:rPr>
          <w:rFonts w:ascii="Century Gothic" w:hAnsi="Century Gothic"/>
        </w:rPr>
      </w:pPr>
      <w:r w:rsidRPr="00E15B89">
        <w:rPr>
          <w:rFonts w:ascii="Century Gothic" w:hAnsi="Century Gothic"/>
        </w:rPr>
        <w:t>appoint an official spokesperson to represent the Municipality, make official statements and</w:t>
      </w:r>
      <w:r w:rsidRPr="00E15B89">
        <w:rPr>
          <w:rFonts w:ascii="Century Gothic" w:hAnsi="Century Gothic"/>
          <w:spacing w:val="1"/>
        </w:rPr>
        <w:t xml:space="preserve"> </w:t>
      </w:r>
      <w:r w:rsidRPr="00E15B89">
        <w:rPr>
          <w:rFonts w:ascii="Century Gothic" w:hAnsi="Century Gothic"/>
        </w:rPr>
        <w:t>answer</w:t>
      </w:r>
      <w:r w:rsidRPr="00E15B89">
        <w:rPr>
          <w:rFonts w:ascii="Century Gothic" w:hAnsi="Century Gothic"/>
          <w:spacing w:val="-3"/>
        </w:rPr>
        <w:t xml:space="preserve"> </w:t>
      </w:r>
      <w:r w:rsidRPr="00E15B89">
        <w:rPr>
          <w:rFonts w:ascii="Century Gothic" w:hAnsi="Century Gothic"/>
        </w:rPr>
        <w:t>media</w:t>
      </w:r>
      <w:r w:rsidRPr="00E15B89">
        <w:rPr>
          <w:rFonts w:ascii="Century Gothic" w:hAnsi="Century Gothic"/>
          <w:spacing w:val="-3"/>
        </w:rPr>
        <w:t xml:space="preserve"> </w:t>
      </w:r>
      <w:r w:rsidR="007D4E84" w:rsidRPr="00E15B89">
        <w:rPr>
          <w:rFonts w:ascii="Century Gothic" w:hAnsi="Century Gothic"/>
        </w:rPr>
        <w:t>questions.</w:t>
      </w:r>
    </w:p>
    <w:p w14:paraId="23AC8981" w14:textId="7A423D72" w:rsidR="003A631D" w:rsidRPr="00E15B89" w:rsidRDefault="00A42A43">
      <w:pPr>
        <w:pStyle w:val="ListParagraph"/>
        <w:numPr>
          <w:ilvl w:val="1"/>
          <w:numId w:val="2"/>
        </w:numPr>
        <w:tabs>
          <w:tab w:val="left" w:pos="1354"/>
        </w:tabs>
        <w:spacing w:before="4" w:line="285" w:lineRule="auto"/>
        <w:ind w:right="750"/>
        <w:jc w:val="both"/>
        <w:rPr>
          <w:rFonts w:ascii="Century Gothic" w:hAnsi="Century Gothic"/>
        </w:rPr>
      </w:pPr>
      <w:r w:rsidRPr="00E15B89">
        <w:rPr>
          <w:rFonts w:ascii="Century Gothic" w:hAnsi="Century Gothic"/>
        </w:rPr>
        <w:lastRenderedPageBreak/>
        <w:t>in</w:t>
      </w:r>
      <w:r w:rsidRPr="00E15B89">
        <w:rPr>
          <w:rFonts w:ascii="Century Gothic" w:hAnsi="Century Gothic"/>
          <w:spacing w:val="1"/>
        </w:rPr>
        <w:t xml:space="preserve"> </w:t>
      </w:r>
      <w:r w:rsidRPr="00E15B89">
        <w:rPr>
          <w:rFonts w:ascii="Century Gothic" w:hAnsi="Century Gothic"/>
        </w:rPr>
        <w:t>addition</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primary</w:t>
      </w:r>
      <w:r w:rsidRPr="00E15B89">
        <w:rPr>
          <w:rFonts w:ascii="Century Gothic" w:hAnsi="Century Gothic"/>
          <w:spacing w:val="1"/>
        </w:rPr>
        <w:t xml:space="preserve"> </w:t>
      </w:r>
      <w:r w:rsidRPr="00E15B89">
        <w:rPr>
          <w:rFonts w:ascii="Century Gothic" w:hAnsi="Century Gothic"/>
        </w:rPr>
        <w:t>spokesperson,</w:t>
      </w:r>
      <w:r w:rsidRPr="00E15B89">
        <w:rPr>
          <w:rFonts w:ascii="Century Gothic" w:hAnsi="Century Gothic"/>
          <w:spacing w:val="1"/>
        </w:rPr>
        <w:t xml:space="preserve"> </w:t>
      </w:r>
      <w:r w:rsidRPr="00E15B89">
        <w:rPr>
          <w:rFonts w:ascii="Century Gothic" w:hAnsi="Century Gothic"/>
        </w:rPr>
        <w:t>appoint</w:t>
      </w:r>
      <w:r w:rsidRPr="00E15B89">
        <w:rPr>
          <w:rFonts w:ascii="Century Gothic" w:hAnsi="Century Gothic"/>
          <w:spacing w:val="1"/>
        </w:rPr>
        <w:t xml:space="preserve"> </w:t>
      </w:r>
      <w:r w:rsidRPr="00E15B89">
        <w:rPr>
          <w:rFonts w:ascii="Century Gothic" w:hAnsi="Century Gothic"/>
        </w:rPr>
        <w:t>individuals</w:t>
      </w:r>
      <w:r w:rsidRPr="00E15B89">
        <w:rPr>
          <w:rFonts w:ascii="Century Gothic" w:hAnsi="Century Gothic"/>
          <w:spacing w:val="1"/>
        </w:rPr>
        <w:t xml:space="preserve"> </w:t>
      </w:r>
      <w:r w:rsidRPr="00E15B89">
        <w:rPr>
          <w:rFonts w:ascii="Century Gothic" w:hAnsi="Century Gothic"/>
        </w:rPr>
        <w:t>who</w:t>
      </w:r>
      <w:r w:rsidRPr="00E15B89">
        <w:rPr>
          <w:rFonts w:ascii="Century Gothic" w:hAnsi="Century Gothic"/>
          <w:spacing w:val="1"/>
        </w:rPr>
        <w:t xml:space="preserve"> </w:t>
      </w:r>
      <w:r w:rsidRPr="00E15B89">
        <w:rPr>
          <w:rFonts w:ascii="Century Gothic" w:hAnsi="Century Gothic"/>
        </w:rPr>
        <w:t>will</w:t>
      </w:r>
      <w:r w:rsidRPr="00E15B89">
        <w:rPr>
          <w:rFonts w:ascii="Century Gothic" w:hAnsi="Century Gothic"/>
          <w:spacing w:val="1"/>
        </w:rPr>
        <w:t xml:space="preserve"> </w:t>
      </w:r>
      <w:r w:rsidRPr="00E15B89">
        <w:rPr>
          <w:rFonts w:ascii="Century Gothic" w:hAnsi="Century Gothic"/>
        </w:rPr>
        <w:t>serve</w:t>
      </w:r>
      <w:r w:rsidRPr="00E15B89">
        <w:rPr>
          <w:rFonts w:ascii="Century Gothic" w:hAnsi="Century Gothic"/>
          <w:spacing w:val="1"/>
        </w:rPr>
        <w:t xml:space="preserve"> </w:t>
      </w:r>
      <w:r w:rsidRPr="00E15B89">
        <w:rPr>
          <w:rFonts w:ascii="Century Gothic" w:hAnsi="Century Gothic"/>
        </w:rPr>
        <w:t>as</w:t>
      </w:r>
      <w:r w:rsidRPr="00E15B89">
        <w:rPr>
          <w:rFonts w:ascii="Century Gothic" w:hAnsi="Century Gothic"/>
          <w:spacing w:val="49"/>
        </w:rPr>
        <w:t xml:space="preserve"> </w:t>
      </w:r>
      <w:r w:rsidRPr="00E15B89">
        <w:rPr>
          <w:rFonts w:ascii="Century Gothic" w:hAnsi="Century Gothic"/>
        </w:rPr>
        <w:t>technical</w:t>
      </w:r>
      <w:r w:rsidRPr="00E15B89">
        <w:rPr>
          <w:rFonts w:ascii="Century Gothic" w:hAnsi="Century Gothic"/>
          <w:spacing w:val="1"/>
        </w:rPr>
        <w:t xml:space="preserve"> </w:t>
      </w:r>
      <w:r w:rsidRPr="00E15B89">
        <w:rPr>
          <w:rFonts w:ascii="Century Gothic" w:hAnsi="Century Gothic"/>
        </w:rPr>
        <w:t>experts</w:t>
      </w:r>
      <w:r w:rsidRPr="00E15B89">
        <w:rPr>
          <w:rFonts w:ascii="Century Gothic" w:hAnsi="Century Gothic"/>
          <w:spacing w:val="-2"/>
        </w:rPr>
        <w:t xml:space="preserve"> </w:t>
      </w:r>
      <w:r w:rsidRPr="00E15B89">
        <w:rPr>
          <w:rFonts w:ascii="Century Gothic" w:hAnsi="Century Gothic"/>
        </w:rPr>
        <w:t>or</w:t>
      </w:r>
      <w:r w:rsidRPr="00E15B89">
        <w:rPr>
          <w:rFonts w:ascii="Century Gothic" w:hAnsi="Century Gothic"/>
          <w:spacing w:val="-4"/>
        </w:rPr>
        <w:t xml:space="preserve"> </w:t>
      </w:r>
      <w:r w:rsidRPr="00E15B89">
        <w:rPr>
          <w:rFonts w:ascii="Century Gothic" w:hAnsi="Century Gothic"/>
        </w:rPr>
        <w:t>advisors</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supplement the</w:t>
      </w:r>
      <w:r w:rsidRPr="00E15B89">
        <w:rPr>
          <w:rFonts w:ascii="Century Gothic" w:hAnsi="Century Gothic"/>
          <w:spacing w:val="-2"/>
        </w:rPr>
        <w:t xml:space="preserve"> </w:t>
      </w:r>
      <w:r w:rsidRPr="00E15B89">
        <w:rPr>
          <w:rFonts w:ascii="Century Gothic" w:hAnsi="Century Gothic"/>
        </w:rPr>
        <w:t>knowledge</w:t>
      </w:r>
      <w:r w:rsidRPr="00E15B89">
        <w:rPr>
          <w:rFonts w:ascii="Century Gothic" w:hAnsi="Century Gothic"/>
          <w:spacing w:val="-2"/>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1"/>
        </w:rPr>
        <w:t xml:space="preserve"> </w:t>
      </w:r>
      <w:r w:rsidR="007D4E84" w:rsidRPr="00E15B89">
        <w:rPr>
          <w:rFonts w:ascii="Century Gothic" w:hAnsi="Century Gothic"/>
        </w:rPr>
        <w:t>spokesperson.</w:t>
      </w:r>
    </w:p>
    <w:p w14:paraId="2D23E551" w14:textId="601759A3" w:rsidR="003A631D" w:rsidRPr="00E15B89" w:rsidRDefault="00A42A43">
      <w:pPr>
        <w:pStyle w:val="ListParagraph"/>
        <w:numPr>
          <w:ilvl w:val="1"/>
          <w:numId w:val="2"/>
        </w:numPr>
        <w:tabs>
          <w:tab w:val="left" w:pos="1354"/>
        </w:tabs>
        <w:spacing w:before="7" w:line="285" w:lineRule="auto"/>
        <w:ind w:right="748"/>
        <w:jc w:val="both"/>
        <w:rPr>
          <w:rFonts w:ascii="Century Gothic" w:hAnsi="Century Gothic"/>
        </w:rPr>
      </w:pPr>
      <w:r w:rsidRPr="00E15B89">
        <w:rPr>
          <w:rFonts w:ascii="Century Gothic" w:hAnsi="Century Gothic"/>
        </w:rPr>
        <w:t>identify</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designated</w:t>
      </w:r>
      <w:r w:rsidRPr="00E15B89">
        <w:rPr>
          <w:rFonts w:ascii="Century Gothic" w:hAnsi="Century Gothic"/>
          <w:spacing w:val="1"/>
        </w:rPr>
        <w:t xml:space="preserve"> </w:t>
      </w:r>
      <w:r w:rsidRPr="00E15B89">
        <w:rPr>
          <w:rFonts w:ascii="Century Gothic" w:hAnsi="Century Gothic"/>
        </w:rPr>
        <w:t>spokespersons</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other</w:t>
      </w:r>
      <w:r w:rsidRPr="00E15B89">
        <w:rPr>
          <w:rFonts w:ascii="Century Gothic" w:hAnsi="Century Gothic"/>
          <w:spacing w:val="1"/>
        </w:rPr>
        <w:t xml:space="preserve"> </w:t>
      </w:r>
      <w:r w:rsidRPr="00E15B89">
        <w:rPr>
          <w:rFonts w:ascii="Century Gothic" w:hAnsi="Century Gothic"/>
        </w:rPr>
        <w:t>parties,</w:t>
      </w:r>
      <w:r w:rsidRPr="00E15B89">
        <w:rPr>
          <w:rFonts w:ascii="Century Gothic" w:hAnsi="Century Gothic"/>
          <w:spacing w:val="1"/>
        </w:rPr>
        <w:t xml:space="preserve"> </w:t>
      </w:r>
      <w:r w:rsidRPr="00E15B89">
        <w:rPr>
          <w:rFonts w:ascii="Century Gothic" w:hAnsi="Century Gothic"/>
        </w:rPr>
        <w:t>e.g.</w:t>
      </w:r>
      <w:r w:rsidRPr="00E15B89">
        <w:rPr>
          <w:rFonts w:ascii="Century Gothic" w:hAnsi="Century Gothic"/>
          <w:spacing w:val="1"/>
        </w:rPr>
        <w:t xml:space="preserve"> </w:t>
      </w:r>
      <w:r w:rsidRPr="00E15B89">
        <w:rPr>
          <w:rFonts w:ascii="Century Gothic" w:hAnsi="Century Gothic"/>
        </w:rPr>
        <w:t>police,</w:t>
      </w:r>
      <w:r w:rsidRPr="00E15B89">
        <w:rPr>
          <w:rFonts w:ascii="Century Gothic" w:hAnsi="Century Gothic"/>
          <w:spacing w:val="1"/>
        </w:rPr>
        <w:t xml:space="preserve"> </w:t>
      </w:r>
      <w:r w:rsidRPr="00E15B89">
        <w:rPr>
          <w:rFonts w:ascii="Century Gothic" w:hAnsi="Century Gothic"/>
        </w:rPr>
        <w:t>health</w:t>
      </w:r>
      <w:r w:rsidRPr="00E15B89">
        <w:rPr>
          <w:rFonts w:ascii="Century Gothic" w:hAnsi="Century Gothic"/>
          <w:spacing w:val="1"/>
        </w:rPr>
        <w:t xml:space="preserve"> </w:t>
      </w:r>
      <w:r w:rsidRPr="00E15B89">
        <w:rPr>
          <w:rFonts w:ascii="Century Gothic" w:hAnsi="Century Gothic"/>
        </w:rPr>
        <w:t>officials,</w:t>
      </w:r>
      <w:r w:rsidRPr="00E15B89">
        <w:rPr>
          <w:rFonts w:ascii="Century Gothic" w:hAnsi="Century Gothic"/>
          <w:spacing w:val="1"/>
        </w:rPr>
        <w:t xml:space="preserve"> </w:t>
      </w:r>
      <w:proofErr w:type="gramStart"/>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an</w:t>
      </w:r>
      <w:r w:rsidRPr="00E15B89">
        <w:rPr>
          <w:rFonts w:ascii="Century Gothic" w:hAnsi="Century Gothic"/>
          <w:spacing w:val="1"/>
        </w:rPr>
        <w:t xml:space="preserve"> </w:t>
      </w:r>
      <w:r w:rsidRPr="00E15B89">
        <w:rPr>
          <w:rFonts w:ascii="Century Gothic" w:hAnsi="Century Gothic"/>
        </w:rPr>
        <w:t>attempt</w:t>
      </w:r>
      <w:r w:rsidRPr="00E15B89">
        <w:rPr>
          <w:rFonts w:ascii="Century Gothic" w:hAnsi="Century Gothic"/>
          <w:spacing w:val="1"/>
        </w:rPr>
        <w:t xml:space="preserve"> </w:t>
      </w:r>
      <w:r w:rsidRPr="00E15B89">
        <w:rPr>
          <w:rFonts w:ascii="Century Gothic" w:hAnsi="Century Gothic"/>
        </w:rPr>
        <w:t>to</w:t>
      </w:r>
      <w:proofErr w:type="gramEnd"/>
      <w:r w:rsidRPr="00E15B89">
        <w:rPr>
          <w:rFonts w:ascii="Century Gothic" w:hAnsi="Century Gothic"/>
          <w:spacing w:val="1"/>
        </w:rPr>
        <w:t xml:space="preserve"> </w:t>
      </w:r>
      <w:r w:rsidRPr="00E15B89">
        <w:rPr>
          <w:rFonts w:ascii="Century Gothic" w:hAnsi="Century Gothic"/>
        </w:rPr>
        <w:t>coordinate</w:t>
      </w:r>
      <w:r w:rsidRPr="00E15B89">
        <w:rPr>
          <w:rFonts w:ascii="Century Gothic" w:hAnsi="Century Gothic"/>
          <w:spacing w:val="1"/>
        </w:rPr>
        <w:t xml:space="preserve"> </w:t>
      </w:r>
      <w:r w:rsidRPr="00E15B89">
        <w:rPr>
          <w:rFonts w:ascii="Century Gothic" w:hAnsi="Century Gothic"/>
        </w:rPr>
        <w:t>all</w:t>
      </w:r>
      <w:r w:rsidRPr="00E15B89">
        <w:rPr>
          <w:rFonts w:ascii="Century Gothic" w:hAnsi="Century Gothic"/>
          <w:spacing w:val="1"/>
        </w:rPr>
        <w:t xml:space="preserve"> </w:t>
      </w:r>
      <w:r w:rsidRPr="00E15B89">
        <w:rPr>
          <w:rFonts w:ascii="Century Gothic" w:hAnsi="Century Gothic"/>
        </w:rPr>
        <w:t>statements</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contacts</w:t>
      </w:r>
      <w:r w:rsidRPr="00E15B89">
        <w:rPr>
          <w:rFonts w:ascii="Century Gothic" w:hAnsi="Century Gothic"/>
          <w:spacing w:val="1"/>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media,</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centralize</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47"/>
        </w:rPr>
        <w:t xml:space="preserve"> </w:t>
      </w:r>
      <w:r w:rsidRPr="00E15B89">
        <w:rPr>
          <w:rFonts w:ascii="Century Gothic" w:hAnsi="Century Gothic"/>
        </w:rPr>
        <w:t>spokesperson</w:t>
      </w:r>
      <w:r w:rsidRPr="00E15B89">
        <w:rPr>
          <w:rFonts w:ascii="Century Gothic" w:hAnsi="Century Gothic"/>
          <w:spacing w:val="-2"/>
        </w:rPr>
        <w:t xml:space="preserve"> </w:t>
      </w:r>
      <w:r w:rsidR="007D4E84" w:rsidRPr="00E15B89">
        <w:rPr>
          <w:rFonts w:ascii="Century Gothic" w:hAnsi="Century Gothic"/>
        </w:rPr>
        <w:t>function.</w:t>
      </w:r>
    </w:p>
    <w:p w14:paraId="55212AE4" w14:textId="1624F726" w:rsidR="003A631D" w:rsidRPr="00E15B89" w:rsidRDefault="00A42A43">
      <w:pPr>
        <w:pStyle w:val="ListParagraph"/>
        <w:numPr>
          <w:ilvl w:val="1"/>
          <w:numId w:val="2"/>
        </w:numPr>
        <w:tabs>
          <w:tab w:val="left" w:pos="1353"/>
          <w:tab w:val="left" w:pos="1354"/>
        </w:tabs>
        <w:spacing w:before="6"/>
        <w:ind w:hanging="361"/>
        <w:rPr>
          <w:rFonts w:ascii="Century Gothic" w:hAnsi="Century Gothic"/>
        </w:rPr>
      </w:pPr>
      <w:r w:rsidRPr="00E15B89">
        <w:rPr>
          <w:rFonts w:ascii="Century Gothic" w:hAnsi="Century Gothic"/>
        </w:rPr>
        <w:t>determine</w:t>
      </w:r>
      <w:r w:rsidRPr="00E15B89">
        <w:rPr>
          <w:rFonts w:ascii="Century Gothic" w:hAnsi="Century Gothic"/>
          <w:spacing w:val="-1"/>
        </w:rPr>
        <w:t xml:space="preserve"> </w:t>
      </w:r>
      <w:r w:rsidRPr="00E15B89">
        <w:rPr>
          <w:rFonts w:ascii="Century Gothic" w:hAnsi="Century Gothic"/>
        </w:rPr>
        <w:t>the appropriate</w:t>
      </w:r>
      <w:r w:rsidRPr="00E15B89">
        <w:rPr>
          <w:rFonts w:ascii="Century Gothic" w:hAnsi="Century Gothic"/>
          <w:spacing w:val="-2"/>
        </w:rPr>
        <w:t xml:space="preserve"> </w:t>
      </w:r>
      <w:r w:rsidRPr="00E15B89">
        <w:rPr>
          <w:rFonts w:ascii="Century Gothic" w:hAnsi="Century Gothic"/>
        </w:rPr>
        <w:t>positioning</w:t>
      </w:r>
      <w:r w:rsidRPr="00E15B89">
        <w:rPr>
          <w:rFonts w:ascii="Century Gothic" w:hAnsi="Century Gothic"/>
          <w:spacing w:val="-2"/>
        </w:rPr>
        <w:t xml:space="preserve"> </w:t>
      </w:r>
      <w:r w:rsidRPr="00E15B89">
        <w:rPr>
          <w:rFonts w:ascii="Century Gothic" w:hAnsi="Century Gothic"/>
        </w:rPr>
        <w:t>or</w:t>
      </w:r>
      <w:r w:rsidRPr="00E15B89">
        <w:rPr>
          <w:rFonts w:ascii="Century Gothic" w:hAnsi="Century Gothic"/>
          <w:spacing w:val="-3"/>
        </w:rPr>
        <w:t xml:space="preserve"> </w:t>
      </w:r>
      <w:r w:rsidRPr="00E15B89">
        <w:rPr>
          <w:rFonts w:ascii="Century Gothic" w:hAnsi="Century Gothic"/>
        </w:rPr>
        <w:t>message</w:t>
      </w:r>
      <w:r w:rsidRPr="00E15B89">
        <w:rPr>
          <w:rFonts w:ascii="Century Gothic" w:hAnsi="Century Gothic"/>
          <w:spacing w:val="-3"/>
        </w:rPr>
        <w:t xml:space="preserve"> </w:t>
      </w:r>
      <w:r w:rsidRPr="00E15B89">
        <w:rPr>
          <w:rFonts w:ascii="Century Gothic" w:hAnsi="Century Gothic"/>
        </w:rPr>
        <w:t>to</w:t>
      </w:r>
      <w:r w:rsidRPr="00E15B89">
        <w:rPr>
          <w:rFonts w:ascii="Century Gothic" w:hAnsi="Century Gothic"/>
          <w:spacing w:val="-2"/>
        </w:rPr>
        <w:t xml:space="preserve"> </w:t>
      </w:r>
      <w:r w:rsidRPr="00E15B89">
        <w:rPr>
          <w:rFonts w:ascii="Century Gothic" w:hAnsi="Century Gothic"/>
        </w:rPr>
        <w:t>address</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1"/>
        </w:rPr>
        <w:t xml:space="preserve"> </w:t>
      </w:r>
      <w:r w:rsidR="007D4E84" w:rsidRPr="00E15B89">
        <w:rPr>
          <w:rFonts w:ascii="Century Gothic" w:hAnsi="Century Gothic"/>
        </w:rPr>
        <w:t>crisis.</w:t>
      </w:r>
    </w:p>
    <w:p w14:paraId="74775E31" w14:textId="4A408A5F" w:rsidR="003A631D" w:rsidRPr="00E15B89" w:rsidRDefault="00A42A43">
      <w:pPr>
        <w:pStyle w:val="ListParagraph"/>
        <w:numPr>
          <w:ilvl w:val="1"/>
          <w:numId w:val="2"/>
        </w:numPr>
        <w:tabs>
          <w:tab w:val="left" w:pos="1353"/>
          <w:tab w:val="left" w:pos="1354"/>
        </w:tabs>
        <w:spacing w:before="53"/>
        <w:ind w:hanging="361"/>
        <w:rPr>
          <w:rFonts w:ascii="Century Gothic" w:hAnsi="Century Gothic"/>
        </w:rPr>
      </w:pPr>
      <w:r w:rsidRPr="00E15B89">
        <w:rPr>
          <w:rFonts w:ascii="Century Gothic" w:hAnsi="Century Gothic"/>
        </w:rPr>
        <w:t>select</w:t>
      </w:r>
      <w:r w:rsidRPr="00E15B89">
        <w:rPr>
          <w:rFonts w:ascii="Century Gothic" w:hAnsi="Century Gothic"/>
          <w:spacing w:val="-3"/>
        </w:rPr>
        <w:t xml:space="preserve"> </w:t>
      </w:r>
      <w:r w:rsidRPr="00E15B89">
        <w:rPr>
          <w:rFonts w:ascii="Century Gothic" w:hAnsi="Century Gothic"/>
        </w:rPr>
        <w:t>a</w:t>
      </w:r>
      <w:r w:rsidRPr="00E15B89">
        <w:rPr>
          <w:rFonts w:ascii="Century Gothic" w:hAnsi="Century Gothic"/>
          <w:spacing w:val="-1"/>
        </w:rPr>
        <w:t xml:space="preserve"> </w:t>
      </w:r>
      <w:r w:rsidRPr="00E15B89">
        <w:rPr>
          <w:rFonts w:ascii="Century Gothic" w:hAnsi="Century Gothic"/>
        </w:rPr>
        <w:t>place to be</w:t>
      </w:r>
      <w:r w:rsidRPr="00E15B89">
        <w:rPr>
          <w:rFonts w:ascii="Century Gothic" w:hAnsi="Century Gothic"/>
          <w:spacing w:val="-4"/>
        </w:rPr>
        <w:t xml:space="preserve"> </w:t>
      </w:r>
      <w:r w:rsidRPr="00E15B89">
        <w:rPr>
          <w:rFonts w:ascii="Century Gothic" w:hAnsi="Century Gothic"/>
        </w:rPr>
        <w:t>used as</w:t>
      </w:r>
      <w:r w:rsidRPr="00E15B89">
        <w:rPr>
          <w:rFonts w:ascii="Century Gothic" w:hAnsi="Century Gothic"/>
          <w:spacing w:val="-4"/>
        </w:rPr>
        <w:t xml:space="preserve"> </w:t>
      </w:r>
      <w:r w:rsidRPr="00E15B89">
        <w:rPr>
          <w:rFonts w:ascii="Century Gothic" w:hAnsi="Century Gothic"/>
        </w:rPr>
        <w:t>a</w:t>
      </w:r>
      <w:r w:rsidRPr="00E15B89">
        <w:rPr>
          <w:rFonts w:ascii="Century Gothic" w:hAnsi="Century Gothic"/>
          <w:spacing w:val="-1"/>
        </w:rPr>
        <w:t xml:space="preserve"> </w:t>
      </w:r>
      <w:r w:rsidRPr="00E15B89">
        <w:rPr>
          <w:rFonts w:ascii="Century Gothic" w:hAnsi="Century Gothic"/>
        </w:rPr>
        <w:t>media</w:t>
      </w:r>
      <w:r w:rsidRPr="00E15B89">
        <w:rPr>
          <w:rFonts w:ascii="Century Gothic" w:hAnsi="Century Gothic"/>
          <w:spacing w:val="-1"/>
        </w:rPr>
        <w:t xml:space="preserve"> </w:t>
      </w:r>
      <w:r w:rsidR="007D4E84" w:rsidRPr="00E15B89">
        <w:rPr>
          <w:rFonts w:ascii="Century Gothic" w:hAnsi="Century Gothic"/>
        </w:rPr>
        <w:t>centre.</w:t>
      </w:r>
    </w:p>
    <w:p w14:paraId="22657730" w14:textId="77777777" w:rsidR="003A631D" w:rsidRPr="00E15B89" w:rsidRDefault="00A42A43">
      <w:pPr>
        <w:pStyle w:val="ListParagraph"/>
        <w:numPr>
          <w:ilvl w:val="1"/>
          <w:numId w:val="2"/>
        </w:numPr>
        <w:tabs>
          <w:tab w:val="left" w:pos="1353"/>
          <w:tab w:val="left" w:pos="1354"/>
        </w:tabs>
        <w:spacing w:before="57"/>
        <w:ind w:hanging="361"/>
        <w:rPr>
          <w:rFonts w:ascii="Century Gothic" w:hAnsi="Century Gothic"/>
        </w:rPr>
      </w:pPr>
      <w:r w:rsidRPr="00E15B89">
        <w:rPr>
          <w:rFonts w:ascii="Century Gothic" w:hAnsi="Century Gothic"/>
        </w:rPr>
        <w:t>prepare</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coordinate</w:t>
      </w:r>
      <w:r w:rsidRPr="00E15B89">
        <w:rPr>
          <w:rFonts w:ascii="Century Gothic" w:hAnsi="Century Gothic"/>
          <w:spacing w:val="-1"/>
        </w:rPr>
        <w:t xml:space="preserve"> </w:t>
      </w:r>
      <w:r w:rsidRPr="00E15B89">
        <w:rPr>
          <w:rFonts w:ascii="Century Gothic" w:hAnsi="Century Gothic"/>
        </w:rPr>
        <w:t>all</w:t>
      </w:r>
      <w:r w:rsidRPr="00E15B89">
        <w:rPr>
          <w:rFonts w:ascii="Century Gothic" w:hAnsi="Century Gothic"/>
          <w:spacing w:val="-3"/>
        </w:rPr>
        <w:t xml:space="preserve"> </w:t>
      </w:r>
      <w:r w:rsidRPr="00E15B89">
        <w:rPr>
          <w:rFonts w:ascii="Century Gothic" w:hAnsi="Century Gothic"/>
        </w:rPr>
        <w:t>statements</w:t>
      </w:r>
      <w:r w:rsidRPr="00E15B89">
        <w:rPr>
          <w:rFonts w:ascii="Century Gothic" w:hAnsi="Century Gothic"/>
          <w:spacing w:val="-1"/>
        </w:rPr>
        <w:t xml:space="preserve"> </w:t>
      </w:r>
      <w:r w:rsidRPr="00E15B89">
        <w:rPr>
          <w:rFonts w:ascii="Century Gothic" w:hAnsi="Century Gothic"/>
        </w:rPr>
        <w:t>to be</w:t>
      </w:r>
      <w:r w:rsidRPr="00E15B89">
        <w:rPr>
          <w:rFonts w:ascii="Century Gothic" w:hAnsi="Century Gothic"/>
          <w:spacing w:val="-4"/>
        </w:rPr>
        <w:t xml:space="preserve"> </w:t>
      </w:r>
      <w:r w:rsidRPr="00E15B89">
        <w:rPr>
          <w:rFonts w:ascii="Century Gothic" w:hAnsi="Century Gothic"/>
        </w:rPr>
        <w:t>made</w:t>
      </w:r>
      <w:r w:rsidRPr="00E15B89">
        <w:rPr>
          <w:rFonts w:ascii="Century Gothic" w:hAnsi="Century Gothic"/>
          <w:spacing w:val="-2"/>
        </w:rPr>
        <w:t xml:space="preserve"> </w:t>
      </w:r>
      <w:r w:rsidRPr="00E15B89">
        <w:rPr>
          <w:rFonts w:ascii="Century Gothic" w:hAnsi="Century Gothic"/>
        </w:rPr>
        <w:t>on</w:t>
      </w:r>
      <w:r w:rsidRPr="00E15B89">
        <w:rPr>
          <w:rFonts w:ascii="Century Gothic" w:hAnsi="Century Gothic"/>
          <w:spacing w:val="-4"/>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Municipality’s</w:t>
      </w:r>
      <w:r w:rsidRPr="00E15B89">
        <w:rPr>
          <w:rFonts w:ascii="Century Gothic" w:hAnsi="Century Gothic"/>
          <w:spacing w:val="-1"/>
        </w:rPr>
        <w:t xml:space="preserve"> </w:t>
      </w:r>
      <w:r w:rsidRPr="00E15B89">
        <w:rPr>
          <w:rFonts w:ascii="Century Gothic" w:hAnsi="Century Gothic"/>
        </w:rPr>
        <w:t>behalf; and</w:t>
      </w:r>
    </w:p>
    <w:p w14:paraId="2C0040ED" w14:textId="5E1EC538" w:rsidR="00822173" w:rsidRDefault="00A42A43" w:rsidP="005E705B">
      <w:pPr>
        <w:pStyle w:val="ListParagraph"/>
        <w:numPr>
          <w:ilvl w:val="1"/>
          <w:numId w:val="2"/>
        </w:numPr>
        <w:tabs>
          <w:tab w:val="left" w:pos="1353"/>
          <w:tab w:val="left" w:pos="1354"/>
        </w:tabs>
        <w:spacing w:before="50"/>
        <w:ind w:hanging="361"/>
        <w:rPr>
          <w:rFonts w:ascii="Century Gothic" w:hAnsi="Century Gothic"/>
        </w:rPr>
      </w:pPr>
      <w:r w:rsidRPr="00E15B89">
        <w:rPr>
          <w:rFonts w:ascii="Century Gothic" w:hAnsi="Century Gothic"/>
        </w:rPr>
        <w:t>nominate</w:t>
      </w:r>
      <w:r w:rsidRPr="00E15B89">
        <w:rPr>
          <w:rFonts w:ascii="Century Gothic" w:hAnsi="Century Gothic"/>
          <w:spacing w:val="-1"/>
        </w:rPr>
        <w:t xml:space="preserve"> </w:t>
      </w:r>
      <w:r w:rsidRPr="00E15B89">
        <w:rPr>
          <w:rFonts w:ascii="Century Gothic" w:hAnsi="Century Gothic"/>
        </w:rPr>
        <w:t>competent</w:t>
      </w:r>
      <w:r w:rsidRPr="00E15B89">
        <w:rPr>
          <w:rFonts w:ascii="Century Gothic" w:hAnsi="Century Gothic"/>
          <w:spacing w:val="-1"/>
        </w:rPr>
        <w:t xml:space="preserve"> </w:t>
      </w:r>
      <w:r w:rsidRPr="00E15B89">
        <w:rPr>
          <w:rFonts w:ascii="Century Gothic" w:hAnsi="Century Gothic"/>
        </w:rPr>
        <w:t>staff</w:t>
      </w:r>
      <w:r w:rsidRPr="00E15B89">
        <w:rPr>
          <w:rFonts w:ascii="Century Gothic" w:hAnsi="Century Gothic"/>
          <w:spacing w:val="-3"/>
        </w:rPr>
        <w:t xml:space="preserve"> </w:t>
      </w:r>
      <w:r w:rsidRPr="00E15B89">
        <w:rPr>
          <w:rFonts w:ascii="Century Gothic" w:hAnsi="Century Gothic"/>
        </w:rPr>
        <w:t>members</w:t>
      </w:r>
      <w:r w:rsidRPr="00E15B89">
        <w:rPr>
          <w:rFonts w:ascii="Century Gothic" w:hAnsi="Century Gothic"/>
          <w:spacing w:val="-3"/>
        </w:rPr>
        <w:t xml:space="preserve"> </w:t>
      </w:r>
      <w:r w:rsidRPr="00E15B89">
        <w:rPr>
          <w:rFonts w:ascii="Century Gothic" w:hAnsi="Century Gothic"/>
        </w:rPr>
        <w:t>to answer</w:t>
      </w:r>
      <w:r w:rsidRPr="00E15B89">
        <w:rPr>
          <w:rFonts w:ascii="Century Gothic" w:hAnsi="Century Gothic"/>
          <w:spacing w:val="-1"/>
        </w:rPr>
        <w:t xml:space="preserve"> </w:t>
      </w:r>
      <w:r w:rsidRPr="00E15B89">
        <w:rPr>
          <w:rFonts w:ascii="Century Gothic" w:hAnsi="Century Gothic"/>
        </w:rPr>
        <w:t>phones</w:t>
      </w:r>
      <w:r w:rsidRPr="00E15B89">
        <w:rPr>
          <w:rFonts w:ascii="Century Gothic" w:hAnsi="Century Gothic"/>
          <w:spacing w:val="-2"/>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respond</w:t>
      </w:r>
      <w:r w:rsidRPr="00E15B89">
        <w:rPr>
          <w:rFonts w:ascii="Century Gothic" w:hAnsi="Century Gothic"/>
          <w:spacing w:val="-2"/>
        </w:rPr>
        <w:t xml:space="preserve"> </w:t>
      </w:r>
      <w:r w:rsidRPr="00E15B89">
        <w:rPr>
          <w:rFonts w:ascii="Century Gothic" w:hAnsi="Century Gothic"/>
        </w:rPr>
        <w:t>to</w:t>
      </w:r>
      <w:r w:rsidRPr="00E15B89">
        <w:rPr>
          <w:rFonts w:ascii="Century Gothic" w:hAnsi="Century Gothic"/>
          <w:spacing w:val="-3"/>
        </w:rPr>
        <w:t xml:space="preserve"> </w:t>
      </w:r>
      <w:r w:rsidRPr="00E15B89">
        <w:rPr>
          <w:rFonts w:ascii="Century Gothic" w:hAnsi="Century Gothic"/>
        </w:rPr>
        <w:t>public</w:t>
      </w:r>
      <w:r w:rsidRPr="00E15B89">
        <w:rPr>
          <w:rFonts w:ascii="Century Gothic" w:hAnsi="Century Gothic"/>
          <w:spacing w:val="-1"/>
        </w:rPr>
        <w:t xml:space="preserve"> </w:t>
      </w:r>
      <w:r w:rsidRPr="00E15B89">
        <w:rPr>
          <w:rFonts w:ascii="Century Gothic" w:hAnsi="Century Gothic"/>
        </w:rPr>
        <w:t>enquiries.</w:t>
      </w:r>
    </w:p>
    <w:p w14:paraId="6327ED7E" w14:textId="77777777" w:rsidR="005E705B" w:rsidRPr="005E705B" w:rsidRDefault="005E705B" w:rsidP="005E705B">
      <w:pPr>
        <w:pStyle w:val="ListParagraph"/>
        <w:numPr>
          <w:ilvl w:val="0"/>
          <w:numId w:val="2"/>
        </w:numPr>
        <w:rPr>
          <w:rFonts w:ascii="Century Gothic" w:hAnsi="Century Gothic"/>
        </w:rPr>
      </w:pPr>
      <w:r w:rsidRPr="005E705B">
        <w:rPr>
          <w:rFonts w:ascii="Century Gothic" w:hAnsi="Century Gothic"/>
        </w:rPr>
        <w:t>The Executive Mayor and applicable ward councillor is to be kept informed of the situation.</w:t>
      </w:r>
    </w:p>
    <w:p w14:paraId="5640C77F" w14:textId="7AF0864D" w:rsidR="005E705B" w:rsidRPr="005E705B" w:rsidRDefault="005E705B" w:rsidP="005E705B">
      <w:pPr>
        <w:pStyle w:val="ListParagraph"/>
        <w:numPr>
          <w:ilvl w:val="0"/>
          <w:numId w:val="2"/>
        </w:numPr>
        <w:rPr>
          <w:rFonts w:ascii="Century Gothic" w:hAnsi="Century Gothic"/>
        </w:rPr>
      </w:pPr>
      <w:r w:rsidRPr="005E705B">
        <w:rPr>
          <w:rFonts w:ascii="Century Gothic" w:hAnsi="Century Gothic"/>
        </w:rPr>
        <w:t>No media statement or interview by any official or councillor other than those spokespersons appointed by the Municipal Manager or Communications Team is allowed.</w:t>
      </w:r>
    </w:p>
    <w:p w14:paraId="20E3E153" w14:textId="77777777" w:rsidR="00822173" w:rsidRDefault="00822173">
      <w:pPr>
        <w:pStyle w:val="BodyText"/>
        <w:spacing w:before="11"/>
        <w:rPr>
          <w:rFonts w:ascii="Century Gothic" w:hAnsi="Century Gothic"/>
          <w:sz w:val="9"/>
        </w:rPr>
      </w:pPr>
    </w:p>
    <w:p w14:paraId="1FDFD6E0" w14:textId="77777777" w:rsidR="00822173" w:rsidRDefault="00822173">
      <w:pPr>
        <w:pStyle w:val="BodyText"/>
        <w:spacing w:before="11"/>
        <w:rPr>
          <w:rFonts w:ascii="Century Gothic" w:hAnsi="Century Gothic"/>
          <w:sz w:val="9"/>
        </w:rPr>
      </w:pPr>
    </w:p>
    <w:p w14:paraId="4CAB8187" w14:textId="77777777" w:rsidR="00822173" w:rsidRDefault="00822173">
      <w:pPr>
        <w:pStyle w:val="BodyText"/>
        <w:spacing w:before="11"/>
        <w:rPr>
          <w:rFonts w:ascii="Century Gothic" w:hAnsi="Century Gothic"/>
          <w:sz w:val="9"/>
        </w:rPr>
      </w:pPr>
    </w:p>
    <w:p w14:paraId="70944B50" w14:textId="77777777" w:rsidR="00822173" w:rsidRDefault="00822173">
      <w:pPr>
        <w:pStyle w:val="BodyText"/>
        <w:spacing w:before="11"/>
        <w:rPr>
          <w:rFonts w:ascii="Century Gothic" w:hAnsi="Century Gothic"/>
          <w:sz w:val="9"/>
        </w:rPr>
      </w:pPr>
    </w:p>
    <w:p w14:paraId="1A42949C" w14:textId="6A94FBFF" w:rsidR="003A631D" w:rsidRPr="00E15B89" w:rsidRDefault="00BF0966">
      <w:pPr>
        <w:pStyle w:val="BodyText"/>
        <w:spacing w:before="11"/>
        <w:rPr>
          <w:rFonts w:ascii="Century Gothic" w:hAnsi="Century Gothic"/>
          <w:sz w:val="9"/>
        </w:rPr>
      </w:pPr>
      <w:r w:rsidRPr="00E15B89">
        <w:rPr>
          <w:rFonts w:ascii="Century Gothic" w:hAnsi="Century Gothic"/>
          <w:noProof/>
          <w:lang w:eastAsia="en-ZA"/>
        </w:rPr>
        <mc:AlternateContent>
          <mc:Choice Requires="wps">
            <w:drawing>
              <wp:anchor distT="0" distB="0" distL="0" distR="0" simplePos="0" relativeHeight="487588864" behindDoc="1" locked="0" layoutInCell="1" allowOverlap="1" wp14:anchorId="02EEAEFA" wp14:editId="19BB4BD8">
                <wp:simplePos x="0" y="0"/>
                <wp:positionH relativeFrom="page">
                  <wp:posOffset>914400</wp:posOffset>
                </wp:positionH>
                <wp:positionV relativeFrom="paragraph">
                  <wp:posOffset>92710</wp:posOffset>
                </wp:positionV>
                <wp:extent cx="1828800" cy="635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98D30" id="docshape5" o:spid="_x0000_s1026" style="position:absolute;margin-left:1in;margin-top:7.3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" fillcolor="black" stroked="f">
                <w10:wrap type="topAndBottom" anchorx="page"/>
              </v:rect>
            </w:pict>
          </mc:Fallback>
        </mc:AlternateContent>
      </w:r>
    </w:p>
    <w:p w14:paraId="074BF72C" w14:textId="77777777" w:rsidR="003A631D" w:rsidRPr="00E15B89" w:rsidRDefault="00A42A43">
      <w:pPr>
        <w:spacing w:before="85"/>
        <w:ind w:left="220"/>
        <w:rPr>
          <w:rFonts w:ascii="Century Gothic" w:hAnsi="Century Gothic"/>
          <w:sz w:val="16"/>
        </w:rPr>
      </w:pPr>
      <w:r w:rsidRPr="00E15B89">
        <w:rPr>
          <w:rFonts w:ascii="Century Gothic" w:hAnsi="Century Gothic"/>
          <w:sz w:val="16"/>
          <w:vertAlign w:val="superscript"/>
        </w:rPr>
        <w:t>3</w:t>
      </w:r>
      <w:r w:rsidRPr="00E15B89">
        <w:rPr>
          <w:rFonts w:ascii="Century Gothic" w:hAnsi="Century Gothic"/>
          <w:spacing w:val="-3"/>
          <w:sz w:val="16"/>
        </w:rPr>
        <w:t xml:space="preserve"> </w:t>
      </w:r>
      <w:r w:rsidRPr="00E15B89">
        <w:rPr>
          <w:rFonts w:ascii="Century Gothic" w:hAnsi="Century Gothic"/>
          <w:sz w:val="16"/>
        </w:rPr>
        <w:t>Adopted</w:t>
      </w:r>
      <w:r w:rsidRPr="00E15B89">
        <w:rPr>
          <w:rFonts w:ascii="Century Gothic" w:hAnsi="Century Gothic"/>
          <w:spacing w:val="-2"/>
          <w:sz w:val="16"/>
        </w:rPr>
        <w:t xml:space="preserve"> </w:t>
      </w:r>
      <w:r w:rsidRPr="00E15B89">
        <w:rPr>
          <w:rFonts w:ascii="Century Gothic" w:hAnsi="Century Gothic"/>
          <w:sz w:val="16"/>
        </w:rPr>
        <w:t>by</w:t>
      </w:r>
      <w:r w:rsidRPr="00E15B89">
        <w:rPr>
          <w:rFonts w:ascii="Century Gothic" w:hAnsi="Century Gothic"/>
          <w:spacing w:val="-3"/>
          <w:sz w:val="16"/>
        </w:rPr>
        <w:t xml:space="preserve"> </w:t>
      </w:r>
      <w:r w:rsidRPr="00E15B89">
        <w:rPr>
          <w:rFonts w:ascii="Century Gothic" w:hAnsi="Century Gothic"/>
          <w:sz w:val="16"/>
        </w:rPr>
        <w:t>the</w:t>
      </w:r>
      <w:r w:rsidRPr="00E15B89">
        <w:rPr>
          <w:rFonts w:ascii="Century Gothic" w:hAnsi="Century Gothic"/>
          <w:spacing w:val="-4"/>
          <w:sz w:val="16"/>
        </w:rPr>
        <w:t xml:space="preserve"> </w:t>
      </w:r>
      <w:r w:rsidRPr="00E15B89">
        <w:rPr>
          <w:rFonts w:ascii="Century Gothic" w:hAnsi="Century Gothic"/>
          <w:sz w:val="16"/>
        </w:rPr>
        <w:t>Executive</w:t>
      </w:r>
      <w:r w:rsidRPr="00E15B89">
        <w:rPr>
          <w:rFonts w:ascii="Century Gothic" w:hAnsi="Century Gothic"/>
          <w:spacing w:val="-2"/>
          <w:sz w:val="16"/>
        </w:rPr>
        <w:t xml:space="preserve"> </w:t>
      </w:r>
      <w:r w:rsidRPr="00E15B89">
        <w:rPr>
          <w:rFonts w:ascii="Century Gothic" w:hAnsi="Century Gothic"/>
          <w:sz w:val="16"/>
        </w:rPr>
        <w:t>Mayoral</w:t>
      </w:r>
      <w:r w:rsidRPr="00E15B89">
        <w:rPr>
          <w:rFonts w:ascii="Century Gothic" w:hAnsi="Century Gothic"/>
          <w:spacing w:val="-3"/>
          <w:sz w:val="16"/>
        </w:rPr>
        <w:t xml:space="preserve"> </w:t>
      </w:r>
      <w:r w:rsidRPr="00E15B89">
        <w:rPr>
          <w:rFonts w:ascii="Century Gothic" w:hAnsi="Century Gothic"/>
          <w:sz w:val="16"/>
        </w:rPr>
        <w:t>Committee</w:t>
      </w:r>
      <w:r w:rsidRPr="00E15B89">
        <w:rPr>
          <w:rFonts w:ascii="Century Gothic" w:hAnsi="Century Gothic"/>
          <w:spacing w:val="-3"/>
          <w:sz w:val="16"/>
        </w:rPr>
        <w:t xml:space="preserve"> </w:t>
      </w:r>
      <w:r w:rsidRPr="00E15B89">
        <w:rPr>
          <w:rFonts w:ascii="Century Gothic" w:hAnsi="Century Gothic"/>
          <w:sz w:val="16"/>
        </w:rPr>
        <w:t>on</w:t>
      </w:r>
      <w:r w:rsidRPr="00E15B89">
        <w:rPr>
          <w:rFonts w:ascii="Century Gothic" w:hAnsi="Century Gothic"/>
          <w:spacing w:val="-2"/>
          <w:sz w:val="16"/>
        </w:rPr>
        <w:t xml:space="preserve"> </w:t>
      </w:r>
      <w:r w:rsidRPr="00E15B89">
        <w:rPr>
          <w:rFonts w:ascii="Century Gothic" w:hAnsi="Century Gothic"/>
          <w:sz w:val="16"/>
        </w:rPr>
        <w:t>15 May</w:t>
      </w:r>
      <w:r w:rsidRPr="00E15B89">
        <w:rPr>
          <w:rFonts w:ascii="Century Gothic" w:hAnsi="Century Gothic"/>
          <w:spacing w:val="-2"/>
          <w:sz w:val="16"/>
        </w:rPr>
        <w:t xml:space="preserve"> </w:t>
      </w:r>
      <w:r w:rsidRPr="00E15B89">
        <w:rPr>
          <w:rFonts w:ascii="Century Gothic" w:hAnsi="Century Gothic"/>
          <w:sz w:val="16"/>
        </w:rPr>
        <w:t>2013</w:t>
      </w:r>
      <w:r w:rsidRPr="00E15B89">
        <w:rPr>
          <w:rFonts w:ascii="Century Gothic" w:hAnsi="Century Gothic"/>
          <w:spacing w:val="-1"/>
          <w:sz w:val="16"/>
        </w:rPr>
        <w:t xml:space="preserve"> </w:t>
      </w:r>
      <w:r w:rsidRPr="00E15B89">
        <w:rPr>
          <w:rFonts w:ascii="Century Gothic" w:hAnsi="Century Gothic"/>
          <w:sz w:val="16"/>
        </w:rPr>
        <w:t>and</w:t>
      </w:r>
      <w:r w:rsidRPr="00E15B89">
        <w:rPr>
          <w:rFonts w:ascii="Century Gothic" w:hAnsi="Century Gothic"/>
          <w:spacing w:val="-3"/>
          <w:sz w:val="16"/>
        </w:rPr>
        <w:t xml:space="preserve"> </w:t>
      </w:r>
      <w:r w:rsidRPr="00E15B89">
        <w:rPr>
          <w:rFonts w:ascii="Century Gothic" w:hAnsi="Century Gothic"/>
          <w:sz w:val="16"/>
        </w:rPr>
        <w:t>subsequently</w:t>
      </w:r>
      <w:r w:rsidRPr="00E15B89">
        <w:rPr>
          <w:rFonts w:ascii="Century Gothic" w:hAnsi="Century Gothic"/>
          <w:spacing w:val="-2"/>
          <w:sz w:val="16"/>
        </w:rPr>
        <w:t xml:space="preserve"> </w:t>
      </w:r>
      <w:r w:rsidRPr="00E15B89">
        <w:rPr>
          <w:rFonts w:ascii="Century Gothic" w:hAnsi="Century Gothic"/>
          <w:sz w:val="16"/>
        </w:rPr>
        <w:t>revised</w:t>
      </w:r>
    </w:p>
    <w:p w14:paraId="672E8F71" w14:textId="03CEBC2D" w:rsidR="003A631D" w:rsidRPr="00E15B89" w:rsidRDefault="00A42A43" w:rsidP="005E705B">
      <w:pPr>
        <w:spacing w:before="1"/>
        <w:ind w:left="220"/>
        <w:rPr>
          <w:rFonts w:ascii="Century Gothic" w:hAnsi="Century Gothic"/>
          <w:sz w:val="16"/>
        </w:rPr>
        <w:sectPr w:rsidR="003A631D" w:rsidRPr="00E15B89" w:rsidSect="001F11D8">
          <w:pgSz w:w="12240" w:h="15840"/>
          <w:pgMar w:top="940" w:right="400" w:bottom="280" w:left="1220" w:header="722" w:footer="0" w:gutter="0"/>
          <w:cols w:space="720"/>
        </w:sectPr>
      </w:pPr>
      <w:r w:rsidRPr="00E15B89">
        <w:rPr>
          <w:rFonts w:ascii="Century Gothic" w:hAnsi="Century Gothic"/>
          <w:sz w:val="16"/>
          <w:vertAlign w:val="superscript"/>
        </w:rPr>
        <w:t>4</w:t>
      </w:r>
      <w:r w:rsidRPr="00E15B89">
        <w:rPr>
          <w:rFonts w:ascii="Century Gothic" w:hAnsi="Century Gothic"/>
          <w:spacing w:val="-3"/>
          <w:sz w:val="16"/>
        </w:rPr>
        <w:t xml:space="preserve"> </w:t>
      </w:r>
      <w:r w:rsidRPr="00E15B89">
        <w:rPr>
          <w:rFonts w:ascii="Century Gothic" w:hAnsi="Century Gothic"/>
          <w:sz w:val="16"/>
        </w:rPr>
        <w:t>Adopted</w:t>
      </w:r>
      <w:r w:rsidRPr="00E15B89">
        <w:rPr>
          <w:rFonts w:ascii="Century Gothic" w:hAnsi="Century Gothic"/>
          <w:spacing w:val="-2"/>
          <w:sz w:val="16"/>
        </w:rPr>
        <w:t xml:space="preserve"> </w:t>
      </w:r>
      <w:r w:rsidRPr="00E15B89">
        <w:rPr>
          <w:rFonts w:ascii="Century Gothic" w:hAnsi="Century Gothic"/>
          <w:sz w:val="16"/>
        </w:rPr>
        <w:t>by</w:t>
      </w:r>
      <w:r w:rsidRPr="00E15B89">
        <w:rPr>
          <w:rFonts w:ascii="Century Gothic" w:hAnsi="Century Gothic"/>
          <w:spacing w:val="-3"/>
          <w:sz w:val="16"/>
        </w:rPr>
        <w:t xml:space="preserve"> </w:t>
      </w:r>
      <w:r w:rsidRPr="00E15B89">
        <w:rPr>
          <w:rFonts w:ascii="Century Gothic" w:hAnsi="Century Gothic"/>
          <w:sz w:val="16"/>
        </w:rPr>
        <w:t>the</w:t>
      </w:r>
      <w:r w:rsidRPr="00E15B89">
        <w:rPr>
          <w:rFonts w:ascii="Century Gothic" w:hAnsi="Century Gothic"/>
          <w:spacing w:val="-3"/>
          <w:sz w:val="16"/>
        </w:rPr>
        <w:t xml:space="preserve"> </w:t>
      </w:r>
      <w:r w:rsidRPr="00E15B89">
        <w:rPr>
          <w:rFonts w:ascii="Century Gothic" w:hAnsi="Century Gothic"/>
          <w:sz w:val="16"/>
        </w:rPr>
        <w:t>Executive</w:t>
      </w:r>
      <w:r w:rsidRPr="00E15B89">
        <w:rPr>
          <w:rFonts w:ascii="Century Gothic" w:hAnsi="Century Gothic"/>
          <w:spacing w:val="-2"/>
          <w:sz w:val="16"/>
        </w:rPr>
        <w:t xml:space="preserve"> </w:t>
      </w:r>
      <w:r w:rsidRPr="00E15B89">
        <w:rPr>
          <w:rFonts w:ascii="Century Gothic" w:hAnsi="Century Gothic"/>
          <w:sz w:val="16"/>
        </w:rPr>
        <w:t>Mayoral</w:t>
      </w:r>
      <w:r w:rsidRPr="00E15B89">
        <w:rPr>
          <w:rFonts w:ascii="Century Gothic" w:hAnsi="Century Gothic"/>
          <w:spacing w:val="-3"/>
          <w:sz w:val="16"/>
        </w:rPr>
        <w:t xml:space="preserve"> </w:t>
      </w:r>
      <w:r w:rsidRPr="00E15B89">
        <w:rPr>
          <w:rFonts w:ascii="Century Gothic" w:hAnsi="Century Gothic"/>
          <w:sz w:val="16"/>
        </w:rPr>
        <w:t>Committee</w:t>
      </w:r>
      <w:r w:rsidRPr="00E15B89">
        <w:rPr>
          <w:rFonts w:ascii="Century Gothic" w:hAnsi="Century Gothic"/>
          <w:spacing w:val="-2"/>
          <w:sz w:val="16"/>
        </w:rPr>
        <w:t xml:space="preserve"> </w:t>
      </w:r>
      <w:r w:rsidRPr="00E15B89">
        <w:rPr>
          <w:rFonts w:ascii="Century Gothic" w:hAnsi="Century Gothic"/>
          <w:sz w:val="16"/>
        </w:rPr>
        <w:t>on</w:t>
      </w:r>
      <w:r w:rsidRPr="00E15B89">
        <w:rPr>
          <w:rFonts w:ascii="Century Gothic" w:hAnsi="Century Gothic"/>
          <w:spacing w:val="-2"/>
          <w:sz w:val="16"/>
        </w:rPr>
        <w:t xml:space="preserve"> </w:t>
      </w:r>
      <w:r w:rsidRPr="00E15B89">
        <w:rPr>
          <w:rFonts w:ascii="Century Gothic" w:hAnsi="Century Gothic"/>
          <w:sz w:val="16"/>
        </w:rPr>
        <w:t>4</w:t>
      </w:r>
      <w:r w:rsidRPr="00E15B89">
        <w:rPr>
          <w:rFonts w:ascii="Century Gothic" w:hAnsi="Century Gothic"/>
          <w:spacing w:val="-1"/>
          <w:sz w:val="16"/>
        </w:rPr>
        <w:t xml:space="preserve"> </w:t>
      </w:r>
      <w:r w:rsidRPr="00E15B89">
        <w:rPr>
          <w:rFonts w:ascii="Century Gothic" w:hAnsi="Century Gothic"/>
          <w:sz w:val="16"/>
        </w:rPr>
        <w:t>September</w:t>
      </w:r>
      <w:r w:rsidRPr="00E15B89">
        <w:rPr>
          <w:rFonts w:ascii="Century Gothic" w:hAnsi="Century Gothic"/>
          <w:spacing w:val="-2"/>
          <w:sz w:val="16"/>
        </w:rPr>
        <w:t xml:space="preserve"> </w:t>
      </w:r>
      <w:r w:rsidRPr="00E15B89">
        <w:rPr>
          <w:rFonts w:ascii="Century Gothic" w:hAnsi="Century Gothic"/>
          <w:sz w:val="16"/>
        </w:rPr>
        <w:t>2014</w:t>
      </w:r>
    </w:p>
    <w:p w14:paraId="695E2FEE" w14:textId="77777777" w:rsidR="003A631D" w:rsidRPr="00E15B89" w:rsidRDefault="003A631D">
      <w:pPr>
        <w:pStyle w:val="BodyText"/>
        <w:spacing w:before="10"/>
        <w:rPr>
          <w:rFonts w:ascii="Century Gothic" w:hAnsi="Century Gothic"/>
          <w:sz w:val="15"/>
        </w:rPr>
      </w:pPr>
    </w:p>
    <w:p w14:paraId="5D61AF80" w14:textId="77777777" w:rsidR="003A631D" w:rsidRPr="00E15B89" w:rsidRDefault="00A42A43">
      <w:pPr>
        <w:pStyle w:val="Heading1"/>
        <w:tabs>
          <w:tab w:val="left" w:pos="3400"/>
          <w:tab w:val="left" w:pos="10047"/>
        </w:tabs>
        <w:rPr>
          <w:rFonts w:ascii="Century Gothic" w:hAnsi="Century Gothic"/>
        </w:rPr>
      </w:pPr>
      <w:r w:rsidRPr="00E15B89">
        <w:rPr>
          <w:rFonts w:ascii="Century Gothic" w:hAnsi="Century Gothic"/>
          <w:shd w:val="clear" w:color="auto" w:fill="000000"/>
        </w:rPr>
        <w:t xml:space="preserve"> </w:t>
      </w:r>
      <w:r w:rsidRPr="00E15B89">
        <w:rPr>
          <w:rFonts w:ascii="Century Gothic" w:hAnsi="Century Gothic"/>
          <w:shd w:val="clear" w:color="auto" w:fill="000000"/>
        </w:rPr>
        <w:tab/>
        <w:t>4.</w:t>
      </w:r>
      <w:r w:rsidRPr="00E15B89">
        <w:rPr>
          <w:rFonts w:ascii="Century Gothic" w:hAnsi="Century Gothic"/>
          <w:spacing w:val="51"/>
          <w:shd w:val="clear" w:color="auto" w:fill="000000"/>
        </w:rPr>
        <w:t xml:space="preserve"> </w:t>
      </w:r>
      <w:r w:rsidRPr="00E15B89">
        <w:rPr>
          <w:rFonts w:ascii="Century Gothic" w:hAnsi="Century Gothic"/>
          <w:shd w:val="clear" w:color="auto" w:fill="000000"/>
        </w:rPr>
        <w:t>SECTION</w:t>
      </w:r>
      <w:r w:rsidRPr="00E15B89">
        <w:rPr>
          <w:rFonts w:ascii="Century Gothic" w:hAnsi="Century Gothic"/>
          <w:spacing w:val="-1"/>
          <w:shd w:val="clear" w:color="auto" w:fill="000000"/>
        </w:rPr>
        <w:t xml:space="preserve"> </w:t>
      </w:r>
      <w:r w:rsidRPr="00E15B89">
        <w:rPr>
          <w:rFonts w:ascii="Century Gothic" w:hAnsi="Century Gothic"/>
          <w:shd w:val="clear" w:color="auto" w:fill="000000"/>
        </w:rPr>
        <w:t>C:</w:t>
      </w:r>
      <w:r w:rsidRPr="00E15B89">
        <w:rPr>
          <w:rFonts w:ascii="Century Gothic" w:hAnsi="Century Gothic"/>
          <w:spacing w:val="52"/>
          <w:shd w:val="clear" w:color="auto" w:fill="000000"/>
        </w:rPr>
        <w:t xml:space="preserve"> </w:t>
      </w:r>
      <w:r w:rsidRPr="00E15B89">
        <w:rPr>
          <w:rFonts w:ascii="Century Gothic" w:hAnsi="Century Gothic"/>
          <w:shd w:val="clear" w:color="auto" w:fill="000000"/>
        </w:rPr>
        <w:t>GENERAL COMMUNICATION</w:t>
      </w:r>
      <w:r w:rsidRPr="00E15B89">
        <w:rPr>
          <w:rFonts w:ascii="Century Gothic" w:hAnsi="Century Gothic"/>
          <w:shd w:val="clear" w:color="auto" w:fill="000000"/>
        </w:rPr>
        <w:tab/>
      </w:r>
    </w:p>
    <w:p w14:paraId="0796ACE0" w14:textId="77777777" w:rsidR="003A631D" w:rsidRPr="00E15B89" w:rsidRDefault="003A631D">
      <w:pPr>
        <w:pStyle w:val="BodyText"/>
        <w:rPr>
          <w:rFonts w:ascii="Century Gothic" w:hAnsi="Century Gothic"/>
          <w:b/>
          <w:sz w:val="20"/>
        </w:rPr>
      </w:pPr>
    </w:p>
    <w:p w14:paraId="3A72CC04" w14:textId="77777777" w:rsidR="003A631D" w:rsidRPr="00E15B89" w:rsidRDefault="003A631D">
      <w:pPr>
        <w:pStyle w:val="BodyText"/>
        <w:spacing w:before="3"/>
        <w:rPr>
          <w:rFonts w:ascii="Century Gothic" w:hAnsi="Century Gothic"/>
          <w:b/>
          <w:sz w:val="20"/>
        </w:rPr>
      </w:pPr>
    </w:p>
    <w:p w14:paraId="61098999" w14:textId="77777777" w:rsidR="003A631D" w:rsidRPr="00E15B89" w:rsidRDefault="00A42A43">
      <w:pPr>
        <w:pStyle w:val="BodyText"/>
        <w:spacing w:before="56" w:line="285" w:lineRule="auto"/>
        <w:ind w:left="220" w:right="751"/>
        <w:jc w:val="both"/>
        <w:rPr>
          <w:rFonts w:ascii="Century Gothic" w:hAnsi="Century Gothic"/>
        </w:rPr>
      </w:pPr>
      <w:r w:rsidRPr="00E15B89">
        <w:rPr>
          <w:rFonts w:ascii="Century Gothic" w:hAnsi="Century Gothic"/>
        </w:rPr>
        <w:t>Swartland Municipality is committed to transparency, integrity and service delivery and will endeavour as</w:t>
      </w:r>
      <w:r w:rsidRPr="00E15B89">
        <w:rPr>
          <w:rFonts w:ascii="Century Gothic" w:hAnsi="Century Gothic"/>
          <w:spacing w:val="1"/>
        </w:rPr>
        <w:t xml:space="preserve"> </w:t>
      </w:r>
      <w:r w:rsidRPr="00E15B89">
        <w:rPr>
          <w:rFonts w:ascii="Century Gothic" w:hAnsi="Century Gothic"/>
        </w:rPr>
        <w:t>far</w:t>
      </w:r>
      <w:r w:rsidRPr="00E15B89">
        <w:rPr>
          <w:rFonts w:ascii="Century Gothic" w:hAnsi="Century Gothic"/>
          <w:spacing w:val="-1"/>
        </w:rPr>
        <w:t xml:space="preserve"> </w:t>
      </w:r>
      <w:r w:rsidRPr="00E15B89">
        <w:rPr>
          <w:rFonts w:ascii="Century Gothic" w:hAnsi="Century Gothic"/>
        </w:rPr>
        <w:t>as possible</w:t>
      </w:r>
      <w:r w:rsidRPr="00E15B89">
        <w:rPr>
          <w:rFonts w:ascii="Century Gothic" w:hAnsi="Century Gothic"/>
          <w:spacing w:val="-1"/>
        </w:rPr>
        <w:t xml:space="preserve"> </w:t>
      </w:r>
      <w:r w:rsidRPr="00E15B89">
        <w:rPr>
          <w:rFonts w:ascii="Century Gothic" w:hAnsi="Century Gothic"/>
        </w:rPr>
        <w:t>to</w:t>
      </w:r>
      <w:r w:rsidRPr="00E15B89">
        <w:rPr>
          <w:rFonts w:ascii="Century Gothic" w:hAnsi="Century Gothic"/>
          <w:spacing w:val="-1"/>
        </w:rPr>
        <w:t xml:space="preserve"> </w:t>
      </w:r>
      <w:r w:rsidRPr="00E15B89">
        <w:rPr>
          <w:rFonts w:ascii="Century Gothic" w:hAnsi="Century Gothic"/>
        </w:rPr>
        <w:t>comment</w:t>
      </w:r>
      <w:r w:rsidRPr="00E15B89">
        <w:rPr>
          <w:rFonts w:ascii="Century Gothic" w:hAnsi="Century Gothic"/>
          <w:spacing w:val="-2"/>
        </w:rPr>
        <w:t xml:space="preserve"> </w:t>
      </w:r>
      <w:r w:rsidRPr="00E15B89">
        <w:rPr>
          <w:rFonts w:ascii="Century Gothic" w:hAnsi="Century Gothic"/>
        </w:rPr>
        <w:t>or</w:t>
      </w:r>
      <w:r w:rsidRPr="00E15B89">
        <w:rPr>
          <w:rFonts w:ascii="Century Gothic" w:hAnsi="Century Gothic"/>
          <w:spacing w:val="-1"/>
        </w:rPr>
        <w:t xml:space="preserve"> </w:t>
      </w:r>
      <w:r w:rsidRPr="00E15B89">
        <w:rPr>
          <w:rFonts w:ascii="Century Gothic" w:hAnsi="Century Gothic"/>
        </w:rPr>
        <w:t>answer</w:t>
      </w:r>
      <w:r w:rsidRPr="00E15B89">
        <w:rPr>
          <w:rFonts w:ascii="Century Gothic" w:hAnsi="Century Gothic"/>
          <w:spacing w:val="-2"/>
        </w:rPr>
        <w:t xml:space="preserve"> </w:t>
      </w:r>
      <w:r w:rsidRPr="00E15B89">
        <w:rPr>
          <w:rFonts w:ascii="Century Gothic" w:hAnsi="Century Gothic"/>
        </w:rPr>
        <w:t>reasonable queries</w:t>
      </w:r>
      <w:r w:rsidRPr="00E15B89">
        <w:rPr>
          <w:rFonts w:ascii="Century Gothic" w:hAnsi="Century Gothic"/>
          <w:spacing w:val="-1"/>
        </w:rPr>
        <w:t xml:space="preserve"> </w:t>
      </w:r>
      <w:r w:rsidRPr="00E15B89">
        <w:rPr>
          <w:rFonts w:ascii="Century Gothic" w:hAnsi="Century Gothic"/>
        </w:rPr>
        <w:t>from</w:t>
      </w:r>
      <w:r w:rsidRPr="00E15B89">
        <w:rPr>
          <w:rFonts w:ascii="Century Gothic" w:hAnsi="Century Gothic"/>
          <w:spacing w:val="-2"/>
        </w:rPr>
        <w:t xml:space="preserve"> </w:t>
      </w:r>
      <w:r w:rsidRPr="00E15B89">
        <w:rPr>
          <w:rFonts w:ascii="Century Gothic" w:hAnsi="Century Gothic"/>
        </w:rPr>
        <w:t>responsible</w:t>
      </w:r>
      <w:r w:rsidRPr="00E15B89">
        <w:rPr>
          <w:rFonts w:ascii="Century Gothic" w:hAnsi="Century Gothic"/>
          <w:spacing w:val="-2"/>
        </w:rPr>
        <w:t xml:space="preserve"> </w:t>
      </w:r>
      <w:r w:rsidRPr="00E15B89">
        <w:rPr>
          <w:rFonts w:ascii="Century Gothic" w:hAnsi="Century Gothic"/>
        </w:rPr>
        <w:t>media</w:t>
      </w:r>
      <w:r w:rsidRPr="00E15B89">
        <w:rPr>
          <w:rFonts w:ascii="Century Gothic" w:hAnsi="Century Gothic"/>
          <w:spacing w:val="-4"/>
        </w:rPr>
        <w:t xml:space="preserve"> </w:t>
      </w:r>
      <w:r w:rsidRPr="00E15B89">
        <w:rPr>
          <w:rFonts w:ascii="Century Gothic" w:hAnsi="Century Gothic"/>
        </w:rPr>
        <w:t>operatives.</w:t>
      </w:r>
    </w:p>
    <w:p w14:paraId="45F08BBF" w14:textId="77777777" w:rsidR="003A631D" w:rsidRPr="00E15B89" w:rsidRDefault="003A631D">
      <w:pPr>
        <w:pStyle w:val="BodyText"/>
        <w:spacing w:before="4"/>
        <w:rPr>
          <w:rFonts w:ascii="Century Gothic" w:hAnsi="Century Gothic"/>
          <w:sz w:val="23"/>
        </w:rPr>
      </w:pPr>
    </w:p>
    <w:p w14:paraId="382DFE12" w14:textId="1ED5764D" w:rsidR="003A631D" w:rsidRPr="00E15B89" w:rsidRDefault="00A42A43">
      <w:pPr>
        <w:pStyle w:val="BodyText"/>
        <w:spacing w:line="285" w:lineRule="auto"/>
        <w:ind w:left="220" w:right="751"/>
        <w:jc w:val="both"/>
        <w:rPr>
          <w:rFonts w:ascii="Century Gothic" w:hAnsi="Century Gothic"/>
        </w:rPr>
      </w:pPr>
      <w:r w:rsidRPr="00E15B89">
        <w:rPr>
          <w:rFonts w:ascii="Century Gothic" w:hAnsi="Century Gothic"/>
        </w:rPr>
        <w:t>Although</w:t>
      </w:r>
      <w:r w:rsidRPr="00E15B89">
        <w:rPr>
          <w:rFonts w:ascii="Century Gothic" w:hAnsi="Century Gothic"/>
          <w:spacing w:val="1"/>
        </w:rPr>
        <w:t xml:space="preserve"> </w:t>
      </w:r>
      <w:r w:rsidR="00D321EA">
        <w:rPr>
          <w:rFonts w:ascii="Century Gothic" w:hAnsi="Century Gothic"/>
        </w:rPr>
        <w:t>every employee</w:t>
      </w:r>
      <w:r w:rsidRPr="00E15B89">
        <w:rPr>
          <w:rFonts w:ascii="Century Gothic" w:hAnsi="Century Gothic"/>
          <w:spacing w:val="1"/>
        </w:rPr>
        <w:t xml:space="preserve"> </w:t>
      </w:r>
      <w:r w:rsidRPr="00E15B89">
        <w:rPr>
          <w:rFonts w:ascii="Century Gothic" w:hAnsi="Century Gothic"/>
        </w:rPr>
        <w:t>is</w:t>
      </w:r>
      <w:r w:rsidRPr="00E15B89">
        <w:rPr>
          <w:rFonts w:ascii="Century Gothic" w:hAnsi="Century Gothic"/>
          <w:spacing w:val="1"/>
        </w:rPr>
        <w:t xml:space="preserve"> </w:t>
      </w:r>
      <w:r w:rsidRPr="00E15B89">
        <w:rPr>
          <w:rFonts w:ascii="Century Gothic" w:hAnsi="Century Gothic"/>
        </w:rPr>
        <w:t>a</w:t>
      </w:r>
      <w:r w:rsidRPr="00E15B89">
        <w:rPr>
          <w:rFonts w:ascii="Century Gothic" w:hAnsi="Century Gothic"/>
          <w:spacing w:val="1"/>
        </w:rPr>
        <w:t xml:space="preserve"> </w:t>
      </w:r>
      <w:r w:rsidR="00D321EA">
        <w:rPr>
          <w:rFonts w:ascii="Century Gothic" w:hAnsi="Century Gothic"/>
        </w:rPr>
        <w:t>representative</w:t>
      </w:r>
      <w:r w:rsidR="00D321EA" w:rsidRPr="00E15B89">
        <w:rPr>
          <w:rFonts w:ascii="Century Gothic" w:hAnsi="Century Gothic"/>
          <w:spacing w:val="1"/>
        </w:rPr>
        <w:t xml:space="preserve"> </w:t>
      </w:r>
      <w:r w:rsidR="0024779E">
        <w:rPr>
          <w:rFonts w:ascii="Century Gothic" w:hAnsi="Century Gothic"/>
          <w:spacing w:val="1"/>
        </w:rPr>
        <w:t xml:space="preserve">of the Municipality </w:t>
      </w:r>
      <w:r w:rsidRPr="00E15B89">
        <w:rPr>
          <w:rFonts w:ascii="Century Gothic" w:hAnsi="Century Gothic"/>
        </w:rPr>
        <w:t>at</w:t>
      </w:r>
      <w:r w:rsidRPr="00E15B89">
        <w:rPr>
          <w:rFonts w:ascii="Century Gothic" w:hAnsi="Century Gothic"/>
          <w:spacing w:val="1"/>
        </w:rPr>
        <w:t xml:space="preserve"> </w:t>
      </w:r>
      <w:r w:rsidRPr="00E15B89">
        <w:rPr>
          <w:rFonts w:ascii="Century Gothic" w:hAnsi="Century Gothic"/>
        </w:rPr>
        <w:t>all</w:t>
      </w:r>
      <w:r w:rsidRPr="00E15B89">
        <w:rPr>
          <w:rFonts w:ascii="Century Gothic" w:hAnsi="Century Gothic"/>
          <w:spacing w:val="1"/>
        </w:rPr>
        <w:t xml:space="preserve"> </w:t>
      </w:r>
      <w:proofErr w:type="gramStart"/>
      <w:r w:rsidRPr="00E15B89">
        <w:rPr>
          <w:rFonts w:ascii="Century Gothic" w:hAnsi="Century Gothic"/>
        </w:rPr>
        <w:t>times</w:t>
      </w:r>
      <w:r w:rsidR="0024779E">
        <w:rPr>
          <w:rFonts w:ascii="Century Gothic" w:hAnsi="Century Gothic"/>
        </w:rPr>
        <w:t>, and</w:t>
      </w:r>
      <w:proofErr w:type="gramEnd"/>
      <w:r w:rsidR="0024779E">
        <w:rPr>
          <w:rFonts w:ascii="Century Gothic" w:hAnsi="Century Gothic"/>
        </w:rPr>
        <w:t xml:space="preserve"> is therefore responsible for the image projected to the community</w:t>
      </w:r>
      <w:r w:rsidRPr="00E15B89">
        <w:rPr>
          <w:rFonts w:ascii="Century Gothic" w:hAnsi="Century Gothic"/>
        </w:rPr>
        <w:t>,</w:t>
      </w:r>
      <w:r w:rsidRPr="00E15B89">
        <w:rPr>
          <w:rFonts w:ascii="Century Gothic" w:hAnsi="Century Gothic"/>
          <w:spacing w:val="1"/>
        </w:rPr>
        <w:t xml:space="preserve"> </w:t>
      </w:r>
      <w:r w:rsidRPr="00E15B89">
        <w:rPr>
          <w:rFonts w:ascii="Century Gothic" w:hAnsi="Century Gothic"/>
        </w:rPr>
        <w:t>an</w:t>
      </w:r>
      <w:r w:rsidRPr="00E15B89">
        <w:rPr>
          <w:rFonts w:ascii="Century Gothic" w:hAnsi="Century Gothic"/>
          <w:spacing w:val="1"/>
        </w:rPr>
        <w:t xml:space="preserve"> </w:t>
      </w:r>
      <w:r w:rsidRPr="00E15B89">
        <w:rPr>
          <w:rFonts w:ascii="Century Gothic" w:hAnsi="Century Gothic"/>
        </w:rPr>
        <w:t>element</w:t>
      </w:r>
      <w:r w:rsidRPr="00E15B89">
        <w:rPr>
          <w:rFonts w:ascii="Century Gothic" w:hAnsi="Century Gothic"/>
          <w:spacing w:val="1"/>
        </w:rPr>
        <w:t xml:space="preserve"> </w:t>
      </w:r>
      <w:r w:rsidRPr="00E15B89">
        <w:rPr>
          <w:rFonts w:ascii="Century Gothic" w:hAnsi="Century Gothic"/>
        </w:rPr>
        <w:t>of</w:t>
      </w:r>
      <w:r w:rsidRPr="00E15B89">
        <w:rPr>
          <w:rFonts w:ascii="Century Gothic" w:hAnsi="Century Gothic"/>
          <w:spacing w:val="1"/>
        </w:rPr>
        <w:t xml:space="preserve"> </w:t>
      </w:r>
      <w:r w:rsidRPr="00E15B89">
        <w:rPr>
          <w:rFonts w:ascii="Century Gothic" w:hAnsi="Century Gothic"/>
        </w:rPr>
        <w:t>hierarchy</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1"/>
        </w:rPr>
        <w:t xml:space="preserve"> </w:t>
      </w:r>
      <w:r w:rsidRPr="00E15B89">
        <w:rPr>
          <w:rFonts w:ascii="Century Gothic" w:hAnsi="Century Gothic"/>
        </w:rPr>
        <w:t>authorization</w:t>
      </w:r>
      <w:r w:rsidRPr="00E15B89">
        <w:rPr>
          <w:rFonts w:ascii="Century Gothic" w:hAnsi="Century Gothic"/>
          <w:spacing w:val="-5"/>
        </w:rPr>
        <w:t xml:space="preserve"> </w:t>
      </w:r>
      <w:r w:rsidRPr="00E15B89">
        <w:rPr>
          <w:rFonts w:ascii="Century Gothic" w:hAnsi="Century Gothic"/>
        </w:rPr>
        <w:t>must be</w:t>
      </w:r>
      <w:r w:rsidRPr="00E15B89">
        <w:rPr>
          <w:rFonts w:ascii="Century Gothic" w:hAnsi="Century Gothic"/>
          <w:spacing w:val="-2"/>
        </w:rPr>
        <w:t xml:space="preserve"> </w:t>
      </w:r>
      <w:r w:rsidRPr="00E15B89">
        <w:rPr>
          <w:rFonts w:ascii="Century Gothic" w:hAnsi="Century Gothic"/>
        </w:rPr>
        <w:t xml:space="preserve">adhered </w:t>
      </w:r>
      <w:r w:rsidR="0024779E">
        <w:rPr>
          <w:rFonts w:ascii="Century Gothic" w:hAnsi="Century Gothic"/>
        </w:rPr>
        <w:t xml:space="preserve">in terms of communication. </w:t>
      </w:r>
    </w:p>
    <w:p w14:paraId="5778D0A7" w14:textId="77777777" w:rsidR="003A631D" w:rsidRPr="00E15B89" w:rsidRDefault="003A631D">
      <w:pPr>
        <w:pStyle w:val="BodyText"/>
        <w:spacing w:before="4"/>
        <w:rPr>
          <w:rFonts w:ascii="Century Gothic" w:hAnsi="Century Gothic"/>
          <w:sz w:val="23"/>
        </w:rPr>
      </w:pPr>
    </w:p>
    <w:p w14:paraId="50E987E2" w14:textId="360DF5F4" w:rsidR="003A631D" w:rsidRPr="00E15B89" w:rsidRDefault="00A42A43">
      <w:pPr>
        <w:pStyle w:val="BodyText"/>
        <w:spacing w:line="288" w:lineRule="auto"/>
        <w:ind w:left="220" w:right="749"/>
        <w:jc w:val="both"/>
        <w:rPr>
          <w:rFonts w:ascii="Century Gothic" w:hAnsi="Century Gothic"/>
        </w:rPr>
      </w:pPr>
      <w:r w:rsidRPr="00E15B89">
        <w:rPr>
          <w:rFonts w:ascii="Century Gothic" w:hAnsi="Century Gothic"/>
        </w:rPr>
        <w:t xml:space="preserve">The Municipal Manager and Executive Mayor </w:t>
      </w:r>
      <w:r w:rsidR="0024779E">
        <w:rPr>
          <w:rFonts w:ascii="Century Gothic" w:hAnsi="Century Gothic"/>
        </w:rPr>
        <w:t>are</w:t>
      </w:r>
      <w:r w:rsidRPr="00E15B89">
        <w:rPr>
          <w:rFonts w:ascii="Century Gothic" w:hAnsi="Century Gothic"/>
        </w:rPr>
        <w:t xml:space="preserve"> key messengers </w:t>
      </w:r>
      <w:r w:rsidR="0024779E">
        <w:rPr>
          <w:rFonts w:ascii="Century Gothic" w:hAnsi="Century Gothic"/>
        </w:rPr>
        <w:t>in</w:t>
      </w:r>
      <w:r w:rsidR="0024779E" w:rsidRPr="00E15B89">
        <w:rPr>
          <w:rFonts w:ascii="Century Gothic" w:hAnsi="Century Gothic"/>
        </w:rPr>
        <w:t xml:space="preserve"> </w:t>
      </w:r>
      <w:r w:rsidRPr="00E15B89">
        <w:rPr>
          <w:rFonts w:ascii="Century Gothic" w:hAnsi="Century Gothic"/>
        </w:rPr>
        <w:t>communicat</w:t>
      </w:r>
      <w:r w:rsidR="0024779E">
        <w:rPr>
          <w:rFonts w:ascii="Century Gothic" w:hAnsi="Century Gothic"/>
        </w:rPr>
        <w:t>ing</w:t>
      </w:r>
      <w:r w:rsidRPr="00E15B89">
        <w:rPr>
          <w:rFonts w:ascii="Century Gothic" w:hAnsi="Century Gothic"/>
        </w:rPr>
        <w:t xml:space="preserve"> on behalf of the</w:t>
      </w:r>
      <w:r w:rsidRPr="00E15B89">
        <w:rPr>
          <w:rFonts w:ascii="Century Gothic" w:hAnsi="Century Gothic"/>
          <w:spacing w:val="1"/>
        </w:rPr>
        <w:t xml:space="preserve"> </w:t>
      </w:r>
      <w:r w:rsidRPr="00E15B89">
        <w:rPr>
          <w:rFonts w:ascii="Century Gothic" w:hAnsi="Century Gothic"/>
        </w:rPr>
        <w:t>Municipality and</w:t>
      </w:r>
      <w:r w:rsidRPr="00E15B89">
        <w:rPr>
          <w:rFonts w:ascii="Century Gothic" w:hAnsi="Century Gothic"/>
          <w:spacing w:val="-2"/>
        </w:rPr>
        <w:t xml:space="preserve"> </w:t>
      </w:r>
      <w:r w:rsidR="0024779E">
        <w:rPr>
          <w:rFonts w:ascii="Century Gothic" w:hAnsi="Century Gothic"/>
          <w:spacing w:val="-2"/>
        </w:rPr>
        <w:t xml:space="preserve">will </w:t>
      </w:r>
      <w:r w:rsidRPr="00E15B89">
        <w:rPr>
          <w:rFonts w:ascii="Century Gothic" w:hAnsi="Century Gothic"/>
        </w:rPr>
        <w:t>liaise</w:t>
      </w:r>
      <w:r w:rsidRPr="00E15B89">
        <w:rPr>
          <w:rFonts w:ascii="Century Gothic" w:hAnsi="Century Gothic"/>
          <w:spacing w:val="-3"/>
        </w:rPr>
        <w:t xml:space="preserve"> </w:t>
      </w:r>
      <w:r w:rsidRPr="00E15B89">
        <w:rPr>
          <w:rFonts w:ascii="Century Gothic" w:hAnsi="Century Gothic"/>
        </w:rPr>
        <w:t>with</w:t>
      </w:r>
      <w:r w:rsidRPr="00E15B89">
        <w:rPr>
          <w:rFonts w:ascii="Century Gothic" w:hAnsi="Century Gothic"/>
          <w:spacing w:val="-3"/>
        </w:rPr>
        <w:t xml:space="preserve"> </w:t>
      </w:r>
      <w:r w:rsidRPr="00E15B89">
        <w:rPr>
          <w:rFonts w:ascii="Century Gothic" w:hAnsi="Century Gothic"/>
        </w:rPr>
        <w:t>each</w:t>
      </w:r>
      <w:r w:rsidRPr="00E15B89">
        <w:rPr>
          <w:rFonts w:ascii="Century Gothic" w:hAnsi="Century Gothic"/>
          <w:spacing w:val="-4"/>
        </w:rPr>
        <w:t xml:space="preserve"> </w:t>
      </w:r>
      <w:r w:rsidRPr="00E15B89">
        <w:rPr>
          <w:rFonts w:ascii="Century Gothic" w:hAnsi="Century Gothic"/>
        </w:rPr>
        <w:t>other</w:t>
      </w:r>
      <w:r w:rsidRPr="00E15B89">
        <w:rPr>
          <w:rFonts w:ascii="Century Gothic" w:hAnsi="Century Gothic"/>
          <w:spacing w:val="-4"/>
        </w:rPr>
        <w:t xml:space="preserve"> </w:t>
      </w:r>
      <w:r w:rsidRPr="00E15B89">
        <w:rPr>
          <w:rFonts w:ascii="Century Gothic" w:hAnsi="Century Gothic"/>
        </w:rPr>
        <w:t>regarding</w:t>
      </w:r>
      <w:r w:rsidRPr="00E15B89">
        <w:rPr>
          <w:rFonts w:ascii="Century Gothic" w:hAnsi="Century Gothic"/>
          <w:spacing w:val="-1"/>
        </w:rPr>
        <w:t xml:space="preserve"> </w:t>
      </w:r>
      <w:r w:rsidRPr="00E15B89">
        <w:rPr>
          <w:rFonts w:ascii="Century Gothic" w:hAnsi="Century Gothic"/>
        </w:rPr>
        <w:t>key</w:t>
      </w:r>
      <w:r w:rsidRPr="00E15B89">
        <w:rPr>
          <w:rFonts w:ascii="Century Gothic" w:hAnsi="Century Gothic"/>
          <w:spacing w:val="-3"/>
        </w:rPr>
        <w:t xml:space="preserve"> </w:t>
      </w:r>
      <w:r w:rsidRPr="00E15B89">
        <w:rPr>
          <w:rFonts w:ascii="Century Gothic" w:hAnsi="Century Gothic"/>
        </w:rPr>
        <w:t>messages (or</w:t>
      </w:r>
      <w:r w:rsidRPr="00E15B89">
        <w:rPr>
          <w:rFonts w:ascii="Century Gothic" w:hAnsi="Century Gothic"/>
          <w:spacing w:val="-1"/>
        </w:rPr>
        <w:t xml:space="preserve"> </w:t>
      </w:r>
      <w:r w:rsidRPr="00E15B89">
        <w:rPr>
          <w:rFonts w:ascii="Century Gothic" w:hAnsi="Century Gothic"/>
        </w:rPr>
        <w:t>delegated representatives/messengers).</w:t>
      </w:r>
    </w:p>
    <w:p w14:paraId="2A0ED48D" w14:textId="77777777" w:rsidR="003A631D" w:rsidRPr="00E15B89" w:rsidRDefault="003A631D">
      <w:pPr>
        <w:pStyle w:val="BodyText"/>
        <w:spacing w:before="2"/>
        <w:rPr>
          <w:rFonts w:ascii="Century Gothic" w:hAnsi="Century Gothic"/>
          <w:sz w:val="23"/>
        </w:rPr>
      </w:pPr>
    </w:p>
    <w:p w14:paraId="15FCEAD5" w14:textId="77777777" w:rsidR="003A631D" w:rsidRPr="00E15B89" w:rsidRDefault="00A42A43" w:rsidP="001874FD">
      <w:pPr>
        <w:pStyle w:val="BodyText"/>
        <w:spacing w:line="276" w:lineRule="auto"/>
        <w:ind w:left="220" w:right="749"/>
        <w:jc w:val="both"/>
        <w:rPr>
          <w:rFonts w:ascii="Century Gothic" w:hAnsi="Century Gothic"/>
        </w:rPr>
      </w:pPr>
      <w:r w:rsidRPr="00E15B89">
        <w:rPr>
          <w:rFonts w:ascii="Century Gothic" w:hAnsi="Century Gothic"/>
        </w:rPr>
        <w:t>Unless</w:t>
      </w:r>
      <w:r w:rsidRPr="00E15B89">
        <w:rPr>
          <w:rFonts w:ascii="Century Gothic" w:hAnsi="Century Gothic"/>
          <w:spacing w:val="1"/>
        </w:rPr>
        <w:t xml:space="preserve"> </w:t>
      </w:r>
      <w:r w:rsidRPr="00E15B89">
        <w:rPr>
          <w:rFonts w:ascii="Century Gothic" w:hAnsi="Century Gothic"/>
        </w:rPr>
        <w:t>otherwise</w:t>
      </w:r>
      <w:r w:rsidRPr="00E15B89">
        <w:rPr>
          <w:rFonts w:ascii="Century Gothic" w:hAnsi="Century Gothic"/>
          <w:spacing w:val="1"/>
        </w:rPr>
        <w:t xml:space="preserve"> </w:t>
      </w:r>
      <w:r w:rsidRPr="00E15B89">
        <w:rPr>
          <w:rFonts w:ascii="Century Gothic" w:hAnsi="Century Gothic"/>
        </w:rPr>
        <w:t>indicated</w:t>
      </w:r>
      <w:r w:rsidRPr="00E15B89">
        <w:rPr>
          <w:rFonts w:ascii="Century Gothic" w:hAnsi="Century Gothic"/>
          <w:spacing w:val="1"/>
        </w:rPr>
        <w:t xml:space="preserve"> </w:t>
      </w:r>
      <w:r w:rsidRPr="00E15B89">
        <w:rPr>
          <w:rFonts w:ascii="Century Gothic" w:hAnsi="Century Gothic"/>
        </w:rPr>
        <w:t>in</w:t>
      </w:r>
      <w:r w:rsidRPr="00E15B89">
        <w:rPr>
          <w:rFonts w:ascii="Century Gothic" w:hAnsi="Century Gothic"/>
          <w:spacing w:val="1"/>
        </w:rPr>
        <w:t xml:space="preserve"> </w:t>
      </w:r>
      <w:r w:rsidRPr="00E15B89">
        <w:rPr>
          <w:rFonts w:ascii="Century Gothic" w:hAnsi="Century Gothic"/>
        </w:rPr>
        <w:t>this</w:t>
      </w:r>
      <w:r w:rsidRPr="00E15B89">
        <w:rPr>
          <w:rFonts w:ascii="Century Gothic" w:hAnsi="Century Gothic"/>
          <w:spacing w:val="1"/>
        </w:rPr>
        <w:t xml:space="preserve"> </w:t>
      </w:r>
      <w:r w:rsidRPr="00E15B89">
        <w:rPr>
          <w:rFonts w:ascii="Century Gothic" w:hAnsi="Century Gothic"/>
        </w:rPr>
        <w:t>Communication</w:t>
      </w:r>
      <w:r w:rsidRPr="00E15B89">
        <w:rPr>
          <w:rFonts w:ascii="Century Gothic" w:hAnsi="Century Gothic"/>
          <w:spacing w:val="1"/>
        </w:rPr>
        <w:t xml:space="preserve"> </w:t>
      </w:r>
      <w:r w:rsidRPr="00E15B89">
        <w:rPr>
          <w:rFonts w:ascii="Century Gothic" w:hAnsi="Century Gothic"/>
        </w:rPr>
        <w:t>Policy</w:t>
      </w:r>
      <w:r w:rsidRPr="00E15B89">
        <w:rPr>
          <w:rFonts w:ascii="Century Gothic" w:hAnsi="Century Gothic"/>
          <w:spacing w:val="1"/>
        </w:rPr>
        <w:t xml:space="preserve"> </w:t>
      </w:r>
      <w:r w:rsidRPr="00E15B89">
        <w:rPr>
          <w:rFonts w:ascii="Century Gothic" w:hAnsi="Century Gothic"/>
        </w:rPr>
        <w:t>or</w:t>
      </w:r>
      <w:r w:rsidRPr="00E15B89">
        <w:rPr>
          <w:rFonts w:ascii="Century Gothic" w:hAnsi="Century Gothic"/>
          <w:spacing w:val="1"/>
        </w:rPr>
        <w:t xml:space="preserve"> </w:t>
      </w:r>
      <w:r w:rsidRPr="00E15B89">
        <w:rPr>
          <w:rFonts w:ascii="Century Gothic" w:hAnsi="Century Gothic"/>
        </w:rPr>
        <w:t>unless</w:t>
      </w:r>
      <w:r w:rsidRPr="00E15B89">
        <w:rPr>
          <w:rFonts w:ascii="Century Gothic" w:hAnsi="Century Gothic"/>
          <w:spacing w:val="1"/>
        </w:rPr>
        <w:t xml:space="preserve"> </w:t>
      </w:r>
      <w:r w:rsidRPr="00E15B89">
        <w:rPr>
          <w:rFonts w:ascii="Century Gothic" w:hAnsi="Century Gothic"/>
        </w:rPr>
        <w:t>appointed</w:t>
      </w:r>
      <w:r w:rsidRPr="00E15B89">
        <w:rPr>
          <w:rFonts w:ascii="Century Gothic" w:hAnsi="Century Gothic"/>
          <w:spacing w:val="1"/>
        </w:rPr>
        <w:t xml:space="preserve"> </w:t>
      </w:r>
      <w:r w:rsidRPr="00E15B89">
        <w:rPr>
          <w:rFonts w:ascii="Century Gothic" w:hAnsi="Century Gothic"/>
        </w:rPr>
        <w:t>or</w:t>
      </w:r>
      <w:r w:rsidRPr="00E15B89">
        <w:rPr>
          <w:rFonts w:ascii="Century Gothic" w:hAnsi="Century Gothic"/>
          <w:spacing w:val="1"/>
        </w:rPr>
        <w:t xml:space="preserve"> </w:t>
      </w:r>
      <w:r w:rsidRPr="00E15B89">
        <w:rPr>
          <w:rFonts w:ascii="Century Gothic" w:hAnsi="Century Gothic"/>
        </w:rPr>
        <w:t>nominated</w:t>
      </w:r>
      <w:r w:rsidRPr="00E15B89">
        <w:rPr>
          <w:rFonts w:ascii="Century Gothic" w:hAnsi="Century Gothic"/>
          <w:spacing w:val="1"/>
        </w:rPr>
        <w:t xml:space="preserve"> </w:t>
      </w:r>
      <w:r w:rsidRPr="00E15B89">
        <w:rPr>
          <w:rFonts w:ascii="Century Gothic" w:hAnsi="Century Gothic"/>
        </w:rPr>
        <w:t>by</w:t>
      </w:r>
      <w:r w:rsidRPr="00E15B89">
        <w:rPr>
          <w:rFonts w:ascii="Century Gothic" w:hAnsi="Century Gothic"/>
          <w:spacing w:val="49"/>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Municipal Manager to communicate on the Municipality’s behalf on specific municipal issues, the following</w:t>
      </w:r>
      <w:r w:rsidRPr="00E15B89">
        <w:rPr>
          <w:rFonts w:ascii="Century Gothic" w:hAnsi="Century Gothic"/>
          <w:spacing w:val="1"/>
        </w:rPr>
        <w:t xml:space="preserve"> </w:t>
      </w:r>
      <w:r w:rsidRPr="00E15B89">
        <w:rPr>
          <w:rFonts w:ascii="Century Gothic" w:hAnsi="Century Gothic"/>
        </w:rPr>
        <w:t>spokespersons</w:t>
      </w:r>
      <w:r w:rsidRPr="00E15B89">
        <w:rPr>
          <w:rFonts w:ascii="Century Gothic" w:hAnsi="Century Gothic"/>
          <w:spacing w:val="-3"/>
        </w:rPr>
        <w:t xml:space="preserve"> </w:t>
      </w:r>
      <w:r w:rsidRPr="00E15B89">
        <w:rPr>
          <w:rFonts w:ascii="Century Gothic" w:hAnsi="Century Gothic"/>
        </w:rPr>
        <w:t>may liaise</w:t>
      </w:r>
      <w:r w:rsidRPr="00E15B89">
        <w:rPr>
          <w:rFonts w:ascii="Century Gothic" w:hAnsi="Century Gothic"/>
          <w:spacing w:val="-2"/>
        </w:rPr>
        <w:t xml:space="preserve"> </w:t>
      </w:r>
      <w:r w:rsidRPr="00E15B89">
        <w:rPr>
          <w:rFonts w:ascii="Century Gothic" w:hAnsi="Century Gothic"/>
        </w:rPr>
        <w:t>with</w:t>
      </w:r>
      <w:r w:rsidRPr="00E15B89">
        <w:rPr>
          <w:rFonts w:ascii="Century Gothic" w:hAnsi="Century Gothic"/>
          <w:spacing w:val="-1"/>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media</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give comment</w:t>
      </w:r>
      <w:r w:rsidRPr="00E15B89">
        <w:rPr>
          <w:rFonts w:ascii="Century Gothic" w:hAnsi="Century Gothic"/>
          <w:spacing w:val="-2"/>
        </w:rPr>
        <w:t xml:space="preserve"> </w:t>
      </w:r>
      <w:r w:rsidRPr="00E15B89">
        <w:rPr>
          <w:rFonts w:ascii="Century Gothic" w:hAnsi="Century Gothic"/>
        </w:rPr>
        <w:t>on</w:t>
      </w:r>
      <w:r w:rsidRPr="00E15B89">
        <w:rPr>
          <w:rFonts w:ascii="Century Gothic" w:hAnsi="Century Gothic"/>
          <w:spacing w:val="-2"/>
        </w:rPr>
        <w:t xml:space="preserve"> </w:t>
      </w: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topics</w:t>
      </w:r>
      <w:r w:rsidRPr="00E15B89">
        <w:rPr>
          <w:rFonts w:ascii="Century Gothic" w:hAnsi="Century Gothic"/>
          <w:spacing w:val="-1"/>
        </w:rPr>
        <w:t xml:space="preserve"> </w:t>
      </w:r>
      <w:r w:rsidRPr="00E15B89">
        <w:rPr>
          <w:rFonts w:ascii="Century Gothic" w:hAnsi="Century Gothic"/>
        </w:rPr>
        <w:t>as designated</w:t>
      </w:r>
      <w:r w:rsidRPr="00E15B89">
        <w:rPr>
          <w:rFonts w:ascii="Century Gothic" w:hAnsi="Century Gothic"/>
          <w:spacing w:val="-2"/>
        </w:rPr>
        <w:t xml:space="preserve"> </w:t>
      </w:r>
      <w:r w:rsidRPr="00E15B89">
        <w:rPr>
          <w:rFonts w:ascii="Century Gothic" w:hAnsi="Century Gothic"/>
        </w:rPr>
        <w:t>below:</w:t>
      </w:r>
    </w:p>
    <w:p w14:paraId="22C9BD68" w14:textId="77777777" w:rsidR="003A631D" w:rsidRPr="00E15B89" w:rsidRDefault="003A631D">
      <w:pPr>
        <w:pStyle w:val="BodyText"/>
        <w:spacing w:before="6"/>
        <w:rPr>
          <w:rFonts w:ascii="Century Gothic" w:hAnsi="Century Gothic"/>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7058"/>
      </w:tblGrid>
      <w:tr w:rsidR="003A631D" w:rsidRPr="00E15B89" w14:paraId="14E94628" w14:textId="77777777">
        <w:trPr>
          <w:trHeight w:val="244"/>
        </w:trPr>
        <w:tc>
          <w:tcPr>
            <w:tcW w:w="2590" w:type="dxa"/>
            <w:vMerge w:val="restart"/>
          </w:tcPr>
          <w:p w14:paraId="3073F1F5" w14:textId="77777777" w:rsidR="003A631D" w:rsidRPr="00E15B89" w:rsidRDefault="003A631D">
            <w:pPr>
              <w:pStyle w:val="TableParagraph"/>
              <w:spacing w:before="9"/>
              <w:rPr>
                <w:rFonts w:ascii="Century Gothic" w:hAnsi="Century Gothic"/>
                <w:sz w:val="20"/>
              </w:rPr>
            </w:pPr>
          </w:p>
          <w:p w14:paraId="6B16202A" w14:textId="77777777" w:rsidR="003A631D" w:rsidRPr="00E15B89" w:rsidRDefault="00A42A43">
            <w:pPr>
              <w:pStyle w:val="TableParagraph"/>
              <w:ind w:left="107"/>
              <w:rPr>
                <w:rFonts w:ascii="Century Gothic" w:hAnsi="Century Gothic"/>
                <w:sz w:val="20"/>
              </w:rPr>
            </w:pPr>
            <w:r w:rsidRPr="00E15B89">
              <w:rPr>
                <w:rFonts w:ascii="Century Gothic" w:hAnsi="Century Gothic"/>
                <w:sz w:val="20"/>
              </w:rPr>
              <w:t>Mayor</w:t>
            </w:r>
          </w:p>
        </w:tc>
        <w:tc>
          <w:tcPr>
            <w:tcW w:w="7058" w:type="dxa"/>
          </w:tcPr>
          <w:p w14:paraId="4ADCD522"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All</w:t>
            </w:r>
            <w:r w:rsidRPr="00E15B89">
              <w:rPr>
                <w:rFonts w:ascii="Century Gothic" w:hAnsi="Century Gothic"/>
                <w:spacing w:val="-3"/>
                <w:sz w:val="20"/>
              </w:rPr>
              <w:t xml:space="preserve"> </w:t>
            </w:r>
            <w:r w:rsidRPr="00E15B89">
              <w:rPr>
                <w:rFonts w:ascii="Century Gothic" w:hAnsi="Century Gothic"/>
                <w:sz w:val="20"/>
              </w:rPr>
              <w:t>aspects</w:t>
            </w:r>
            <w:r w:rsidRPr="00E15B89">
              <w:rPr>
                <w:rFonts w:ascii="Century Gothic" w:hAnsi="Century Gothic"/>
                <w:spacing w:val="-3"/>
                <w:sz w:val="20"/>
              </w:rPr>
              <w:t xml:space="preserve"> </w:t>
            </w:r>
            <w:r w:rsidRPr="00E15B89">
              <w:rPr>
                <w:rFonts w:ascii="Century Gothic" w:hAnsi="Century Gothic"/>
                <w:sz w:val="20"/>
              </w:rPr>
              <w:t>of</w:t>
            </w:r>
            <w:r w:rsidRPr="00E15B89">
              <w:rPr>
                <w:rFonts w:ascii="Century Gothic" w:hAnsi="Century Gothic"/>
                <w:spacing w:val="-3"/>
                <w:sz w:val="20"/>
              </w:rPr>
              <w:t xml:space="preserve"> </w:t>
            </w:r>
            <w:r w:rsidRPr="00E15B89">
              <w:rPr>
                <w:rFonts w:ascii="Century Gothic" w:hAnsi="Century Gothic"/>
                <w:sz w:val="20"/>
              </w:rPr>
              <w:t>Council</w:t>
            </w:r>
            <w:r w:rsidRPr="00E15B89">
              <w:rPr>
                <w:rFonts w:ascii="Century Gothic" w:hAnsi="Century Gothic"/>
                <w:spacing w:val="-2"/>
                <w:sz w:val="20"/>
              </w:rPr>
              <w:t xml:space="preserve"> </w:t>
            </w:r>
            <w:r w:rsidRPr="00E15B89">
              <w:rPr>
                <w:rFonts w:ascii="Century Gothic" w:hAnsi="Century Gothic"/>
                <w:sz w:val="20"/>
              </w:rPr>
              <w:t>policy</w:t>
            </w:r>
            <w:r w:rsidRPr="00E15B89">
              <w:rPr>
                <w:rFonts w:ascii="Century Gothic" w:hAnsi="Century Gothic"/>
                <w:spacing w:val="-1"/>
                <w:sz w:val="20"/>
              </w:rPr>
              <w:t xml:space="preserve"> </w:t>
            </w:r>
            <w:r w:rsidRPr="00E15B89">
              <w:rPr>
                <w:rFonts w:ascii="Century Gothic" w:hAnsi="Century Gothic"/>
                <w:sz w:val="20"/>
              </w:rPr>
              <w:t>and</w:t>
            </w:r>
            <w:r w:rsidRPr="00E15B89">
              <w:rPr>
                <w:rFonts w:ascii="Century Gothic" w:hAnsi="Century Gothic"/>
                <w:spacing w:val="-1"/>
                <w:sz w:val="20"/>
              </w:rPr>
              <w:t xml:space="preserve"> </w:t>
            </w:r>
            <w:r w:rsidRPr="00E15B89">
              <w:rPr>
                <w:rFonts w:ascii="Century Gothic" w:hAnsi="Century Gothic"/>
                <w:sz w:val="20"/>
              </w:rPr>
              <w:t>programmes</w:t>
            </w:r>
          </w:p>
        </w:tc>
      </w:tr>
      <w:tr w:rsidR="003A631D" w:rsidRPr="00E15B89" w14:paraId="273EA047" w14:textId="77777777">
        <w:trPr>
          <w:trHeight w:val="244"/>
        </w:trPr>
        <w:tc>
          <w:tcPr>
            <w:tcW w:w="2590" w:type="dxa"/>
            <w:vMerge/>
            <w:tcBorders>
              <w:top w:val="nil"/>
            </w:tcBorders>
          </w:tcPr>
          <w:p w14:paraId="543526F9" w14:textId="77777777" w:rsidR="003A631D" w:rsidRPr="00E15B89" w:rsidRDefault="003A631D">
            <w:pPr>
              <w:rPr>
                <w:rFonts w:ascii="Century Gothic" w:hAnsi="Century Gothic"/>
                <w:sz w:val="2"/>
                <w:szCs w:val="2"/>
              </w:rPr>
            </w:pPr>
          </w:p>
        </w:tc>
        <w:tc>
          <w:tcPr>
            <w:tcW w:w="7058" w:type="dxa"/>
          </w:tcPr>
          <w:p w14:paraId="16251260"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Matters</w:t>
            </w:r>
            <w:r w:rsidRPr="00E15B89">
              <w:rPr>
                <w:rFonts w:ascii="Century Gothic" w:hAnsi="Century Gothic"/>
                <w:spacing w:val="-4"/>
                <w:sz w:val="20"/>
              </w:rPr>
              <w:t xml:space="preserve"> </w:t>
            </w:r>
            <w:r w:rsidRPr="00E15B89">
              <w:rPr>
                <w:rFonts w:ascii="Century Gothic" w:hAnsi="Century Gothic"/>
                <w:sz w:val="20"/>
              </w:rPr>
              <w:t>of</w:t>
            </w:r>
            <w:r w:rsidRPr="00E15B89">
              <w:rPr>
                <w:rFonts w:ascii="Century Gothic" w:hAnsi="Century Gothic"/>
                <w:spacing w:val="-4"/>
                <w:sz w:val="20"/>
              </w:rPr>
              <w:t xml:space="preserve"> </w:t>
            </w:r>
            <w:r w:rsidRPr="00E15B89">
              <w:rPr>
                <w:rFonts w:ascii="Century Gothic" w:hAnsi="Century Gothic"/>
                <w:sz w:val="20"/>
              </w:rPr>
              <w:t>policy</w:t>
            </w:r>
            <w:r w:rsidRPr="00E15B89">
              <w:rPr>
                <w:rFonts w:ascii="Century Gothic" w:hAnsi="Century Gothic"/>
                <w:spacing w:val="-2"/>
                <w:sz w:val="20"/>
              </w:rPr>
              <w:t xml:space="preserve"> </w:t>
            </w:r>
            <w:r w:rsidRPr="00E15B89">
              <w:rPr>
                <w:rFonts w:ascii="Century Gothic" w:hAnsi="Century Gothic"/>
                <w:sz w:val="20"/>
              </w:rPr>
              <w:t>yet</w:t>
            </w:r>
            <w:r w:rsidRPr="00E15B89">
              <w:rPr>
                <w:rFonts w:ascii="Century Gothic" w:hAnsi="Century Gothic"/>
                <w:spacing w:val="-2"/>
                <w:sz w:val="20"/>
              </w:rPr>
              <w:t xml:space="preserve"> </w:t>
            </w:r>
            <w:r w:rsidRPr="00E15B89">
              <w:rPr>
                <w:rFonts w:ascii="Century Gothic" w:hAnsi="Century Gothic"/>
                <w:sz w:val="20"/>
              </w:rPr>
              <w:t>to</w:t>
            </w:r>
            <w:r w:rsidRPr="00E15B89">
              <w:rPr>
                <w:rFonts w:ascii="Century Gothic" w:hAnsi="Century Gothic"/>
                <w:spacing w:val="-2"/>
                <w:sz w:val="20"/>
              </w:rPr>
              <w:t xml:space="preserve"> </w:t>
            </w:r>
            <w:r w:rsidRPr="00E15B89">
              <w:rPr>
                <w:rFonts w:ascii="Century Gothic" w:hAnsi="Century Gothic"/>
                <w:sz w:val="20"/>
              </w:rPr>
              <w:t>be</w:t>
            </w:r>
            <w:r w:rsidRPr="00E15B89">
              <w:rPr>
                <w:rFonts w:ascii="Century Gothic" w:hAnsi="Century Gothic"/>
                <w:spacing w:val="-3"/>
                <w:sz w:val="20"/>
              </w:rPr>
              <w:t xml:space="preserve"> </w:t>
            </w:r>
            <w:r w:rsidRPr="00E15B89">
              <w:rPr>
                <w:rFonts w:ascii="Century Gothic" w:hAnsi="Century Gothic"/>
                <w:sz w:val="20"/>
              </w:rPr>
              <w:t>adopted/enacted</w:t>
            </w:r>
          </w:p>
        </w:tc>
      </w:tr>
      <w:tr w:rsidR="003A631D" w:rsidRPr="00E15B89" w14:paraId="668E5D27" w14:textId="77777777">
        <w:trPr>
          <w:trHeight w:val="244"/>
        </w:trPr>
        <w:tc>
          <w:tcPr>
            <w:tcW w:w="2590" w:type="dxa"/>
            <w:vMerge/>
            <w:tcBorders>
              <w:top w:val="nil"/>
            </w:tcBorders>
          </w:tcPr>
          <w:p w14:paraId="28978E80" w14:textId="77777777" w:rsidR="003A631D" w:rsidRPr="00E15B89" w:rsidRDefault="003A631D">
            <w:pPr>
              <w:rPr>
                <w:rFonts w:ascii="Century Gothic" w:hAnsi="Century Gothic"/>
                <w:sz w:val="2"/>
                <w:szCs w:val="2"/>
              </w:rPr>
            </w:pPr>
          </w:p>
        </w:tc>
        <w:tc>
          <w:tcPr>
            <w:tcW w:w="7058" w:type="dxa"/>
          </w:tcPr>
          <w:p w14:paraId="59427BA5"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Key</w:t>
            </w:r>
            <w:r w:rsidRPr="00E15B89">
              <w:rPr>
                <w:rFonts w:ascii="Century Gothic" w:hAnsi="Century Gothic"/>
                <w:spacing w:val="-3"/>
                <w:sz w:val="20"/>
              </w:rPr>
              <w:t xml:space="preserve"> </w:t>
            </w:r>
            <w:r w:rsidRPr="00E15B89">
              <w:rPr>
                <w:rFonts w:ascii="Century Gothic" w:hAnsi="Century Gothic"/>
                <w:sz w:val="20"/>
              </w:rPr>
              <w:t>person</w:t>
            </w:r>
            <w:r w:rsidRPr="00E15B89">
              <w:rPr>
                <w:rFonts w:ascii="Century Gothic" w:hAnsi="Century Gothic"/>
                <w:spacing w:val="-2"/>
                <w:sz w:val="20"/>
              </w:rPr>
              <w:t xml:space="preserve"> </w:t>
            </w:r>
            <w:r w:rsidRPr="00E15B89">
              <w:rPr>
                <w:rFonts w:ascii="Century Gothic" w:hAnsi="Century Gothic"/>
                <w:sz w:val="20"/>
              </w:rPr>
              <w:t>for</w:t>
            </w:r>
            <w:r w:rsidRPr="00E15B89">
              <w:rPr>
                <w:rFonts w:ascii="Century Gothic" w:hAnsi="Century Gothic"/>
                <w:spacing w:val="-2"/>
                <w:sz w:val="20"/>
              </w:rPr>
              <w:t xml:space="preserve"> </w:t>
            </w:r>
            <w:r w:rsidRPr="00E15B89">
              <w:rPr>
                <w:rFonts w:ascii="Century Gothic" w:hAnsi="Century Gothic"/>
                <w:sz w:val="20"/>
              </w:rPr>
              <w:t>all</w:t>
            </w:r>
            <w:r w:rsidRPr="00E15B89">
              <w:rPr>
                <w:rFonts w:ascii="Century Gothic" w:hAnsi="Century Gothic"/>
                <w:spacing w:val="-3"/>
                <w:sz w:val="20"/>
              </w:rPr>
              <w:t xml:space="preserve"> </w:t>
            </w:r>
            <w:r w:rsidRPr="00E15B89">
              <w:rPr>
                <w:rFonts w:ascii="Century Gothic" w:hAnsi="Century Gothic"/>
                <w:sz w:val="20"/>
              </w:rPr>
              <w:t>public</w:t>
            </w:r>
            <w:r w:rsidRPr="00E15B89">
              <w:rPr>
                <w:rFonts w:ascii="Century Gothic" w:hAnsi="Century Gothic"/>
                <w:spacing w:val="-3"/>
                <w:sz w:val="20"/>
              </w:rPr>
              <w:t xml:space="preserve"> </w:t>
            </w:r>
            <w:r w:rsidRPr="00E15B89">
              <w:rPr>
                <w:rFonts w:ascii="Century Gothic" w:hAnsi="Century Gothic"/>
                <w:sz w:val="20"/>
              </w:rPr>
              <w:t>participation</w:t>
            </w:r>
            <w:r w:rsidRPr="00E15B89">
              <w:rPr>
                <w:rFonts w:ascii="Century Gothic" w:hAnsi="Century Gothic"/>
                <w:spacing w:val="-2"/>
                <w:sz w:val="20"/>
              </w:rPr>
              <w:t xml:space="preserve"> </w:t>
            </w:r>
            <w:r w:rsidRPr="00E15B89">
              <w:rPr>
                <w:rFonts w:ascii="Century Gothic" w:hAnsi="Century Gothic"/>
                <w:sz w:val="20"/>
              </w:rPr>
              <w:t>unless</w:t>
            </w:r>
            <w:r w:rsidRPr="00E15B89">
              <w:rPr>
                <w:rFonts w:ascii="Century Gothic" w:hAnsi="Century Gothic"/>
                <w:spacing w:val="-5"/>
                <w:sz w:val="20"/>
              </w:rPr>
              <w:t xml:space="preserve"> </w:t>
            </w:r>
            <w:r w:rsidRPr="00E15B89">
              <w:rPr>
                <w:rFonts w:ascii="Century Gothic" w:hAnsi="Century Gothic"/>
                <w:sz w:val="20"/>
              </w:rPr>
              <w:t>delegates</w:t>
            </w:r>
            <w:r w:rsidRPr="00E15B89">
              <w:rPr>
                <w:rFonts w:ascii="Century Gothic" w:hAnsi="Century Gothic"/>
                <w:spacing w:val="-4"/>
                <w:sz w:val="20"/>
              </w:rPr>
              <w:t xml:space="preserve"> </w:t>
            </w:r>
            <w:r w:rsidRPr="00E15B89">
              <w:rPr>
                <w:rFonts w:ascii="Century Gothic" w:hAnsi="Century Gothic"/>
                <w:sz w:val="20"/>
              </w:rPr>
              <w:t>otherwise</w:t>
            </w:r>
          </w:p>
        </w:tc>
      </w:tr>
      <w:tr w:rsidR="003A631D" w:rsidRPr="00E15B89" w14:paraId="6EE710F4" w14:textId="77777777">
        <w:trPr>
          <w:trHeight w:val="244"/>
        </w:trPr>
        <w:tc>
          <w:tcPr>
            <w:tcW w:w="2590" w:type="dxa"/>
            <w:shd w:val="clear" w:color="auto" w:fill="DBE4F0"/>
          </w:tcPr>
          <w:p w14:paraId="7E9896CD"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Speaker</w:t>
            </w:r>
          </w:p>
        </w:tc>
        <w:tc>
          <w:tcPr>
            <w:tcW w:w="7058" w:type="dxa"/>
            <w:shd w:val="clear" w:color="auto" w:fill="DBE4F0"/>
          </w:tcPr>
          <w:p w14:paraId="3EDE3D6B" w14:textId="3A15096B"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All</w:t>
            </w:r>
            <w:r w:rsidRPr="00E15B89">
              <w:rPr>
                <w:rFonts w:ascii="Century Gothic" w:hAnsi="Century Gothic"/>
                <w:spacing w:val="-3"/>
                <w:sz w:val="20"/>
              </w:rPr>
              <w:t xml:space="preserve"> </w:t>
            </w:r>
            <w:r w:rsidR="0024779E">
              <w:rPr>
                <w:rFonts w:ascii="Century Gothic" w:hAnsi="Century Gothic"/>
                <w:spacing w:val="-3"/>
                <w:sz w:val="20"/>
              </w:rPr>
              <w:t>matters concerning</w:t>
            </w:r>
            <w:r w:rsidR="0024779E">
              <w:rPr>
                <w:rFonts w:ascii="Century Gothic" w:hAnsi="Century Gothic"/>
                <w:sz w:val="20"/>
              </w:rPr>
              <w:t xml:space="preserve"> council rules, councillor conduct and </w:t>
            </w:r>
            <w:proofErr w:type="gramStart"/>
            <w:r w:rsidR="0024779E">
              <w:rPr>
                <w:rFonts w:ascii="Century Gothic" w:hAnsi="Century Gothic"/>
                <w:sz w:val="20"/>
              </w:rPr>
              <w:t>discipline,  and</w:t>
            </w:r>
            <w:proofErr w:type="gramEnd"/>
            <w:r w:rsidR="0024779E">
              <w:rPr>
                <w:rFonts w:ascii="Century Gothic" w:hAnsi="Century Gothic"/>
                <w:sz w:val="20"/>
              </w:rPr>
              <w:t xml:space="preserve"> council discipline.</w:t>
            </w:r>
          </w:p>
        </w:tc>
      </w:tr>
      <w:tr w:rsidR="003A631D" w:rsidRPr="00E15B89" w14:paraId="17B6945A" w14:textId="77777777">
        <w:trPr>
          <w:trHeight w:val="241"/>
        </w:trPr>
        <w:tc>
          <w:tcPr>
            <w:tcW w:w="2590" w:type="dxa"/>
            <w:vMerge w:val="restart"/>
          </w:tcPr>
          <w:p w14:paraId="31824DBD" w14:textId="77777777" w:rsidR="003A631D" w:rsidRPr="00E15B89" w:rsidRDefault="00A42A43">
            <w:pPr>
              <w:pStyle w:val="TableParagraph"/>
              <w:spacing w:line="240" w:lineRule="atLeast"/>
              <w:ind w:left="107" w:right="740"/>
              <w:rPr>
                <w:rFonts w:ascii="Century Gothic" w:hAnsi="Century Gothic"/>
                <w:sz w:val="20"/>
              </w:rPr>
            </w:pPr>
            <w:r w:rsidRPr="00E15B89">
              <w:rPr>
                <w:rFonts w:ascii="Century Gothic" w:hAnsi="Century Gothic"/>
                <w:sz w:val="20"/>
              </w:rPr>
              <w:t>Executive Mayoral</w:t>
            </w:r>
            <w:r w:rsidRPr="00E15B89">
              <w:rPr>
                <w:rFonts w:ascii="Century Gothic" w:hAnsi="Century Gothic"/>
                <w:spacing w:val="1"/>
                <w:sz w:val="20"/>
              </w:rPr>
              <w:t xml:space="preserve"> </w:t>
            </w:r>
            <w:r w:rsidRPr="00E15B89">
              <w:rPr>
                <w:rFonts w:ascii="Century Gothic" w:hAnsi="Century Gothic"/>
                <w:spacing w:val="-1"/>
                <w:sz w:val="20"/>
              </w:rPr>
              <w:t>Committee</w:t>
            </w:r>
            <w:r w:rsidRPr="00E15B89">
              <w:rPr>
                <w:rFonts w:ascii="Century Gothic" w:hAnsi="Century Gothic"/>
                <w:spacing w:val="-6"/>
                <w:sz w:val="20"/>
              </w:rPr>
              <w:t xml:space="preserve"> </w:t>
            </w:r>
            <w:r w:rsidRPr="00E15B89">
              <w:rPr>
                <w:rFonts w:ascii="Century Gothic" w:hAnsi="Century Gothic"/>
                <w:sz w:val="20"/>
              </w:rPr>
              <w:t>members</w:t>
            </w:r>
          </w:p>
        </w:tc>
        <w:tc>
          <w:tcPr>
            <w:tcW w:w="7058" w:type="dxa"/>
          </w:tcPr>
          <w:p w14:paraId="6EED111E" w14:textId="77777777" w:rsidR="003A631D" w:rsidRPr="00E15B89" w:rsidRDefault="00A42A43">
            <w:pPr>
              <w:pStyle w:val="TableParagraph"/>
              <w:spacing w:line="222" w:lineRule="exact"/>
              <w:ind w:left="107"/>
              <w:rPr>
                <w:rFonts w:ascii="Century Gothic" w:hAnsi="Century Gothic"/>
                <w:sz w:val="20"/>
              </w:rPr>
            </w:pPr>
            <w:r w:rsidRPr="00E15B89">
              <w:rPr>
                <w:rFonts w:ascii="Century Gothic" w:hAnsi="Century Gothic"/>
                <w:sz w:val="20"/>
              </w:rPr>
              <w:t>All</w:t>
            </w:r>
            <w:r w:rsidRPr="00E15B89">
              <w:rPr>
                <w:rFonts w:ascii="Century Gothic" w:hAnsi="Century Gothic"/>
                <w:spacing w:val="-2"/>
                <w:sz w:val="20"/>
              </w:rPr>
              <w:t xml:space="preserve"> </w:t>
            </w:r>
            <w:r w:rsidRPr="00E15B89">
              <w:rPr>
                <w:rFonts w:ascii="Century Gothic" w:hAnsi="Century Gothic"/>
                <w:sz w:val="20"/>
              </w:rPr>
              <w:t>aspects</w:t>
            </w:r>
            <w:r w:rsidRPr="00E15B89">
              <w:rPr>
                <w:rFonts w:ascii="Century Gothic" w:hAnsi="Century Gothic"/>
                <w:spacing w:val="-3"/>
                <w:sz w:val="20"/>
              </w:rPr>
              <w:t xml:space="preserve"> </w:t>
            </w:r>
            <w:r w:rsidRPr="00E15B89">
              <w:rPr>
                <w:rFonts w:ascii="Century Gothic" w:hAnsi="Century Gothic"/>
                <w:sz w:val="20"/>
              </w:rPr>
              <w:t>of</w:t>
            </w:r>
            <w:r w:rsidRPr="00E15B89">
              <w:rPr>
                <w:rFonts w:ascii="Century Gothic" w:hAnsi="Century Gothic"/>
                <w:spacing w:val="-3"/>
                <w:sz w:val="20"/>
              </w:rPr>
              <w:t xml:space="preserve"> </w:t>
            </w:r>
            <w:r w:rsidRPr="00E15B89">
              <w:rPr>
                <w:rFonts w:ascii="Century Gothic" w:hAnsi="Century Gothic"/>
                <w:sz w:val="20"/>
              </w:rPr>
              <w:t>Council</w:t>
            </w:r>
            <w:r w:rsidRPr="00E15B89">
              <w:rPr>
                <w:rFonts w:ascii="Century Gothic" w:hAnsi="Century Gothic"/>
                <w:spacing w:val="-2"/>
                <w:sz w:val="20"/>
              </w:rPr>
              <w:t xml:space="preserve"> </w:t>
            </w:r>
            <w:r w:rsidRPr="00E15B89">
              <w:rPr>
                <w:rFonts w:ascii="Century Gothic" w:hAnsi="Century Gothic"/>
                <w:sz w:val="20"/>
              </w:rPr>
              <w:t>policy</w:t>
            </w:r>
            <w:r w:rsidRPr="00E15B89">
              <w:rPr>
                <w:rFonts w:ascii="Century Gothic" w:hAnsi="Century Gothic"/>
                <w:spacing w:val="-1"/>
                <w:sz w:val="20"/>
              </w:rPr>
              <w:t xml:space="preserve"> </w:t>
            </w:r>
            <w:r w:rsidRPr="00E15B89">
              <w:rPr>
                <w:rFonts w:ascii="Century Gothic" w:hAnsi="Century Gothic"/>
                <w:sz w:val="20"/>
              </w:rPr>
              <w:t>and</w:t>
            </w:r>
            <w:r w:rsidRPr="00E15B89">
              <w:rPr>
                <w:rFonts w:ascii="Century Gothic" w:hAnsi="Century Gothic"/>
                <w:spacing w:val="-1"/>
                <w:sz w:val="20"/>
              </w:rPr>
              <w:t xml:space="preserve"> </w:t>
            </w:r>
            <w:r w:rsidRPr="00E15B89">
              <w:rPr>
                <w:rFonts w:ascii="Century Gothic" w:hAnsi="Century Gothic"/>
                <w:sz w:val="20"/>
              </w:rPr>
              <w:t>programmes</w:t>
            </w:r>
            <w:r w:rsidRPr="00E15B89">
              <w:rPr>
                <w:rFonts w:ascii="Century Gothic" w:hAnsi="Century Gothic"/>
                <w:spacing w:val="-3"/>
                <w:sz w:val="20"/>
              </w:rPr>
              <w:t xml:space="preserve"> </w:t>
            </w:r>
            <w:r w:rsidRPr="00E15B89">
              <w:rPr>
                <w:rFonts w:ascii="Century Gothic" w:hAnsi="Century Gothic"/>
                <w:sz w:val="20"/>
              </w:rPr>
              <w:t>in their</w:t>
            </w:r>
            <w:r w:rsidRPr="00E15B89">
              <w:rPr>
                <w:rFonts w:ascii="Century Gothic" w:hAnsi="Century Gothic"/>
                <w:spacing w:val="-1"/>
                <w:sz w:val="20"/>
              </w:rPr>
              <w:t xml:space="preserve"> </w:t>
            </w:r>
            <w:r w:rsidRPr="00E15B89">
              <w:rPr>
                <w:rFonts w:ascii="Century Gothic" w:hAnsi="Century Gothic"/>
                <w:sz w:val="20"/>
              </w:rPr>
              <w:t>portfolio</w:t>
            </w:r>
          </w:p>
        </w:tc>
      </w:tr>
      <w:tr w:rsidR="003A631D" w:rsidRPr="00E15B89" w14:paraId="5BAE6B9C" w14:textId="77777777">
        <w:trPr>
          <w:trHeight w:val="244"/>
        </w:trPr>
        <w:tc>
          <w:tcPr>
            <w:tcW w:w="2590" w:type="dxa"/>
            <w:vMerge/>
            <w:tcBorders>
              <w:top w:val="nil"/>
            </w:tcBorders>
          </w:tcPr>
          <w:p w14:paraId="5265FC43" w14:textId="77777777" w:rsidR="003A631D" w:rsidRPr="00E15B89" w:rsidRDefault="003A631D">
            <w:pPr>
              <w:rPr>
                <w:rFonts w:ascii="Century Gothic" w:hAnsi="Century Gothic"/>
                <w:sz w:val="2"/>
                <w:szCs w:val="2"/>
              </w:rPr>
            </w:pPr>
          </w:p>
        </w:tc>
        <w:tc>
          <w:tcPr>
            <w:tcW w:w="7058" w:type="dxa"/>
          </w:tcPr>
          <w:p w14:paraId="2D8B7FB1" w14:textId="541715BA" w:rsidR="003A631D" w:rsidRPr="00E15B89" w:rsidRDefault="00A42A43">
            <w:pPr>
              <w:pStyle w:val="TableParagraph"/>
              <w:spacing w:before="1" w:line="223" w:lineRule="exact"/>
              <w:ind w:left="107"/>
              <w:rPr>
                <w:rFonts w:ascii="Century Gothic" w:hAnsi="Century Gothic"/>
                <w:sz w:val="20"/>
              </w:rPr>
            </w:pPr>
            <w:r w:rsidRPr="00E15B89">
              <w:rPr>
                <w:rFonts w:ascii="Century Gothic" w:hAnsi="Century Gothic"/>
                <w:sz w:val="20"/>
              </w:rPr>
              <w:t>May</w:t>
            </w:r>
            <w:r w:rsidRPr="00E15B89">
              <w:rPr>
                <w:rFonts w:ascii="Century Gothic" w:hAnsi="Century Gothic"/>
                <w:spacing w:val="-2"/>
                <w:sz w:val="20"/>
              </w:rPr>
              <w:t xml:space="preserve"> </w:t>
            </w:r>
            <w:r w:rsidRPr="00E15B89">
              <w:rPr>
                <w:rFonts w:ascii="Century Gothic" w:hAnsi="Century Gothic"/>
                <w:sz w:val="20"/>
              </w:rPr>
              <w:t>be</w:t>
            </w:r>
            <w:r w:rsidRPr="00E15B89">
              <w:rPr>
                <w:rFonts w:ascii="Century Gothic" w:hAnsi="Century Gothic"/>
                <w:spacing w:val="-3"/>
                <w:sz w:val="20"/>
              </w:rPr>
              <w:t xml:space="preserve"> </w:t>
            </w:r>
            <w:r w:rsidRPr="00E15B89">
              <w:rPr>
                <w:rFonts w:ascii="Century Gothic" w:hAnsi="Century Gothic"/>
                <w:sz w:val="20"/>
              </w:rPr>
              <w:t>delegated</w:t>
            </w:r>
            <w:r w:rsidRPr="00E15B89">
              <w:rPr>
                <w:rFonts w:ascii="Century Gothic" w:hAnsi="Century Gothic"/>
                <w:spacing w:val="-2"/>
                <w:sz w:val="20"/>
              </w:rPr>
              <w:t xml:space="preserve"> </w:t>
            </w:r>
            <w:r w:rsidRPr="00E15B89">
              <w:rPr>
                <w:rFonts w:ascii="Century Gothic" w:hAnsi="Century Gothic"/>
                <w:sz w:val="20"/>
              </w:rPr>
              <w:t>spokesperson</w:t>
            </w:r>
            <w:r w:rsidRPr="00E15B89">
              <w:rPr>
                <w:rFonts w:ascii="Century Gothic" w:hAnsi="Century Gothic"/>
                <w:spacing w:val="-2"/>
                <w:sz w:val="20"/>
              </w:rPr>
              <w:t xml:space="preserve"> </w:t>
            </w:r>
            <w:r w:rsidRPr="00E15B89">
              <w:rPr>
                <w:rFonts w:ascii="Century Gothic" w:hAnsi="Century Gothic"/>
                <w:sz w:val="20"/>
              </w:rPr>
              <w:t>on</w:t>
            </w:r>
            <w:r w:rsidRPr="00E15B89">
              <w:rPr>
                <w:rFonts w:ascii="Century Gothic" w:hAnsi="Century Gothic"/>
                <w:spacing w:val="-2"/>
                <w:sz w:val="20"/>
              </w:rPr>
              <w:t xml:space="preserve"> </w:t>
            </w:r>
            <w:r w:rsidRPr="00E15B89">
              <w:rPr>
                <w:rFonts w:ascii="Century Gothic" w:hAnsi="Century Gothic"/>
                <w:sz w:val="20"/>
              </w:rPr>
              <w:t>an</w:t>
            </w:r>
            <w:r w:rsidRPr="00E15B89">
              <w:rPr>
                <w:rFonts w:ascii="Century Gothic" w:hAnsi="Century Gothic"/>
                <w:spacing w:val="-2"/>
                <w:sz w:val="20"/>
              </w:rPr>
              <w:t xml:space="preserve"> </w:t>
            </w:r>
            <w:r w:rsidRPr="00E15B89">
              <w:rPr>
                <w:rFonts w:ascii="Century Gothic" w:hAnsi="Century Gothic"/>
                <w:sz w:val="20"/>
              </w:rPr>
              <w:t>issue</w:t>
            </w:r>
            <w:r w:rsidRPr="00E15B89">
              <w:rPr>
                <w:rFonts w:ascii="Century Gothic" w:hAnsi="Century Gothic"/>
                <w:spacing w:val="-2"/>
                <w:sz w:val="20"/>
              </w:rPr>
              <w:t xml:space="preserve"> </w:t>
            </w:r>
            <w:r w:rsidRPr="00E15B89">
              <w:rPr>
                <w:rFonts w:ascii="Century Gothic" w:hAnsi="Century Gothic"/>
                <w:sz w:val="20"/>
              </w:rPr>
              <w:t>by</w:t>
            </w:r>
            <w:r w:rsidRPr="00E15B89">
              <w:rPr>
                <w:rFonts w:ascii="Century Gothic" w:hAnsi="Century Gothic"/>
                <w:spacing w:val="-2"/>
                <w:sz w:val="20"/>
              </w:rPr>
              <w:t xml:space="preserve"> </w:t>
            </w:r>
            <w:r w:rsidRPr="00E15B89">
              <w:rPr>
                <w:rFonts w:ascii="Century Gothic" w:hAnsi="Century Gothic"/>
                <w:sz w:val="20"/>
              </w:rPr>
              <w:t>the</w:t>
            </w:r>
            <w:r w:rsidRPr="00E15B89">
              <w:rPr>
                <w:rFonts w:ascii="Century Gothic" w:hAnsi="Century Gothic"/>
                <w:spacing w:val="-3"/>
                <w:sz w:val="20"/>
              </w:rPr>
              <w:t xml:space="preserve"> </w:t>
            </w:r>
            <w:r w:rsidR="0024779E" w:rsidRPr="00E15B89">
              <w:rPr>
                <w:rFonts w:ascii="Century Gothic" w:hAnsi="Century Gothic"/>
                <w:sz w:val="20"/>
              </w:rPr>
              <w:t>mayor</w:t>
            </w:r>
          </w:p>
        </w:tc>
      </w:tr>
      <w:tr w:rsidR="003A631D" w:rsidRPr="00E15B89" w14:paraId="051791EA" w14:textId="77777777">
        <w:trPr>
          <w:trHeight w:val="1224"/>
        </w:trPr>
        <w:tc>
          <w:tcPr>
            <w:tcW w:w="2590" w:type="dxa"/>
            <w:shd w:val="clear" w:color="auto" w:fill="DBE4F0"/>
          </w:tcPr>
          <w:p w14:paraId="4D63365C" w14:textId="77777777" w:rsidR="003A631D" w:rsidRPr="00E15B89" w:rsidRDefault="00A42A43">
            <w:pPr>
              <w:pStyle w:val="TableParagraph"/>
              <w:spacing w:before="124"/>
              <w:ind w:left="107"/>
              <w:rPr>
                <w:rFonts w:ascii="Century Gothic" w:hAnsi="Century Gothic"/>
                <w:sz w:val="20"/>
              </w:rPr>
            </w:pPr>
            <w:r w:rsidRPr="00E15B89">
              <w:rPr>
                <w:rFonts w:ascii="Century Gothic" w:hAnsi="Century Gothic"/>
                <w:sz w:val="20"/>
                <w:u w:val="single"/>
              </w:rPr>
              <w:t>Ward</w:t>
            </w:r>
            <w:r w:rsidRPr="00E15B89">
              <w:rPr>
                <w:rFonts w:ascii="Century Gothic" w:hAnsi="Century Gothic"/>
                <w:spacing w:val="-3"/>
                <w:sz w:val="20"/>
              </w:rPr>
              <w:t xml:space="preserve"> </w:t>
            </w:r>
            <w:r w:rsidRPr="00E15B89">
              <w:rPr>
                <w:rFonts w:ascii="Century Gothic" w:hAnsi="Century Gothic"/>
                <w:sz w:val="20"/>
              </w:rPr>
              <w:t>Councillors</w:t>
            </w:r>
          </w:p>
          <w:p w14:paraId="72293678" w14:textId="77777777" w:rsidR="003A631D" w:rsidRPr="00E15B89" w:rsidRDefault="003A631D">
            <w:pPr>
              <w:pStyle w:val="TableParagraph"/>
              <w:spacing w:before="11"/>
              <w:rPr>
                <w:rFonts w:ascii="Century Gothic" w:hAnsi="Century Gothic"/>
                <w:sz w:val="29"/>
              </w:rPr>
            </w:pPr>
          </w:p>
          <w:p w14:paraId="321B8BA3" w14:textId="77777777" w:rsidR="003A631D" w:rsidRPr="00E15B89" w:rsidRDefault="00A42A43">
            <w:pPr>
              <w:pStyle w:val="TableParagraph"/>
              <w:ind w:left="107"/>
              <w:rPr>
                <w:rFonts w:ascii="Century Gothic" w:hAnsi="Century Gothic"/>
                <w:sz w:val="20"/>
              </w:rPr>
            </w:pPr>
            <w:r w:rsidRPr="00E15B89">
              <w:rPr>
                <w:rFonts w:ascii="Century Gothic" w:hAnsi="Century Gothic"/>
                <w:sz w:val="20"/>
                <w:u w:val="single"/>
              </w:rPr>
              <w:t>Proportional</w:t>
            </w:r>
            <w:r w:rsidRPr="00E15B89">
              <w:rPr>
                <w:rFonts w:ascii="Century Gothic" w:hAnsi="Century Gothic"/>
                <w:spacing w:val="-5"/>
                <w:sz w:val="20"/>
                <w:u w:val="single"/>
              </w:rPr>
              <w:t xml:space="preserve"> </w:t>
            </w:r>
            <w:r w:rsidRPr="00E15B89">
              <w:rPr>
                <w:rFonts w:ascii="Century Gothic" w:hAnsi="Century Gothic"/>
                <w:sz w:val="20"/>
                <w:u w:val="single"/>
              </w:rPr>
              <w:t>Councillors</w:t>
            </w:r>
          </w:p>
        </w:tc>
        <w:tc>
          <w:tcPr>
            <w:tcW w:w="7058" w:type="dxa"/>
            <w:shd w:val="clear" w:color="auto" w:fill="DBE4F0"/>
          </w:tcPr>
          <w:p w14:paraId="65C8B15F" w14:textId="77777777" w:rsidR="003A631D" w:rsidRPr="00E15B89" w:rsidRDefault="00A42A43">
            <w:pPr>
              <w:pStyle w:val="TableParagraph"/>
              <w:spacing w:before="1"/>
              <w:ind w:left="107"/>
              <w:rPr>
                <w:rFonts w:ascii="Century Gothic" w:hAnsi="Century Gothic"/>
                <w:sz w:val="20"/>
              </w:rPr>
            </w:pPr>
            <w:r w:rsidRPr="00E15B89">
              <w:rPr>
                <w:rFonts w:ascii="Century Gothic" w:hAnsi="Century Gothic"/>
                <w:sz w:val="20"/>
              </w:rPr>
              <w:t>Comment</w:t>
            </w:r>
            <w:r w:rsidRPr="00E15B89">
              <w:rPr>
                <w:rFonts w:ascii="Century Gothic" w:hAnsi="Century Gothic"/>
                <w:spacing w:val="15"/>
                <w:sz w:val="20"/>
              </w:rPr>
              <w:t xml:space="preserve"> </w:t>
            </w:r>
            <w:r w:rsidRPr="00E15B89">
              <w:rPr>
                <w:rFonts w:ascii="Century Gothic" w:hAnsi="Century Gothic"/>
                <w:sz w:val="20"/>
              </w:rPr>
              <w:t>on</w:t>
            </w:r>
            <w:r w:rsidRPr="00E15B89">
              <w:rPr>
                <w:rFonts w:ascii="Century Gothic" w:hAnsi="Century Gothic"/>
                <w:spacing w:val="15"/>
                <w:sz w:val="20"/>
              </w:rPr>
              <w:t xml:space="preserve"> </w:t>
            </w:r>
            <w:r w:rsidRPr="00E15B89">
              <w:rPr>
                <w:rFonts w:ascii="Century Gothic" w:hAnsi="Century Gothic"/>
                <w:sz w:val="20"/>
              </w:rPr>
              <w:t>all</w:t>
            </w:r>
            <w:r w:rsidRPr="00E15B89">
              <w:rPr>
                <w:rFonts w:ascii="Century Gothic" w:hAnsi="Century Gothic"/>
                <w:spacing w:val="16"/>
                <w:sz w:val="20"/>
              </w:rPr>
              <w:t xml:space="preserve"> </w:t>
            </w:r>
            <w:r w:rsidRPr="00E15B89">
              <w:rPr>
                <w:rFonts w:ascii="Century Gothic" w:hAnsi="Century Gothic"/>
                <w:sz w:val="20"/>
              </w:rPr>
              <w:t>activity</w:t>
            </w:r>
            <w:r w:rsidRPr="00E15B89">
              <w:rPr>
                <w:rFonts w:ascii="Century Gothic" w:hAnsi="Century Gothic"/>
                <w:spacing w:val="16"/>
                <w:sz w:val="20"/>
              </w:rPr>
              <w:t xml:space="preserve"> </w:t>
            </w:r>
            <w:r w:rsidRPr="00E15B89">
              <w:rPr>
                <w:rFonts w:ascii="Century Gothic" w:hAnsi="Century Gothic"/>
                <w:sz w:val="20"/>
              </w:rPr>
              <w:t>in</w:t>
            </w:r>
            <w:r w:rsidRPr="00E15B89">
              <w:rPr>
                <w:rFonts w:ascii="Century Gothic" w:hAnsi="Century Gothic"/>
                <w:spacing w:val="18"/>
                <w:sz w:val="20"/>
              </w:rPr>
              <w:t xml:space="preserve"> </w:t>
            </w:r>
            <w:r w:rsidRPr="00E15B89">
              <w:rPr>
                <w:rFonts w:ascii="Century Gothic" w:hAnsi="Century Gothic"/>
                <w:sz w:val="20"/>
              </w:rPr>
              <w:t>their</w:t>
            </w:r>
            <w:r w:rsidRPr="00E15B89">
              <w:rPr>
                <w:rFonts w:ascii="Century Gothic" w:hAnsi="Century Gothic"/>
                <w:spacing w:val="17"/>
                <w:sz w:val="20"/>
              </w:rPr>
              <w:t xml:space="preserve"> </w:t>
            </w:r>
            <w:r w:rsidRPr="00E15B89">
              <w:rPr>
                <w:rFonts w:ascii="Century Gothic" w:hAnsi="Century Gothic"/>
                <w:sz w:val="20"/>
              </w:rPr>
              <w:t>ward</w:t>
            </w:r>
            <w:r w:rsidRPr="00E15B89">
              <w:rPr>
                <w:rFonts w:ascii="Century Gothic" w:hAnsi="Century Gothic"/>
                <w:spacing w:val="16"/>
                <w:sz w:val="20"/>
              </w:rPr>
              <w:t xml:space="preserve"> </w:t>
            </w:r>
            <w:r w:rsidRPr="00E15B89">
              <w:rPr>
                <w:rFonts w:ascii="Century Gothic" w:hAnsi="Century Gothic"/>
                <w:sz w:val="20"/>
              </w:rPr>
              <w:t>except</w:t>
            </w:r>
            <w:r w:rsidRPr="00E15B89">
              <w:rPr>
                <w:rFonts w:ascii="Century Gothic" w:hAnsi="Century Gothic"/>
                <w:spacing w:val="15"/>
                <w:sz w:val="20"/>
              </w:rPr>
              <w:t xml:space="preserve"> </w:t>
            </w:r>
            <w:r w:rsidRPr="00E15B89">
              <w:rPr>
                <w:rFonts w:ascii="Century Gothic" w:hAnsi="Century Gothic"/>
                <w:sz w:val="20"/>
              </w:rPr>
              <w:t>for</w:t>
            </w:r>
            <w:r w:rsidRPr="00E15B89">
              <w:rPr>
                <w:rFonts w:ascii="Century Gothic" w:hAnsi="Century Gothic"/>
                <w:spacing w:val="17"/>
                <w:sz w:val="20"/>
              </w:rPr>
              <w:t xml:space="preserve"> </w:t>
            </w:r>
            <w:r w:rsidRPr="00E15B89">
              <w:rPr>
                <w:rFonts w:ascii="Century Gothic" w:hAnsi="Century Gothic"/>
                <w:sz w:val="20"/>
              </w:rPr>
              <w:t>matters</w:t>
            </w:r>
            <w:r w:rsidRPr="00E15B89">
              <w:rPr>
                <w:rFonts w:ascii="Century Gothic" w:hAnsi="Century Gothic"/>
                <w:spacing w:val="14"/>
                <w:sz w:val="20"/>
              </w:rPr>
              <w:t xml:space="preserve"> </w:t>
            </w:r>
            <w:r w:rsidRPr="00E15B89">
              <w:rPr>
                <w:rFonts w:ascii="Century Gothic" w:hAnsi="Century Gothic"/>
                <w:sz w:val="20"/>
              </w:rPr>
              <w:t>that</w:t>
            </w:r>
            <w:r w:rsidRPr="00E15B89">
              <w:rPr>
                <w:rFonts w:ascii="Century Gothic" w:hAnsi="Century Gothic"/>
                <w:spacing w:val="15"/>
                <w:sz w:val="20"/>
              </w:rPr>
              <w:t xml:space="preserve"> </w:t>
            </w:r>
            <w:r w:rsidRPr="00E15B89">
              <w:rPr>
                <w:rFonts w:ascii="Century Gothic" w:hAnsi="Century Gothic"/>
                <w:sz w:val="20"/>
              </w:rPr>
              <w:t>are</w:t>
            </w:r>
            <w:r w:rsidRPr="00E15B89">
              <w:rPr>
                <w:rFonts w:ascii="Century Gothic" w:hAnsi="Century Gothic"/>
                <w:spacing w:val="15"/>
                <w:sz w:val="20"/>
              </w:rPr>
              <w:t xml:space="preserve"> </w:t>
            </w:r>
            <w:r w:rsidRPr="00E15B89">
              <w:rPr>
                <w:rFonts w:ascii="Century Gothic" w:hAnsi="Century Gothic"/>
                <w:sz w:val="20"/>
              </w:rPr>
              <w:t>policy</w:t>
            </w:r>
            <w:r w:rsidRPr="00E15B89">
              <w:rPr>
                <w:rFonts w:ascii="Century Gothic" w:hAnsi="Century Gothic"/>
                <w:spacing w:val="15"/>
                <w:sz w:val="20"/>
              </w:rPr>
              <w:t xml:space="preserve"> </w:t>
            </w:r>
            <w:r w:rsidRPr="00E15B89">
              <w:rPr>
                <w:rFonts w:ascii="Century Gothic" w:hAnsi="Century Gothic"/>
                <w:sz w:val="20"/>
              </w:rPr>
              <w:t>still</w:t>
            </w:r>
            <w:r w:rsidRPr="00E15B89">
              <w:rPr>
                <w:rFonts w:ascii="Century Gothic" w:hAnsi="Century Gothic"/>
                <w:spacing w:val="14"/>
                <w:sz w:val="20"/>
              </w:rPr>
              <w:t xml:space="preserve"> </w:t>
            </w:r>
            <w:r w:rsidRPr="00E15B89">
              <w:rPr>
                <w:rFonts w:ascii="Century Gothic" w:hAnsi="Century Gothic"/>
                <w:sz w:val="20"/>
              </w:rPr>
              <w:t>to</w:t>
            </w:r>
            <w:r w:rsidRPr="00E15B89">
              <w:rPr>
                <w:rFonts w:ascii="Century Gothic" w:hAnsi="Century Gothic"/>
                <w:spacing w:val="16"/>
                <w:sz w:val="20"/>
              </w:rPr>
              <w:t xml:space="preserve"> </w:t>
            </w:r>
            <w:r w:rsidRPr="00E15B89">
              <w:rPr>
                <w:rFonts w:ascii="Century Gothic" w:hAnsi="Century Gothic"/>
                <w:sz w:val="20"/>
              </w:rPr>
              <w:t>be</w:t>
            </w:r>
            <w:r w:rsidRPr="00E15B89">
              <w:rPr>
                <w:rFonts w:ascii="Century Gothic" w:hAnsi="Century Gothic"/>
                <w:spacing w:val="-43"/>
                <w:sz w:val="20"/>
              </w:rPr>
              <w:t xml:space="preserve"> </w:t>
            </w:r>
            <w:r w:rsidRPr="00E15B89">
              <w:rPr>
                <w:rFonts w:ascii="Century Gothic" w:hAnsi="Century Gothic"/>
                <w:sz w:val="20"/>
              </w:rPr>
              <w:t>adopted/enacted.</w:t>
            </w:r>
          </w:p>
          <w:p w14:paraId="5F497C73" w14:textId="14A961D5" w:rsidR="003A631D" w:rsidRPr="00E15B89" w:rsidRDefault="00A42A43">
            <w:pPr>
              <w:pStyle w:val="TableParagraph"/>
              <w:spacing w:before="2"/>
              <w:ind w:left="107"/>
              <w:rPr>
                <w:rFonts w:ascii="Century Gothic" w:hAnsi="Century Gothic"/>
                <w:sz w:val="20"/>
              </w:rPr>
            </w:pPr>
            <w:r w:rsidRPr="00E15B89">
              <w:rPr>
                <w:rFonts w:ascii="Century Gothic" w:hAnsi="Century Gothic"/>
                <w:sz w:val="20"/>
              </w:rPr>
              <w:t>Comment</w:t>
            </w:r>
            <w:r w:rsidRPr="00E15B89">
              <w:rPr>
                <w:rFonts w:ascii="Century Gothic" w:hAnsi="Century Gothic"/>
                <w:spacing w:val="19"/>
                <w:sz w:val="20"/>
              </w:rPr>
              <w:t xml:space="preserve"> </w:t>
            </w:r>
            <w:r w:rsidRPr="00E15B89">
              <w:rPr>
                <w:rFonts w:ascii="Century Gothic" w:hAnsi="Century Gothic"/>
                <w:sz w:val="20"/>
              </w:rPr>
              <w:t>on</w:t>
            </w:r>
            <w:r w:rsidRPr="00E15B89">
              <w:rPr>
                <w:rFonts w:ascii="Century Gothic" w:hAnsi="Century Gothic"/>
                <w:spacing w:val="20"/>
                <w:sz w:val="20"/>
              </w:rPr>
              <w:t xml:space="preserve"> </w:t>
            </w:r>
            <w:r w:rsidRPr="00E15B89">
              <w:rPr>
                <w:rFonts w:ascii="Century Gothic" w:hAnsi="Century Gothic"/>
                <w:sz w:val="20"/>
              </w:rPr>
              <w:t>ward-specific</w:t>
            </w:r>
            <w:r w:rsidRPr="00E15B89">
              <w:rPr>
                <w:rFonts w:ascii="Century Gothic" w:hAnsi="Century Gothic"/>
                <w:spacing w:val="19"/>
                <w:sz w:val="20"/>
              </w:rPr>
              <w:t xml:space="preserve"> </w:t>
            </w:r>
            <w:r w:rsidRPr="00E15B89">
              <w:rPr>
                <w:rFonts w:ascii="Century Gothic" w:hAnsi="Century Gothic"/>
                <w:sz w:val="20"/>
              </w:rPr>
              <w:t>activities</w:t>
            </w:r>
            <w:r w:rsidRPr="00E15B89">
              <w:rPr>
                <w:rFonts w:ascii="Century Gothic" w:hAnsi="Century Gothic"/>
                <w:spacing w:val="20"/>
                <w:sz w:val="20"/>
              </w:rPr>
              <w:t xml:space="preserve"> </w:t>
            </w:r>
            <w:r w:rsidRPr="00E15B89">
              <w:rPr>
                <w:rFonts w:ascii="Century Gothic" w:hAnsi="Century Gothic"/>
                <w:sz w:val="20"/>
              </w:rPr>
              <w:t>(except</w:t>
            </w:r>
            <w:r w:rsidRPr="00E15B89">
              <w:rPr>
                <w:rFonts w:ascii="Century Gothic" w:hAnsi="Century Gothic"/>
                <w:spacing w:val="19"/>
                <w:sz w:val="20"/>
              </w:rPr>
              <w:t xml:space="preserve"> </w:t>
            </w:r>
            <w:r w:rsidRPr="00E15B89">
              <w:rPr>
                <w:rFonts w:ascii="Century Gothic" w:hAnsi="Century Gothic"/>
                <w:sz w:val="20"/>
              </w:rPr>
              <w:t>for</w:t>
            </w:r>
            <w:r w:rsidRPr="00E15B89">
              <w:rPr>
                <w:rFonts w:ascii="Century Gothic" w:hAnsi="Century Gothic"/>
                <w:spacing w:val="22"/>
                <w:sz w:val="20"/>
              </w:rPr>
              <w:t xml:space="preserve"> </w:t>
            </w:r>
            <w:r w:rsidRPr="00E15B89">
              <w:rPr>
                <w:rFonts w:ascii="Century Gothic" w:hAnsi="Century Gothic"/>
                <w:sz w:val="20"/>
              </w:rPr>
              <w:t>matters</w:t>
            </w:r>
            <w:r w:rsidRPr="00E15B89">
              <w:rPr>
                <w:rFonts w:ascii="Century Gothic" w:hAnsi="Century Gothic"/>
                <w:spacing w:val="18"/>
                <w:sz w:val="20"/>
              </w:rPr>
              <w:t xml:space="preserve"> </w:t>
            </w:r>
            <w:r w:rsidRPr="00E15B89">
              <w:rPr>
                <w:rFonts w:ascii="Century Gothic" w:hAnsi="Century Gothic"/>
                <w:sz w:val="20"/>
              </w:rPr>
              <w:t>that</w:t>
            </w:r>
            <w:r w:rsidRPr="00E15B89">
              <w:rPr>
                <w:rFonts w:ascii="Century Gothic" w:hAnsi="Century Gothic"/>
                <w:spacing w:val="20"/>
                <w:sz w:val="20"/>
              </w:rPr>
              <w:t xml:space="preserve"> </w:t>
            </w:r>
            <w:r w:rsidRPr="00E15B89">
              <w:rPr>
                <w:rFonts w:ascii="Century Gothic" w:hAnsi="Century Gothic"/>
                <w:sz w:val="20"/>
              </w:rPr>
              <w:t>are</w:t>
            </w:r>
            <w:r w:rsidRPr="00E15B89">
              <w:rPr>
                <w:rFonts w:ascii="Century Gothic" w:hAnsi="Century Gothic"/>
                <w:spacing w:val="19"/>
                <w:sz w:val="20"/>
              </w:rPr>
              <w:t xml:space="preserve"> </w:t>
            </w:r>
            <w:r w:rsidRPr="00E15B89">
              <w:rPr>
                <w:rFonts w:ascii="Century Gothic" w:hAnsi="Century Gothic"/>
                <w:sz w:val="20"/>
              </w:rPr>
              <w:t>policy</w:t>
            </w:r>
            <w:r w:rsidRPr="00E15B89">
              <w:rPr>
                <w:rFonts w:ascii="Century Gothic" w:hAnsi="Century Gothic"/>
                <w:spacing w:val="19"/>
                <w:sz w:val="20"/>
              </w:rPr>
              <w:t xml:space="preserve"> </w:t>
            </w:r>
            <w:r w:rsidRPr="00E15B89">
              <w:rPr>
                <w:rFonts w:ascii="Century Gothic" w:hAnsi="Century Gothic"/>
                <w:sz w:val="20"/>
              </w:rPr>
              <w:t>still</w:t>
            </w:r>
            <w:r w:rsidRPr="00E15B89">
              <w:rPr>
                <w:rFonts w:ascii="Century Gothic" w:hAnsi="Century Gothic"/>
                <w:spacing w:val="21"/>
                <w:sz w:val="20"/>
              </w:rPr>
              <w:t xml:space="preserve"> </w:t>
            </w:r>
            <w:r w:rsidRPr="00E15B89">
              <w:rPr>
                <w:rFonts w:ascii="Century Gothic" w:hAnsi="Century Gothic"/>
                <w:sz w:val="20"/>
              </w:rPr>
              <w:t>to</w:t>
            </w:r>
            <w:r w:rsidRPr="00E15B89">
              <w:rPr>
                <w:rFonts w:ascii="Century Gothic" w:hAnsi="Century Gothic"/>
                <w:spacing w:val="20"/>
                <w:sz w:val="20"/>
              </w:rPr>
              <w:t xml:space="preserve"> </w:t>
            </w:r>
            <w:r w:rsidRPr="00E15B89">
              <w:rPr>
                <w:rFonts w:ascii="Century Gothic" w:hAnsi="Century Gothic"/>
                <w:sz w:val="20"/>
              </w:rPr>
              <w:t>be</w:t>
            </w:r>
            <w:r w:rsidRPr="00E15B89">
              <w:rPr>
                <w:rFonts w:ascii="Century Gothic" w:hAnsi="Century Gothic"/>
                <w:spacing w:val="-42"/>
                <w:sz w:val="20"/>
              </w:rPr>
              <w:t xml:space="preserve"> </w:t>
            </w:r>
            <w:r w:rsidRPr="00E15B89">
              <w:rPr>
                <w:rFonts w:ascii="Century Gothic" w:hAnsi="Century Gothic"/>
                <w:sz w:val="20"/>
              </w:rPr>
              <w:t>adopted/enacted)</w:t>
            </w:r>
            <w:r w:rsidRPr="00E15B89">
              <w:rPr>
                <w:rFonts w:ascii="Century Gothic" w:hAnsi="Century Gothic"/>
                <w:spacing w:val="3"/>
                <w:sz w:val="20"/>
              </w:rPr>
              <w:t xml:space="preserve"> </w:t>
            </w:r>
            <w:r w:rsidRPr="00E15B89">
              <w:rPr>
                <w:rFonts w:ascii="Century Gothic" w:hAnsi="Century Gothic"/>
                <w:sz w:val="20"/>
              </w:rPr>
              <w:t>only</w:t>
            </w:r>
            <w:r w:rsidRPr="00E15B89">
              <w:rPr>
                <w:rFonts w:ascii="Century Gothic" w:hAnsi="Century Gothic"/>
                <w:spacing w:val="5"/>
                <w:sz w:val="20"/>
              </w:rPr>
              <w:t xml:space="preserve"> </w:t>
            </w:r>
            <w:r w:rsidRPr="00E15B89">
              <w:rPr>
                <w:rFonts w:ascii="Century Gothic" w:hAnsi="Century Gothic"/>
                <w:sz w:val="20"/>
              </w:rPr>
              <w:t>when</w:t>
            </w:r>
            <w:r w:rsidRPr="00E15B89">
              <w:rPr>
                <w:rFonts w:ascii="Century Gothic" w:hAnsi="Century Gothic"/>
                <w:spacing w:val="5"/>
                <w:sz w:val="20"/>
              </w:rPr>
              <w:t xml:space="preserve"> </w:t>
            </w:r>
            <w:r w:rsidRPr="00E15B89">
              <w:rPr>
                <w:rFonts w:ascii="Century Gothic" w:hAnsi="Century Gothic"/>
                <w:sz w:val="20"/>
              </w:rPr>
              <w:t>officially</w:t>
            </w:r>
            <w:r w:rsidRPr="00E15B89">
              <w:rPr>
                <w:rFonts w:ascii="Century Gothic" w:hAnsi="Century Gothic"/>
                <w:spacing w:val="5"/>
                <w:sz w:val="20"/>
              </w:rPr>
              <w:t xml:space="preserve"> </w:t>
            </w:r>
            <w:r w:rsidRPr="00E15B89">
              <w:rPr>
                <w:rFonts w:ascii="Century Gothic" w:hAnsi="Century Gothic"/>
                <w:sz w:val="20"/>
              </w:rPr>
              <w:t>delegated</w:t>
            </w:r>
            <w:r w:rsidRPr="00E15B89">
              <w:rPr>
                <w:rFonts w:ascii="Century Gothic" w:hAnsi="Century Gothic"/>
                <w:spacing w:val="5"/>
                <w:sz w:val="20"/>
              </w:rPr>
              <w:t xml:space="preserve"> </w:t>
            </w:r>
            <w:r w:rsidRPr="00E15B89">
              <w:rPr>
                <w:rFonts w:ascii="Century Gothic" w:hAnsi="Century Gothic"/>
                <w:sz w:val="20"/>
              </w:rPr>
              <w:t>as</w:t>
            </w:r>
            <w:r w:rsidRPr="00E15B89">
              <w:rPr>
                <w:rFonts w:ascii="Century Gothic" w:hAnsi="Century Gothic"/>
                <w:spacing w:val="5"/>
                <w:sz w:val="20"/>
              </w:rPr>
              <w:t xml:space="preserve"> </w:t>
            </w:r>
            <w:r w:rsidRPr="00E15B89">
              <w:rPr>
                <w:rFonts w:ascii="Century Gothic" w:hAnsi="Century Gothic"/>
                <w:sz w:val="20"/>
              </w:rPr>
              <w:t>such</w:t>
            </w:r>
            <w:r w:rsidRPr="00E15B89">
              <w:rPr>
                <w:rFonts w:ascii="Century Gothic" w:hAnsi="Century Gothic"/>
                <w:spacing w:val="5"/>
                <w:sz w:val="20"/>
              </w:rPr>
              <w:t xml:space="preserve"> </w:t>
            </w:r>
            <w:r w:rsidRPr="00E15B89">
              <w:rPr>
                <w:rFonts w:ascii="Century Gothic" w:hAnsi="Century Gothic"/>
                <w:sz w:val="20"/>
              </w:rPr>
              <w:t>by</w:t>
            </w:r>
            <w:r w:rsidRPr="00E15B89">
              <w:rPr>
                <w:rFonts w:ascii="Century Gothic" w:hAnsi="Century Gothic"/>
                <w:spacing w:val="5"/>
                <w:sz w:val="20"/>
              </w:rPr>
              <w:t xml:space="preserve"> </w:t>
            </w:r>
            <w:r w:rsidRPr="00E15B89">
              <w:rPr>
                <w:rFonts w:ascii="Century Gothic" w:hAnsi="Century Gothic"/>
                <w:sz w:val="20"/>
              </w:rPr>
              <w:t>the</w:t>
            </w:r>
            <w:r w:rsidRPr="00E15B89">
              <w:rPr>
                <w:rFonts w:ascii="Century Gothic" w:hAnsi="Century Gothic"/>
                <w:spacing w:val="3"/>
                <w:sz w:val="20"/>
              </w:rPr>
              <w:t xml:space="preserve"> </w:t>
            </w:r>
            <w:r w:rsidR="0024779E" w:rsidRPr="00E15B89">
              <w:rPr>
                <w:rFonts w:ascii="Century Gothic" w:hAnsi="Century Gothic"/>
                <w:sz w:val="20"/>
              </w:rPr>
              <w:t>mayor</w:t>
            </w:r>
            <w:r w:rsidRPr="00E15B89">
              <w:rPr>
                <w:rFonts w:ascii="Century Gothic" w:hAnsi="Century Gothic"/>
                <w:spacing w:val="4"/>
                <w:sz w:val="20"/>
              </w:rPr>
              <w:t xml:space="preserve"> </w:t>
            </w:r>
            <w:r w:rsidRPr="00E15B89">
              <w:rPr>
                <w:rFonts w:ascii="Century Gothic" w:hAnsi="Century Gothic"/>
                <w:sz w:val="20"/>
              </w:rPr>
              <w:t>and</w:t>
            </w:r>
            <w:r w:rsidRPr="00E15B89">
              <w:rPr>
                <w:rFonts w:ascii="Century Gothic" w:hAnsi="Century Gothic"/>
                <w:spacing w:val="5"/>
                <w:sz w:val="20"/>
              </w:rPr>
              <w:t xml:space="preserve"> </w:t>
            </w:r>
            <w:r w:rsidRPr="00E15B89">
              <w:rPr>
                <w:rFonts w:ascii="Century Gothic" w:hAnsi="Century Gothic"/>
                <w:sz w:val="20"/>
              </w:rPr>
              <w:t>in</w:t>
            </w:r>
          </w:p>
          <w:p w14:paraId="21383A0C" w14:textId="60889CFC" w:rsidR="003A631D" w:rsidRPr="00E15B89" w:rsidRDefault="008B4340">
            <w:pPr>
              <w:pStyle w:val="TableParagraph"/>
              <w:spacing w:line="224" w:lineRule="exact"/>
              <w:ind w:left="107"/>
              <w:rPr>
                <w:rFonts w:ascii="Century Gothic" w:hAnsi="Century Gothic"/>
                <w:sz w:val="20"/>
              </w:rPr>
            </w:pPr>
            <w:r w:rsidRPr="00E15B89">
              <w:rPr>
                <w:rFonts w:ascii="Century Gothic" w:hAnsi="Century Gothic"/>
                <w:sz w:val="20"/>
              </w:rPr>
              <w:t>consultation</w:t>
            </w:r>
            <w:r w:rsidR="00A42A43" w:rsidRPr="00E15B89">
              <w:rPr>
                <w:rFonts w:ascii="Century Gothic" w:hAnsi="Century Gothic"/>
                <w:spacing w:val="-3"/>
                <w:sz w:val="20"/>
              </w:rPr>
              <w:t xml:space="preserve"> </w:t>
            </w:r>
            <w:r w:rsidR="00A42A43" w:rsidRPr="00E15B89">
              <w:rPr>
                <w:rFonts w:ascii="Century Gothic" w:hAnsi="Century Gothic"/>
                <w:sz w:val="20"/>
              </w:rPr>
              <w:t>with</w:t>
            </w:r>
            <w:r w:rsidR="00A42A43" w:rsidRPr="00E15B89">
              <w:rPr>
                <w:rFonts w:ascii="Century Gothic" w:hAnsi="Century Gothic"/>
                <w:spacing w:val="-3"/>
                <w:sz w:val="20"/>
              </w:rPr>
              <w:t xml:space="preserve"> </w:t>
            </w:r>
            <w:r w:rsidR="00A42A43" w:rsidRPr="00E15B89">
              <w:rPr>
                <w:rFonts w:ascii="Century Gothic" w:hAnsi="Century Gothic"/>
                <w:sz w:val="20"/>
              </w:rPr>
              <w:t>the</w:t>
            </w:r>
            <w:r w:rsidR="00A42A43" w:rsidRPr="00E15B89">
              <w:rPr>
                <w:rFonts w:ascii="Century Gothic" w:hAnsi="Century Gothic"/>
                <w:spacing w:val="-4"/>
                <w:sz w:val="20"/>
              </w:rPr>
              <w:t xml:space="preserve"> </w:t>
            </w:r>
            <w:r w:rsidR="00A42A43" w:rsidRPr="00E15B89">
              <w:rPr>
                <w:rFonts w:ascii="Century Gothic" w:hAnsi="Century Gothic"/>
                <w:sz w:val="20"/>
              </w:rPr>
              <w:t>relevant</w:t>
            </w:r>
            <w:r w:rsidR="00A42A43" w:rsidRPr="00E15B89">
              <w:rPr>
                <w:rFonts w:ascii="Century Gothic" w:hAnsi="Century Gothic"/>
                <w:spacing w:val="-1"/>
                <w:sz w:val="20"/>
              </w:rPr>
              <w:t xml:space="preserve"> </w:t>
            </w:r>
            <w:r w:rsidR="00A42A43" w:rsidRPr="00E15B89">
              <w:rPr>
                <w:rFonts w:ascii="Century Gothic" w:hAnsi="Century Gothic"/>
                <w:sz w:val="20"/>
              </w:rPr>
              <w:t>ward</w:t>
            </w:r>
            <w:r w:rsidR="00A42A43" w:rsidRPr="00E15B89">
              <w:rPr>
                <w:rFonts w:ascii="Century Gothic" w:hAnsi="Century Gothic"/>
                <w:spacing w:val="-2"/>
                <w:sz w:val="20"/>
              </w:rPr>
              <w:t xml:space="preserve"> </w:t>
            </w:r>
            <w:r w:rsidR="00A42A43" w:rsidRPr="00E15B89">
              <w:rPr>
                <w:rFonts w:ascii="Century Gothic" w:hAnsi="Century Gothic"/>
                <w:sz w:val="20"/>
              </w:rPr>
              <w:t>councillor.</w:t>
            </w:r>
          </w:p>
        </w:tc>
      </w:tr>
      <w:tr w:rsidR="003A631D" w:rsidRPr="00E15B89" w14:paraId="00A60F86" w14:textId="77777777">
        <w:trPr>
          <w:trHeight w:val="244"/>
        </w:trPr>
        <w:tc>
          <w:tcPr>
            <w:tcW w:w="2590" w:type="dxa"/>
            <w:vMerge w:val="restart"/>
          </w:tcPr>
          <w:p w14:paraId="74457048" w14:textId="77777777" w:rsidR="003A631D" w:rsidRPr="00E15B89" w:rsidRDefault="003A631D">
            <w:pPr>
              <w:pStyle w:val="TableParagraph"/>
              <w:rPr>
                <w:rFonts w:ascii="Century Gothic" w:hAnsi="Century Gothic"/>
                <w:sz w:val="20"/>
              </w:rPr>
            </w:pPr>
          </w:p>
          <w:p w14:paraId="26F175CA" w14:textId="77777777" w:rsidR="003A631D" w:rsidRPr="00E15B89" w:rsidRDefault="00A42A43">
            <w:pPr>
              <w:pStyle w:val="TableParagraph"/>
              <w:spacing w:before="136"/>
              <w:ind w:left="107"/>
              <w:rPr>
                <w:rFonts w:ascii="Century Gothic" w:hAnsi="Century Gothic"/>
                <w:sz w:val="20"/>
              </w:rPr>
            </w:pPr>
            <w:r w:rsidRPr="00E15B89">
              <w:rPr>
                <w:rFonts w:ascii="Century Gothic" w:hAnsi="Century Gothic"/>
                <w:sz w:val="20"/>
              </w:rPr>
              <w:t>Municipal</w:t>
            </w:r>
            <w:r w:rsidRPr="00E15B89">
              <w:rPr>
                <w:rFonts w:ascii="Century Gothic" w:hAnsi="Century Gothic"/>
                <w:spacing w:val="-3"/>
                <w:sz w:val="20"/>
              </w:rPr>
              <w:t xml:space="preserve"> </w:t>
            </w:r>
            <w:r w:rsidRPr="00E15B89">
              <w:rPr>
                <w:rFonts w:ascii="Century Gothic" w:hAnsi="Century Gothic"/>
                <w:sz w:val="20"/>
              </w:rPr>
              <w:t>Manager</w:t>
            </w:r>
          </w:p>
        </w:tc>
        <w:tc>
          <w:tcPr>
            <w:tcW w:w="7058" w:type="dxa"/>
          </w:tcPr>
          <w:p w14:paraId="18409523"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Any</w:t>
            </w:r>
            <w:r w:rsidRPr="00E15B89">
              <w:rPr>
                <w:rFonts w:ascii="Century Gothic" w:hAnsi="Century Gothic"/>
                <w:spacing w:val="-3"/>
                <w:sz w:val="20"/>
              </w:rPr>
              <w:t xml:space="preserve"> </w:t>
            </w:r>
            <w:r w:rsidRPr="00E15B89">
              <w:rPr>
                <w:rFonts w:ascii="Century Gothic" w:hAnsi="Century Gothic"/>
                <w:sz w:val="20"/>
              </w:rPr>
              <w:t>area</w:t>
            </w:r>
            <w:r w:rsidRPr="00E15B89">
              <w:rPr>
                <w:rFonts w:ascii="Century Gothic" w:hAnsi="Century Gothic"/>
                <w:spacing w:val="-2"/>
                <w:sz w:val="20"/>
              </w:rPr>
              <w:t xml:space="preserve"> </w:t>
            </w:r>
            <w:r w:rsidRPr="00E15B89">
              <w:rPr>
                <w:rFonts w:ascii="Century Gothic" w:hAnsi="Century Gothic"/>
                <w:sz w:val="20"/>
              </w:rPr>
              <w:t>of</w:t>
            </w:r>
            <w:r w:rsidRPr="00E15B89">
              <w:rPr>
                <w:rFonts w:ascii="Century Gothic" w:hAnsi="Century Gothic"/>
                <w:spacing w:val="-4"/>
                <w:sz w:val="20"/>
              </w:rPr>
              <w:t xml:space="preserve"> </w:t>
            </w:r>
            <w:r w:rsidRPr="00E15B89">
              <w:rPr>
                <w:rFonts w:ascii="Century Gothic" w:hAnsi="Century Gothic"/>
                <w:sz w:val="20"/>
              </w:rPr>
              <w:t>the</w:t>
            </w:r>
            <w:r w:rsidRPr="00E15B89">
              <w:rPr>
                <w:rFonts w:ascii="Century Gothic" w:hAnsi="Century Gothic"/>
                <w:spacing w:val="-3"/>
                <w:sz w:val="20"/>
              </w:rPr>
              <w:t xml:space="preserve"> </w:t>
            </w:r>
            <w:r w:rsidRPr="00E15B89">
              <w:rPr>
                <w:rFonts w:ascii="Century Gothic" w:hAnsi="Century Gothic"/>
                <w:sz w:val="20"/>
              </w:rPr>
              <w:t>municipal</w:t>
            </w:r>
            <w:r w:rsidRPr="00E15B89">
              <w:rPr>
                <w:rFonts w:ascii="Century Gothic" w:hAnsi="Century Gothic"/>
                <w:spacing w:val="-3"/>
                <w:sz w:val="20"/>
              </w:rPr>
              <w:t xml:space="preserve"> </w:t>
            </w:r>
            <w:r w:rsidRPr="00E15B89">
              <w:rPr>
                <w:rFonts w:ascii="Century Gothic" w:hAnsi="Century Gothic"/>
                <w:sz w:val="20"/>
              </w:rPr>
              <w:t>administration</w:t>
            </w:r>
          </w:p>
        </w:tc>
      </w:tr>
      <w:tr w:rsidR="003A631D" w:rsidRPr="00E15B89" w14:paraId="1431952A" w14:textId="77777777">
        <w:trPr>
          <w:trHeight w:val="244"/>
        </w:trPr>
        <w:tc>
          <w:tcPr>
            <w:tcW w:w="2590" w:type="dxa"/>
            <w:vMerge/>
            <w:tcBorders>
              <w:top w:val="nil"/>
            </w:tcBorders>
          </w:tcPr>
          <w:p w14:paraId="7DAE36CE" w14:textId="77777777" w:rsidR="003A631D" w:rsidRPr="00E15B89" w:rsidRDefault="003A631D">
            <w:pPr>
              <w:rPr>
                <w:rFonts w:ascii="Century Gothic" w:hAnsi="Century Gothic"/>
                <w:sz w:val="2"/>
                <w:szCs w:val="2"/>
              </w:rPr>
            </w:pPr>
          </w:p>
        </w:tc>
        <w:tc>
          <w:tcPr>
            <w:tcW w:w="7058" w:type="dxa"/>
          </w:tcPr>
          <w:p w14:paraId="1F7986B5"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Matters</w:t>
            </w:r>
            <w:r w:rsidRPr="00E15B89">
              <w:rPr>
                <w:rFonts w:ascii="Century Gothic" w:hAnsi="Century Gothic"/>
                <w:spacing w:val="-4"/>
                <w:sz w:val="20"/>
              </w:rPr>
              <w:t xml:space="preserve"> </w:t>
            </w:r>
            <w:r w:rsidRPr="00E15B89">
              <w:rPr>
                <w:rFonts w:ascii="Century Gothic" w:hAnsi="Century Gothic"/>
                <w:sz w:val="20"/>
              </w:rPr>
              <w:t>of</w:t>
            </w:r>
            <w:r w:rsidRPr="00E15B89">
              <w:rPr>
                <w:rFonts w:ascii="Century Gothic" w:hAnsi="Century Gothic"/>
                <w:spacing w:val="-4"/>
                <w:sz w:val="20"/>
              </w:rPr>
              <w:t xml:space="preserve"> </w:t>
            </w:r>
            <w:r w:rsidRPr="00E15B89">
              <w:rPr>
                <w:rFonts w:ascii="Century Gothic" w:hAnsi="Century Gothic"/>
                <w:sz w:val="20"/>
              </w:rPr>
              <w:t>policy</w:t>
            </w:r>
            <w:r w:rsidRPr="00E15B89">
              <w:rPr>
                <w:rFonts w:ascii="Century Gothic" w:hAnsi="Century Gothic"/>
                <w:spacing w:val="-2"/>
                <w:sz w:val="20"/>
              </w:rPr>
              <w:t xml:space="preserve"> </w:t>
            </w:r>
            <w:r w:rsidRPr="00E15B89">
              <w:rPr>
                <w:rFonts w:ascii="Century Gothic" w:hAnsi="Century Gothic"/>
                <w:sz w:val="20"/>
              </w:rPr>
              <w:t>yet</w:t>
            </w:r>
            <w:r w:rsidRPr="00E15B89">
              <w:rPr>
                <w:rFonts w:ascii="Century Gothic" w:hAnsi="Century Gothic"/>
                <w:spacing w:val="-2"/>
                <w:sz w:val="20"/>
              </w:rPr>
              <w:t xml:space="preserve"> </w:t>
            </w:r>
            <w:r w:rsidRPr="00E15B89">
              <w:rPr>
                <w:rFonts w:ascii="Century Gothic" w:hAnsi="Century Gothic"/>
                <w:sz w:val="20"/>
              </w:rPr>
              <w:t>to</w:t>
            </w:r>
            <w:r w:rsidRPr="00E15B89">
              <w:rPr>
                <w:rFonts w:ascii="Century Gothic" w:hAnsi="Century Gothic"/>
                <w:spacing w:val="-2"/>
                <w:sz w:val="20"/>
              </w:rPr>
              <w:t xml:space="preserve"> </w:t>
            </w:r>
            <w:r w:rsidRPr="00E15B89">
              <w:rPr>
                <w:rFonts w:ascii="Century Gothic" w:hAnsi="Century Gothic"/>
                <w:sz w:val="20"/>
              </w:rPr>
              <w:t>be</w:t>
            </w:r>
            <w:r w:rsidRPr="00E15B89">
              <w:rPr>
                <w:rFonts w:ascii="Century Gothic" w:hAnsi="Century Gothic"/>
                <w:spacing w:val="-3"/>
                <w:sz w:val="20"/>
              </w:rPr>
              <w:t xml:space="preserve"> </w:t>
            </w:r>
            <w:r w:rsidRPr="00E15B89">
              <w:rPr>
                <w:rFonts w:ascii="Century Gothic" w:hAnsi="Century Gothic"/>
                <w:sz w:val="20"/>
              </w:rPr>
              <w:t>adopted/enacted</w:t>
            </w:r>
          </w:p>
        </w:tc>
      </w:tr>
      <w:tr w:rsidR="003A631D" w:rsidRPr="00E15B89" w14:paraId="1D072FB1" w14:textId="77777777">
        <w:trPr>
          <w:trHeight w:val="244"/>
        </w:trPr>
        <w:tc>
          <w:tcPr>
            <w:tcW w:w="2590" w:type="dxa"/>
            <w:vMerge/>
            <w:tcBorders>
              <w:top w:val="nil"/>
            </w:tcBorders>
          </w:tcPr>
          <w:p w14:paraId="4D3423B4" w14:textId="77777777" w:rsidR="003A631D" w:rsidRPr="00E15B89" w:rsidRDefault="003A631D">
            <w:pPr>
              <w:rPr>
                <w:rFonts w:ascii="Century Gothic" w:hAnsi="Century Gothic"/>
                <w:sz w:val="2"/>
                <w:szCs w:val="2"/>
              </w:rPr>
            </w:pPr>
          </w:p>
        </w:tc>
        <w:tc>
          <w:tcPr>
            <w:tcW w:w="7058" w:type="dxa"/>
          </w:tcPr>
          <w:p w14:paraId="644A9A1D"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Information</w:t>
            </w:r>
            <w:r w:rsidRPr="00E15B89">
              <w:rPr>
                <w:rFonts w:ascii="Century Gothic" w:hAnsi="Century Gothic"/>
                <w:spacing w:val="-2"/>
                <w:sz w:val="20"/>
              </w:rPr>
              <w:t xml:space="preserve"> </w:t>
            </w:r>
            <w:r w:rsidRPr="00E15B89">
              <w:rPr>
                <w:rFonts w:ascii="Century Gothic" w:hAnsi="Century Gothic"/>
                <w:sz w:val="20"/>
              </w:rPr>
              <w:t>around</w:t>
            </w:r>
            <w:r w:rsidRPr="00E15B89">
              <w:rPr>
                <w:rFonts w:ascii="Century Gothic" w:hAnsi="Century Gothic"/>
                <w:spacing w:val="-2"/>
                <w:sz w:val="20"/>
              </w:rPr>
              <w:t xml:space="preserve"> </w:t>
            </w:r>
            <w:r w:rsidRPr="00E15B89">
              <w:rPr>
                <w:rFonts w:ascii="Century Gothic" w:hAnsi="Century Gothic"/>
                <w:sz w:val="20"/>
              </w:rPr>
              <w:t>any</w:t>
            </w:r>
            <w:r w:rsidRPr="00E15B89">
              <w:rPr>
                <w:rFonts w:ascii="Century Gothic" w:hAnsi="Century Gothic"/>
                <w:spacing w:val="-2"/>
                <w:sz w:val="20"/>
              </w:rPr>
              <w:t xml:space="preserve"> </w:t>
            </w:r>
            <w:r w:rsidRPr="00E15B89">
              <w:rPr>
                <w:rFonts w:ascii="Century Gothic" w:hAnsi="Century Gothic"/>
                <w:sz w:val="20"/>
              </w:rPr>
              <w:t>legal</w:t>
            </w:r>
            <w:r w:rsidRPr="00E15B89">
              <w:rPr>
                <w:rFonts w:ascii="Century Gothic" w:hAnsi="Century Gothic"/>
                <w:spacing w:val="-4"/>
                <w:sz w:val="20"/>
              </w:rPr>
              <w:t xml:space="preserve"> </w:t>
            </w:r>
            <w:r w:rsidRPr="00E15B89">
              <w:rPr>
                <w:rFonts w:ascii="Century Gothic" w:hAnsi="Century Gothic"/>
                <w:sz w:val="20"/>
              </w:rPr>
              <w:t>processes</w:t>
            </w:r>
            <w:r w:rsidRPr="00E15B89">
              <w:rPr>
                <w:rFonts w:ascii="Century Gothic" w:hAnsi="Century Gothic"/>
                <w:spacing w:val="-4"/>
                <w:sz w:val="20"/>
              </w:rPr>
              <w:t xml:space="preserve"> </w:t>
            </w:r>
            <w:r w:rsidRPr="00E15B89">
              <w:rPr>
                <w:rFonts w:ascii="Century Gothic" w:hAnsi="Century Gothic"/>
                <w:sz w:val="20"/>
              </w:rPr>
              <w:t>the</w:t>
            </w:r>
            <w:r w:rsidRPr="00E15B89">
              <w:rPr>
                <w:rFonts w:ascii="Century Gothic" w:hAnsi="Century Gothic"/>
                <w:spacing w:val="-4"/>
                <w:sz w:val="20"/>
              </w:rPr>
              <w:t xml:space="preserve"> </w:t>
            </w:r>
            <w:r w:rsidRPr="00E15B89">
              <w:rPr>
                <w:rFonts w:ascii="Century Gothic" w:hAnsi="Century Gothic"/>
                <w:sz w:val="20"/>
              </w:rPr>
              <w:t>municipality</w:t>
            </w:r>
            <w:r w:rsidRPr="00E15B89">
              <w:rPr>
                <w:rFonts w:ascii="Century Gothic" w:hAnsi="Century Gothic"/>
                <w:spacing w:val="-2"/>
                <w:sz w:val="20"/>
              </w:rPr>
              <w:t xml:space="preserve"> </w:t>
            </w:r>
            <w:r w:rsidRPr="00E15B89">
              <w:rPr>
                <w:rFonts w:ascii="Century Gothic" w:hAnsi="Century Gothic"/>
                <w:sz w:val="20"/>
              </w:rPr>
              <w:t>might</w:t>
            </w:r>
            <w:r w:rsidRPr="00E15B89">
              <w:rPr>
                <w:rFonts w:ascii="Century Gothic" w:hAnsi="Century Gothic"/>
                <w:spacing w:val="-2"/>
                <w:sz w:val="20"/>
              </w:rPr>
              <w:t xml:space="preserve"> </w:t>
            </w:r>
            <w:r w:rsidRPr="00E15B89">
              <w:rPr>
                <w:rFonts w:ascii="Century Gothic" w:hAnsi="Century Gothic"/>
                <w:sz w:val="20"/>
              </w:rPr>
              <w:t>be</w:t>
            </w:r>
            <w:r w:rsidRPr="00E15B89">
              <w:rPr>
                <w:rFonts w:ascii="Century Gothic" w:hAnsi="Century Gothic"/>
                <w:spacing w:val="-3"/>
                <w:sz w:val="20"/>
              </w:rPr>
              <w:t xml:space="preserve"> </w:t>
            </w:r>
            <w:r w:rsidRPr="00E15B89">
              <w:rPr>
                <w:rFonts w:ascii="Century Gothic" w:hAnsi="Century Gothic"/>
                <w:sz w:val="20"/>
              </w:rPr>
              <w:t>engaged</w:t>
            </w:r>
            <w:r w:rsidRPr="00E15B89">
              <w:rPr>
                <w:rFonts w:ascii="Century Gothic" w:hAnsi="Century Gothic"/>
                <w:spacing w:val="-2"/>
                <w:sz w:val="20"/>
              </w:rPr>
              <w:t xml:space="preserve"> </w:t>
            </w:r>
            <w:r w:rsidRPr="00E15B89">
              <w:rPr>
                <w:rFonts w:ascii="Century Gothic" w:hAnsi="Century Gothic"/>
                <w:sz w:val="20"/>
              </w:rPr>
              <w:t>in</w:t>
            </w:r>
          </w:p>
        </w:tc>
      </w:tr>
      <w:tr w:rsidR="003A631D" w:rsidRPr="00E15B89" w14:paraId="68DF4017" w14:textId="77777777">
        <w:trPr>
          <w:trHeight w:val="241"/>
        </w:trPr>
        <w:tc>
          <w:tcPr>
            <w:tcW w:w="2590" w:type="dxa"/>
            <w:vMerge/>
            <w:tcBorders>
              <w:top w:val="nil"/>
            </w:tcBorders>
          </w:tcPr>
          <w:p w14:paraId="37BD5505" w14:textId="77777777" w:rsidR="003A631D" w:rsidRPr="00E15B89" w:rsidRDefault="003A631D">
            <w:pPr>
              <w:rPr>
                <w:rFonts w:ascii="Century Gothic" w:hAnsi="Century Gothic"/>
                <w:sz w:val="2"/>
                <w:szCs w:val="2"/>
              </w:rPr>
            </w:pPr>
          </w:p>
        </w:tc>
        <w:tc>
          <w:tcPr>
            <w:tcW w:w="7058" w:type="dxa"/>
          </w:tcPr>
          <w:p w14:paraId="757371BC" w14:textId="77777777" w:rsidR="003A631D" w:rsidRPr="00E15B89" w:rsidRDefault="00A42A43">
            <w:pPr>
              <w:pStyle w:val="TableParagraph"/>
              <w:spacing w:line="222" w:lineRule="exact"/>
              <w:ind w:left="107"/>
              <w:rPr>
                <w:rFonts w:ascii="Century Gothic" w:hAnsi="Century Gothic"/>
                <w:sz w:val="20"/>
              </w:rPr>
            </w:pPr>
            <w:r w:rsidRPr="00E15B89">
              <w:rPr>
                <w:rFonts w:ascii="Century Gothic" w:hAnsi="Century Gothic"/>
                <w:sz w:val="20"/>
              </w:rPr>
              <w:t>Any</w:t>
            </w:r>
            <w:r w:rsidRPr="00E15B89">
              <w:rPr>
                <w:rFonts w:ascii="Century Gothic" w:hAnsi="Century Gothic"/>
                <w:spacing w:val="-2"/>
                <w:sz w:val="20"/>
              </w:rPr>
              <w:t xml:space="preserve"> </w:t>
            </w:r>
            <w:r w:rsidRPr="00E15B89">
              <w:rPr>
                <w:rFonts w:ascii="Century Gothic" w:hAnsi="Century Gothic"/>
                <w:sz w:val="20"/>
              </w:rPr>
              <w:t>matter</w:t>
            </w:r>
            <w:r w:rsidRPr="00E15B89">
              <w:rPr>
                <w:rFonts w:ascii="Century Gothic" w:hAnsi="Century Gothic"/>
                <w:spacing w:val="-3"/>
                <w:sz w:val="20"/>
              </w:rPr>
              <w:t xml:space="preserve"> </w:t>
            </w:r>
            <w:r w:rsidRPr="00E15B89">
              <w:rPr>
                <w:rFonts w:ascii="Century Gothic" w:hAnsi="Century Gothic"/>
                <w:sz w:val="20"/>
              </w:rPr>
              <w:t>that</w:t>
            </w:r>
            <w:r w:rsidRPr="00E15B89">
              <w:rPr>
                <w:rFonts w:ascii="Century Gothic" w:hAnsi="Century Gothic"/>
                <w:spacing w:val="-2"/>
                <w:sz w:val="20"/>
              </w:rPr>
              <w:t xml:space="preserve"> </w:t>
            </w:r>
            <w:r w:rsidRPr="00E15B89">
              <w:rPr>
                <w:rFonts w:ascii="Century Gothic" w:hAnsi="Century Gothic"/>
                <w:sz w:val="20"/>
              </w:rPr>
              <w:t>relates</w:t>
            </w:r>
            <w:r w:rsidRPr="00E15B89">
              <w:rPr>
                <w:rFonts w:ascii="Century Gothic" w:hAnsi="Century Gothic"/>
                <w:spacing w:val="-3"/>
                <w:sz w:val="20"/>
              </w:rPr>
              <w:t xml:space="preserve"> </w:t>
            </w:r>
            <w:r w:rsidRPr="00E15B89">
              <w:rPr>
                <w:rFonts w:ascii="Century Gothic" w:hAnsi="Century Gothic"/>
                <w:sz w:val="20"/>
              </w:rPr>
              <w:t>to</w:t>
            </w:r>
            <w:r w:rsidRPr="00E15B89">
              <w:rPr>
                <w:rFonts w:ascii="Century Gothic" w:hAnsi="Century Gothic"/>
                <w:spacing w:val="-2"/>
                <w:sz w:val="20"/>
              </w:rPr>
              <w:t xml:space="preserve"> </w:t>
            </w:r>
            <w:r w:rsidRPr="00E15B89">
              <w:rPr>
                <w:rFonts w:ascii="Century Gothic" w:hAnsi="Century Gothic"/>
                <w:sz w:val="20"/>
              </w:rPr>
              <w:t>the</w:t>
            </w:r>
            <w:r w:rsidRPr="00E15B89">
              <w:rPr>
                <w:rFonts w:ascii="Century Gothic" w:hAnsi="Century Gothic"/>
                <w:spacing w:val="-1"/>
                <w:sz w:val="20"/>
              </w:rPr>
              <w:t xml:space="preserve"> </w:t>
            </w:r>
            <w:r w:rsidRPr="00E15B89">
              <w:rPr>
                <w:rFonts w:ascii="Century Gothic" w:hAnsi="Century Gothic"/>
                <w:sz w:val="20"/>
              </w:rPr>
              <w:t>running</w:t>
            </w:r>
            <w:r w:rsidRPr="00E15B89">
              <w:rPr>
                <w:rFonts w:ascii="Century Gothic" w:hAnsi="Century Gothic"/>
                <w:spacing w:val="-2"/>
                <w:sz w:val="20"/>
              </w:rPr>
              <w:t xml:space="preserve"> </w:t>
            </w:r>
            <w:r w:rsidRPr="00E15B89">
              <w:rPr>
                <w:rFonts w:ascii="Century Gothic" w:hAnsi="Century Gothic"/>
                <w:sz w:val="20"/>
              </w:rPr>
              <w:t>of</w:t>
            </w:r>
            <w:r w:rsidRPr="00E15B89">
              <w:rPr>
                <w:rFonts w:ascii="Century Gothic" w:hAnsi="Century Gothic"/>
                <w:spacing w:val="-4"/>
                <w:sz w:val="20"/>
              </w:rPr>
              <w:t xml:space="preserve"> </w:t>
            </w:r>
            <w:r w:rsidRPr="00E15B89">
              <w:rPr>
                <w:rFonts w:ascii="Century Gothic" w:hAnsi="Century Gothic"/>
                <w:sz w:val="20"/>
              </w:rPr>
              <w:t>municipality</w:t>
            </w:r>
            <w:r w:rsidRPr="00E15B89">
              <w:rPr>
                <w:rFonts w:ascii="Century Gothic" w:hAnsi="Century Gothic"/>
                <w:spacing w:val="-2"/>
                <w:sz w:val="20"/>
              </w:rPr>
              <w:t xml:space="preserve"> </w:t>
            </w:r>
            <w:r w:rsidRPr="00E15B89">
              <w:rPr>
                <w:rFonts w:ascii="Century Gothic" w:hAnsi="Century Gothic"/>
                <w:sz w:val="20"/>
              </w:rPr>
              <w:t>as</w:t>
            </w:r>
            <w:r w:rsidRPr="00E15B89">
              <w:rPr>
                <w:rFonts w:ascii="Century Gothic" w:hAnsi="Century Gothic"/>
                <w:spacing w:val="-3"/>
                <w:sz w:val="20"/>
              </w:rPr>
              <w:t xml:space="preserve"> </w:t>
            </w:r>
            <w:r w:rsidRPr="00E15B89">
              <w:rPr>
                <w:rFonts w:ascii="Century Gothic" w:hAnsi="Century Gothic"/>
                <w:sz w:val="20"/>
              </w:rPr>
              <w:t>a</w:t>
            </w:r>
            <w:r w:rsidRPr="00E15B89">
              <w:rPr>
                <w:rFonts w:ascii="Century Gothic" w:hAnsi="Century Gothic"/>
                <w:spacing w:val="-2"/>
                <w:sz w:val="20"/>
              </w:rPr>
              <w:t xml:space="preserve"> </w:t>
            </w:r>
            <w:r w:rsidRPr="00E15B89">
              <w:rPr>
                <w:rFonts w:ascii="Century Gothic" w:hAnsi="Century Gothic"/>
                <w:sz w:val="20"/>
              </w:rPr>
              <w:t>whole</w:t>
            </w:r>
          </w:p>
        </w:tc>
      </w:tr>
      <w:tr w:rsidR="003A631D" w:rsidRPr="00E15B89" w14:paraId="3C7756D6" w14:textId="77777777">
        <w:trPr>
          <w:trHeight w:val="244"/>
        </w:trPr>
        <w:tc>
          <w:tcPr>
            <w:tcW w:w="2590" w:type="dxa"/>
            <w:vMerge w:val="restart"/>
            <w:shd w:val="clear" w:color="auto" w:fill="DBE4F0"/>
          </w:tcPr>
          <w:p w14:paraId="57AAA9DD" w14:textId="77777777" w:rsidR="003A631D" w:rsidRPr="00E15B89" w:rsidRDefault="00A42A43">
            <w:pPr>
              <w:pStyle w:val="TableParagraph"/>
              <w:spacing w:before="128"/>
              <w:ind w:left="107"/>
              <w:rPr>
                <w:rFonts w:ascii="Century Gothic" w:hAnsi="Century Gothic"/>
                <w:sz w:val="20"/>
              </w:rPr>
            </w:pPr>
            <w:r w:rsidRPr="00E15B89">
              <w:rPr>
                <w:rFonts w:ascii="Century Gothic" w:hAnsi="Century Gothic"/>
                <w:sz w:val="20"/>
              </w:rPr>
              <w:t>Directors</w:t>
            </w:r>
          </w:p>
        </w:tc>
        <w:tc>
          <w:tcPr>
            <w:tcW w:w="7058" w:type="dxa"/>
            <w:shd w:val="clear" w:color="auto" w:fill="DBE4F0"/>
          </w:tcPr>
          <w:p w14:paraId="4943789F" w14:textId="77777777" w:rsidR="003A631D" w:rsidRPr="00E15B89" w:rsidRDefault="00A42A43">
            <w:pPr>
              <w:pStyle w:val="TableParagraph"/>
              <w:spacing w:before="1" w:line="223" w:lineRule="exact"/>
              <w:ind w:left="107"/>
              <w:rPr>
                <w:rFonts w:ascii="Century Gothic" w:hAnsi="Century Gothic"/>
                <w:sz w:val="20"/>
              </w:rPr>
            </w:pPr>
            <w:r w:rsidRPr="00E15B89">
              <w:rPr>
                <w:rFonts w:ascii="Century Gothic" w:hAnsi="Century Gothic"/>
                <w:sz w:val="20"/>
              </w:rPr>
              <w:t>Any</w:t>
            </w:r>
            <w:r w:rsidRPr="00E15B89">
              <w:rPr>
                <w:rFonts w:ascii="Century Gothic" w:hAnsi="Century Gothic"/>
                <w:spacing w:val="-2"/>
                <w:sz w:val="20"/>
              </w:rPr>
              <w:t xml:space="preserve"> </w:t>
            </w:r>
            <w:r w:rsidRPr="00E15B89">
              <w:rPr>
                <w:rFonts w:ascii="Century Gothic" w:hAnsi="Century Gothic"/>
                <w:sz w:val="20"/>
              </w:rPr>
              <w:t>area</w:t>
            </w:r>
            <w:r w:rsidRPr="00E15B89">
              <w:rPr>
                <w:rFonts w:ascii="Century Gothic" w:hAnsi="Century Gothic"/>
                <w:spacing w:val="-2"/>
                <w:sz w:val="20"/>
              </w:rPr>
              <w:t xml:space="preserve"> </w:t>
            </w:r>
            <w:r w:rsidRPr="00E15B89">
              <w:rPr>
                <w:rFonts w:ascii="Century Gothic" w:hAnsi="Century Gothic"/>
                <w:sz w:val="20"/>
              </w:rPr>
              <w:t>of</w:t>
            </w:r>
            <w:r w:rsidRPr="00E15B89">
              <w:rPr>
                <w:rFonts w:ascii="Century Gothic" w:hAnsi="Century Gothic"/>
                <w:spacing w:val="-3"/>
                <w:sz w:val="20"/>
              </w:rPr>
              <w:t xml:space="preserve"> </w:t>
            </w:r>
            <w:r w:rsidRPr="00E15B89">
              <w:rPr>
                <w:rFonts w:ascii="Century Gothic" w:hAnsi="Century Gothic"/>
                <w:sz w:val="20"/>
              </w:rPr>
              <w:t>business</w:t>
            </w:r>
            <w:r w:rsidRPr="00E15B89">
              <w:rPr>
                <w:rFonts w:ascii="Century Gothic" w:hAnsi="Century Gothic"/>
                <w:spacing w:val="-4"/>
                <w:sz w:val="20"/>
              </w:rPr>
              <w:t xml:space="preserve"> </w:t>
            </w:r>
            <w:r w:rsidRPr="00E15B89">
              <w:rPr>
                <w:rFonts w:ascii="Century Gothic" w:hAnsi="Century Gothic"/>
                <w:sz w:val="20"/>
              </w:rPr>
              <w:t>in</w:t>
            </w:r>
            <w:r w:rsidRPr="00E15B89">
              <w:rPr>
                <w:rFonts w:ascii="Century Gothic" w:hAnsi="Century Gothic"/>
                <w:spacing w:val="-1"/>
                <w:sz w:val="20"/>
              </w:rPr>
              <w:t xml:space="preserve"> </w:t>
            </w:r>
            <w:r w:rsidRPr="00E15B89">
              <w:rPr>
                <w:rFonts w:ascii="Century Gothic" w:hAnsi="Century Gothic"/>
                <w:sz w:val="20"/>
              </w:rPr>
              <w:t>their</w:t>
            </w:r>
            <w:r w:rsidRPr="00E15B89">
              <w:rPr>
                <w:rFonts w:ascii="Century Gothic" w:hAnsi="Century Gothic"/>
                <w:spacing w:val="-1"/>
                <w:sz w:val="20"/>
              </w:rPr>
              <w:t xml:space="preserve"> </w:t>
            </w:r>
            <w:r w:rsidRPr="00E15B89">
              <w:rPr>
                <w:rFonts w:ascii="Century Gothic" w:hAnsi="Century Gothic"/>
                <w:sz w:val="20"/>
              </w:rPr>
              <w:t>cluster</w:t>
            </w:r>
          </w:p>
        </w:tc>
      </w:tr>
      <w:tr w:rsidR="003A631D" w:rsidRPr="00E15B89" w14:paraId="3F5FF63F" w14:textId="77777777">
        <w:trPr>
          <w:trHeight w:val="244"/>
        </w:trPr>
        <w:tc>
          <w:tcPr>
            <w:tcW w:w="2590" w:type="dxa"/>
            <w:vMerge/>
            <w:tcBorders>
              <w:top w:val="nil"/>
            </w:tcBorders>
            <w:shd w:val="clear" w:color="auto" w:fill="DBE4F0"/>
          </w:tcPr>
          <w:p w14:paraId="494B18DF" w14:textId="77777777" w:rsidR="003A631D" w:rsidRPr="00E15B89" w:rsidRDefault="003A631D">
            <w:pPr>
              <w:rPr>
                <w:rFonts w:ascii="Century Gothic" w:hAnsi="Century Gothic"/>
                <w:sz w:val="2"/>
                <w:szCs w:val="2"/>
              </w:rPr>
            </w:pPr>
          </w:p>
        </w:tc>
        <w:tc>
          <w:tcPr>
            <w:tcW w:w="7058" w:type="dxa"/>
            <w:shd w:val="clear" w:color="auto" w:fill="DBE4F0"/>
          </w:tcPr>
          <w:p w14:paraId="610607A4"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May</w:t>
            </w:r>
            <w:r w:rsidRPr="00E15B89">
              <w:rPr>
                <w:rFonts w:ascii="Century Gothic" w:hAnsi="Century Gothic"/>
                <w:spacing w:val="-3"/>
                <w:sz w:val="20"/>
              </w:rPr>
              <w:t xml:space="preserve"> </w:t>
            </w:r>
            <w:r w:rsidRPr="00E15B89">
              <w:rPr>
                <w:rFonts w:ascii="Century Gothic" w:hAnsi="Century Gothic"/>
                <w:sz w:val="20"/>
              </w:rPr>
              <w:t>be</w:t>
            </w:r>
            <w:r w:rsidRPr="00E15B89">
              <w:rPr>
                <w:rFonts w:ascii="Century Gothic" w:hAnsi="Century Gothic"/>
                <w:spacing w:val="-3"/>
                <w:sz w:val="20"/>
              </w:rPr>
              <w:t xml:space="preserve"> </w:t>
            </w:r>
            <w:r w:rsidRPr="00E15B89">
              <w:rPr>
                <w:rFonts w:ascii="Century Gothic" w:hAnsi="Century Gothic"/>
                <w:sz w:val="20"/>
              </w:rPr>
              <w:t>delegated</w:t>
            </w:r>
            <w:r w:rsidRPr="00E15B89">
              <w:rPr>
                <w:rFonts w:ascii="Century Gothic" w:hAnsi="Century Gothic"/>
                <w:spacing w:val="-2"/>
                <w:sz w:val="20"/>
              </w:rPr>
              <w:t xml:space="preserve"> </w:t>
            </w:r>
            <w:r w:rsidRPr="00E15B89">
              <w:rPr>
                <w:rFonts w:ascii="Century Gothic" w:hAnsi="Century Gothic"/>
                <w:sz w:val="20"/>
              </w:rPr>
              <w:t>spokespersons</w:t>
            </w:r>
            <w:r w:rsidRPr="00E15B89">
              <w:rPr>
                <w:rFonts w:ascii="Century Gothic" w:hAnsi="Century Gothic"/>
                <w:spacing w:val="-4"/>
                <w:sz w:val="20"/>
              </w:rPr>
              <w:t xml:space="preserve"> </w:t>
            </w:r>
            <w:r w:rsidRPr="00E15B89">
              <w:rPr>
                <w:rFonts w:ascii="Century Gothic" w:hAnsi="Century Gothic"/>
                <w:sz w:val="20"/>
              </w:rPr>
              <w:t>on</w:t>
            </w:r>
            <w:r w:rsidRPr="00E15B89">
              <w:rPr>
                <w:rFonts w:ascii="Century Gothic" w:hAnsi="Century Gothic"/>
                <w:spacing w:val="-2"/>
                <w:sz w:val="20"/>
              </w:rPr>
              <w:t xml:space="preserve"> </w:t>
            </w:r>
            <w:r w:rsidRPr="00E15B89">
              <w:rPr>
                <w:rFonts w:ascii="Century Gothic" w:hAnsi="Century Gothic"/>
                <w:sz w:val="20"/>
              </w:rPr>
              <w:t>an</w:t>
            </w:r>
            <w:r w:rsidRPr="00E15B89">
              <w:rPr>
                <w:rFonts w:ascii="Century Gothic" w:hAnsi="Century Gothic"/>
                <w:spacing w:val="-2"/>
                <w:sz w:val="20"/>
              </w:rPr>
              <w:t xml:space="preserve"> </w:t>
            </w:r>
            <w:r w:rsidRPr="00E15B89">
              <w:rPr>
                <w:rFonts w:ascii="Century Gothic" w:hAnsi="Century Gothic"/>
                <w:sz w:val="20"/>
              </w:rPr>
              <w:t>issue</w:t>
            </w:r>
            <w:r w:rsidRPr="00E15B89">
              <w:rPr>
                <w:rFonts w:ascii="Century Gothic" w:hAnsi="Century Gothic"/>
                <w:spacing w:val="-3"/>
                <w:sz w:val="20"/>
              </w:rPr>
              <w:t xml:space="preserve"> </w:t>
            </w:r>
            <w:r w:rsidRPr="00E15B89">
              <w:rPr>
                <w:rFonts w:ascii="Century Gothic" w:hAnsi="Century Gothic"/>
                <w:sz w:val="20"/>
              </w:rPr>
              <w:t>by</w:t>
            </w:r>
            <w:r w:rsidRPr="00E15B89">
              <w:rPr>
                <w:rFonts w:ascii="Century Gothic" w:hAnsi="Century Gothic"/>
                <w:spacing w:val="-2"/>
                <w:sz w:val="20"/>
              </w:rPr>
              <w:t xml:space="preserve"> </w:t>
            </w:r>
            <w:r w:rsidRPr="00E15B89">
              <w:rPr>
                <w:rFonts w:ascii="Century Gothic" w:hAnsi="Century Gothic"/>
                <w:sz w:val="20"/>
              </w:rPr>
              <w:t>the</w:t>
            </w:r>
            <w:r w:rsidRPr="00E15B89">
              <w:rPr>
                <w:rFonts w:ascii="Century Gothic" w:hAnsi="Century Gothic"/>
                <w:spacing w:val="-3"/>
                <w:sz w:val="20"/>
              </w:rPr>
              <w:t xml:space="preserve"> </w:t>
            </w:r>
            <w:r w:rsidRPr="00E15B89">
              <w:rPr>
                <w:rFonts w:ascii="Century Gothic" w:hAnsi="Century Gothic"/>
                <w:sz w:val="20"/>
              </w:rPr>
              <w:t>Municipal</w:t>
            </w:r>
            <w:r w:rsidRPr="00E15B89">
              <w:rPr>
                <w:rFonts w:ascii="Century Gothic" w:hAnsi="Century Gothic"/>
                <w:spacing w:val="-2"/>
                <w:sz w:val="20"/>
              </w:rPr>
              <w:t xml:space="preserve"> </w:t>
            </w:r>
            <w:r w:rsidRPr="00E15B89">
              <w:rPr>
                <w:rFonts w:ascii="Century Gothic" w:hAnsi="Century Gothic"/>
                <w:sz w:val="20"/>
              </w:rPr>
              <w:t>Manager</w:t>
            </w:r>
          </w:p>
        </w:tc>
      </w:tr>
      <w:tr w:rsidR="003A631D" w:rsidRPr="00E15B89" w14:paraId="0548C55B" w14:textId="77777777">
        <w:trPr>
          <w:trHeight w:val="244"/>
        </w:trPr>
        <w:tc>
          <w:tcPr>
            <w:tcW w:w="2590" w:type="dxa"/>
            <w:vMerge w:val="restart"/>
          </w:tcPr>
          <w:p w14:paraId="5F76964B" w14:textId="77777777" w:rsidR="003A631D" w:rsidRPr="00E15B89" w:rsidRDefault="003A631D">
            <w:pPr>
              <w:pStyle w:val="TableParagraph"/>
              <w:spacing w:before="4"/>
              <w:rPr>
                <w:rFonts w:ascii="Century Gothic" w:hAnsi="Century Gothic"/>
                <w:sz w:val="20"/>
              </w:rPr>
            </w:pPr>
          </w:p>
          <w:p w14:paraId="6370990E" w14:textId="77777777" w:rsidR="003A631D" w:rsidRPr="00E15B89" w:rsidRDefault="00A42A43">
            <w:pPr>
              <w:pStyle w:val="TableParagraph"/>
              <w:ind w:left="107"/>
              <w:rPr>
                <w:rFonts w:ascii="Century Gothic" w:hAnsi="Century Gothic"/>
                <w:sz w:val="20"/>
              </w:rPr>
            </w:pPr>
            <w:r w:rsidRPr="00E15B89">
              <w:rPr>
                <w:rFonts w:ascii="Century Gothic" w:hAnsi="Century Gothic"/>
                <w:sz w:val="20"/>
              </w:rPr>
              <w:t>Heads</w:t>
            </w:r>
          </w:p>
        </w:tc>
        <w:tc>
          <w:tcPr>
            <w:tcW w:w="7058" w:type="dxa"/>
          </w:tcPr>
          <w:p w14:paraId="71AC97CF" w14:textId="77777777" w:rsidR="003A631D" w:rsidRPr="00E15B89" w:rsidRDefault="00A42A43">
            <w:pPr>
              <w:pStyle w:val="TableParagraph"/>
              <w:spacing w:line="224" w:lineRule="exact"/>
              <w:ind w:left="107"/>
              <w:rPr>
                <w:rFonts w:ascii="Century Gothic" w:hAnsi="Century Gothic"/>
                <w:sz w:val="20"/>
              </w:rPr>
            </w:pPr>
            <w:r w:rsidRPr="00E15B89">
              <w:rPr>
                <w:rFonts w:ascii="Century Gothic" w:hAnsi="Century Gothic"/>
                <w:sz w:val="20"/>
              </w:rPr>
              <w:t>On</w:t>
            </w:r>
            <w:r w:rsidRPr="00E15B89">
              <w:rPr>
                <w:rFonts w:ascii="Century Gothic" w:hAnsi="Century Gothic"/>
                <w:spacing w:val="-3"/>
                <w:sz w:val="20"/>
              </w:rPr>
              <w:t xml:space="preserve"> </w:t>
            </w:r>
            <w:r w:rsidRPr="00E15B89">
              <w:rPr>
                <w:rFonts w:ascii="Century Gothic" w:hAnsi="Century Gothic"/>
                <w:sz w:val="20"/>
              </w:rPr>
              <w:t>all</w:t>
            </w:r>
            <w:r w:rsidRPr="00E15B89">
              <w:rPr>
                <w:rFonts w:ascii="Century Gothic" w:hAnsi="Century Gothic"/>
                <w:spacing w:val="-2"/>
                <w:sz w:val="20"/>
              </w:rPr>
              <w:t xml:space="preserve"> </w:t>
            </w:r>
            <w:r w:rsidRPr="00E15B89">
              <w:rPr>
                <w:rFonts w:ascii="Century Gothic" w:hAnsi="Century Gothic"/>
                <w:sz w:val="20"/>
              </w:rPr>
              <w:t>aspects</w:t>
            </w:r>
            <w:r w:rsidRPr="00E15B89">
              <w:rPr>
                <w:rFonts w:ascii="Century Gothic" w:hAnsi="Century Gothic"/>
                <w:spacing w:val="-3"/>
                <w:sz w:val="20"/>
              </w:rPr>
              <w:t xml:space="preserve"> </w:t>
            </w:r>
            <w:r w:rsidRPr="00E15B89">
              <w:rPr>
                <w:rFonts w:ascii="Century Gothic" w:hAnsi="Century Gothic"/>
                <w:sz w:val="20"/>
              </w:rPr>
              <w:t>of</w:t>
            </w:r>
            <w:r w:rsidRPr="00E15B89">
              <w:rPr>
                <w:rFonts w:ascii="Century Gothic" w:hAnsi="Century Gothic"/>
                <w:spacing w:val="-4"/>
                <w:sz w:val="20"/>
              </w:rPr>
              <w:t xml:space="preserve"> </w:t>
            </w:r>
            <w:r w:rsidRPr="00E15B89">
              <w:rPr>
                <w:rFonts w:ascii="Century Gothic" w:hAnsi="Century Gothic"/>
                <w:sz w:val="20"/>
              </w:rPr>
              <w:t>their</w:t>
            </w:r>
            <w:r w:rsidRPr="00E15B89">
              <w:rPr>
                <w:rFonts w:ascii="Century Gothic" w:hAnsi="Century Gothic"/>
                <w:spacing w:val="-2"/>
                <w:sz w:val="20"/>
              </w:rPr>
              <w:t xml:space="preserve"> </w:t>
            </w:r>
            <w:r w:rsidRPr="00E15B89">
              <w:rPr>
                <w:rFonts w:ascii="Century Gothic" w:hAnsi="Century Gothic"/>
                <w:sz w:val="20"/>
              </w:rPr>
              <w:t>service</w:t>
            </w:r>
            <w:r w:rsidRPr="00E15B89">
              <w:rPr>
                <w:rFonts w:ascii="Century Gothic" w:hAnsi="Century Gothic"/>
                <w:spacing w:val="-1"/>
                <w:sz w:val="20"/>
              </w:rPr>
              <w:t xml:space="preserve"> </w:t>
            </w:r>
            <w:r w:rsidRPr="00E15B89">
              <w:rPr>
                <w:rFonts w:ascii="Century Gothic" w:hAnsi="Century Gothic"/>
                <w:sz w:val="20"/>
              </w:rPr>
              <w:t>areas,</w:t>
            </w:r>
            <w:r w:rsidRPr="00E15B89">
              <w:rPr>
                <w:rFonts w:ascii="Century Gothic" w:hAnsi="Century Gothic"/>
                <w:spacing w:val="-1"/>
                <w:sz w:val="20"/>
              </w:rPr>
              <w:t xml:space="preserve"> </w:t>
            </w:r>
            <w:r w:rsidRPr="00E15B89">
              <w:rPr>
                <w:rFonts w:ascii="Century Gothic" w:hAnsi="Century Gothic"/>
                <w:sz w:val="20"/>
              </w:rPr>
              <w:t>in</w:t>
            </w:r>
            <w:r w:rsidRPr="00E15B89">
              <w:rPr>
                <w:rFonts w:ascii="Century Gothic" w:hAnsi="Century Gothic"/>
                <w:spacing w:val="-2"/>
                <w:sz w:val="20"/>
              </w:rPr>
              <w:t xml:space="preserve"> </w:t>
            </w:r>
            <w:r w:rsidRPr="00E15B89">
              <w:rPr>
                <w:rFonts w:ascii="Century Gothic" w:hAnsi="Century Gothic"/>
                <w:sz w:val="20"/>
              </w:rPr>
              <w:t>consultation</w:t>
            </w:r>
            <w:r w:rsidRPr="00E15B89">
              <w:rPr>
                <w:rFonts w:ascii="Century Gothic" w:hAnsi="Century Gothic"/>
                <w:spacing w:val="-2"/>
                <w:sz w:val="20"/>
              </w:rPr>
              <w:t xml:space="preserve"> </w:t>
            </w:r>
            <w:r w:rsidRPr="00E15B89">
              <w:rPr>
                <w:rFonts w:ascii="Century Gothic" w:hAnsi="Century Gothic"/>
                <w:sz w:val="20"/>
              </w:rPr>
              <w:t>with</w:t>
            </w:r>
            <w:r w:rsidRPr="00E15B89">
              <w:rPr>
                <w:rFonts w:ascii="Century Gothic" w:hAnsi="Century Gothic"/>
                <w:spacing w:val="-2"/>
                <w:sz w:val="20"/>
              </w:rPr>
              <w:t xml:space="preserve"> </w:t>
            </w:r>
            <w:r w:rsidRPr="00E15B89">
              <w:rPr>
                <w:rFonts w:ascii="Century Gothic" w:hAnsi="Century Gothic"/>
                <w:sz w:val="20"/>
              </w:rPr>
              <w:t>Director.</w:t>
            </w:r>
          </w:p>
        </w:tc>
      </w:tr>
      <w:tr w:rsidR="003A631D" w:rsidRPr="00E15B89" w14:paraId="5945DFFC" w14:textId="77777777">
        <w:trPr>
          <w:trHeight w:val="489"/>
        </w:trPr>
        <w:tc>
          <w:tcPr>
            <w:tcW w:w="2590" w:type="dxa"/>
            <w:vMerge/>
            <w:tcBorders>
              <w:top w:val="nil"/>
            </w:tcBorders>
          </w:tcPr>
          <w:p w14:paraId="53C7EFED" w14:textId="77777777" w:rsidR="003A631D" w:rsidRPr="00E15B89" w:rsidRDefault="003A631D">
            <w:pPr>
              <w:rPr>
                <w:rFonts w:ascii="Century Gothic" w:hAnsi="Century Gothic"/>
                <w:sz w:val="2"/>
                <w:szCs w:val="2"/>
              </w:rPr>
            </w:pPr>
          </w:p>
        </w:tc>
        <w:tc>
          <w:tcPr>
            <w:tcW w:w="7058" w:type="dxa"/>
          </w:tcPr>
          <w:p w14:paraId="5538AF70" w14:textId="51584FA9" w:rsidR="0024779E" w:rsidRDefault="00A42A43" w:rsidP="00FB18FF">
            <w:pPr>
              <w:pStyle w:val="TableParagraph"/>
              <w:spacing w:line="243" w:lineRule="exact"/>
              <w:ind w:left="107"/>
              <w:rPr>
                <w:rFonts w:ascii="Century Gothic" w:hAnsi="Century Gothic"/>
                <w:spacing w:val="42"/>
                <w:sz w:val="20"/>
              </w:rPr>
            </w:pPr>
            <w:r w:rsidRPr="00E15B89">
              <w:rPr>
                <w:rFonts w:ascii="Century Gothic" w:hAnsi="Century Gothic"/>
                <w:sz w:val="20"/>
              </w:rPr>
              <w:t>Queries</w:t>
            </w:r>
            <w:r w:rsidRPr="00E15B89">
              <w:rPr>
                <w:rFonts w:ascii="Century Gothic" w:hAnsi="Century Gothic"/>
                <w:spacing w:val="-4"/>
                <w:sz w:val="20"/>
              </w:rPr>
              <w:t xml:space="preserve"> </w:t>
            </w:r>
            <w:r w:rsidRPr="00E15B89">
              <w:rPr>
                <w:rFonts w:ascii="Century Gothic" w:hAnsi="Century Gothic"/>
                <w:sz w:val="20"/>
              </w:rPr>
              <w:t>from</w:t>
            </w:r>
            <w:r w:rsidRPr="00E15B89">
              <w:rPr>
                <w:rFonts w:ascii="Century Gothic" w:hAnsi="Century Gothic"/>
                <w:spacing w:val="-3"/>
                <w:sz w:val="20"/>
              </w:rPr>
              <w:t xml:space="preserve"> </w:t>
            </w:r>
            <w:r w:rsidRPr="00E15B89">
              <w:rPr>
                <w:rFonts w:ascii="Century Gothic" w:hAnsi="Century Gothic"/>
                <w:sz w:val="20"/>
              </w:rPr>
              <w:t>journalists</w:t>
            </w:r>
            <w:r w:rsidRPr="00E15B89">
              <w:rPr>
                <w:rFonts w:ascii="Century Gothic" w:hAnsi="Century Gothic"/>
                <w:spacing w:val="-3"/>
                <w:sz w:val="20"/>
              </w:rPr>
              <w:t xml:space="preserve"> </w:t>
            </w:r>
            <w:r w:rsidRPr="00E15B89">
              <w:rPr>
                <w:rFonts w:ascii="Century Gothic" w:hAnsi="Century Gothic"/>
                <w:sz w:val="20"/>
              </w:rPr>
              <w:t>will</w:t>
            </w:r>
            <w:r w:rsidRPr="00E15B89">
              <w:rPr>
                <w:rFonts w:ascii="Century Gothic" w:hAnsi="Century Gothic"/>
                <w:spacing w:val="-3"/>
                <w:sz w:val="20"/>
              </w:rPr>
              <w:t xml:space="preserve"> </w:t>
            </w:r>
            <w:r w:rsidRPr="00E15B89">
              <w:rPr>
                <w:rFonts w:ascii="Century Gothic" w:hAnsi="Century Gothic"/>
                <w:sz w:val="20"/>
              </w:rPr>
              <w:t>be</w:t>
            </w:r>
            <w:r w:rsidRPr="00E15B89">
              <w:rPr>
                <w:rFonts w:ascii="Century Gothic" w:hAnsi="Century Gothic"/>
                <w:spacing w:val="-4"/>
                <w:sz w:val="20"/>
              </w:rPr>
              <w:t xml:space="preserve"> </w:t>
            </w:r>
            <w:r w:rsidRPr="00E15B89">
              <w:rPr>
                <w:rFonts w:ascii="Century Gothic" w:hAnsi="Century Gothic"/>
                <w:sz w:val="20"/>
              </w:rPr>
              <w:t>referred</w:t>
            </w:r>
            <w:r w:rsidRPr="00E15B89">
              <w:rPr>
                <w:rFonts w:ascii="Century Gothic" w:hAnsi="Century Gothic"/>
                <w:spacing w:val="-2"/>
                <w:sz w:val="20"/>
              </w:rPr>
              <w:t xml:space="preserve"> </w:t>
            </w:r>
            <w:r w:rsidRPr="00E15B89">
              <w:rPr>
                <w:rFonts w:ascii="Century Gothic" w:hAnsi="Century Gothic"/>
                <w:sz w:val="20"/>
              </w:rPr>
              <w:t>to</w:t>
            </w:r>
            <w:r w:rsidRPr="00E15B89">
              <w:rPr>
                <w:rFonts w:ascii="Century Gothic" w:hAnsi="Century Gothic"/>
                <w:spacing w:val="-2"/>
                <w:sz w:val="20"/>
              </w:rPr>
              <w:t xml:space="preserve"> </w:t>
            </w:r>
            <w:r w:rsidRPr="00E15B89">
              <w:rPr>
                <w:rFonts w:ascii="Century Gothic" w:hAnsi="Century Gothic"/>
                <w:sz w:val="20"/>
              </w:rPr>
              <w:t>Heads</w:t>
            </w:r>
            <w:r w:rsidRPr="00E15B89">
              <w:rPr>
                <w:rFonts w:ascii="Century Gothic" w:hAnsi="Century Gothic"/>
                <w:spacing w:val="-1"/>
                <w:sz w:val="20"/>
              </w:rPr>
              <w:t xml:space="preserve"> </w:t>
            </w:r>
            <w:r w:rsidRPr="00E15B89">
              <w:rPr>
                <w:rFonts w:ascii="Century Gothic" w:hAnsi="Century Gothic"/>
                <w:sz w:val="20"/>
              </w:rPr>
              <w:t>for</w:t>
            </w:r>
            <w:r w:rsidRPr="00E15B89">
              <w:rPr>
                <w:rFonts w:ascii="Century Gothic" w:hAnsi="Century Gothic"/>
                <w:spacing w:val="-2"/>
                <w:sz w:val="20"/>
              </w:rPr>
              <w:t xml:space="preserve"> </w:t>
            </w:r>
            <w:r w:rsidRPr="00E15B89">
              <w:rPr>
                <w:rFonts w:ascii="Century Gothic" w:hAnsi="Century Gothic"/>
                <w:sz w:val="20"/>
              </w:rPr>
              <w:t>comment/clarification/information.</w:t>
            </w:r>
            <w:r w:rsidRPr="00E15B89">
              <w:rPr>
                <w:rFonts w:ascii="Century Gothic" w:hAnsi="Century Gothic"/>
                <w:spacing w:val="42"/>
                <w:sz w:val="20"/>
              </w:rPr>
              <w:t xml:space="preserve"> </w:t>
            </w:r>
            <w:r w:rsidR="0024779E" w:rsidRPr="00FB18FF">
              <w:rPr>
                <w:rFonts w:ascii="Century Gothic" w:hAnsi="Century Gothic"/>
                <w:sz w:val="20"/>
              </w:rPr>
              <w:t xml:space="preserve">Heads will not communicate with the media without the permission of the Municipal Manger, their director or the communications officer.  </w:t>
            </w:r>
          </w:p>
          <w:p w14:paraId="5EBED031" w14:textId="1FDF5125" w:rsidR="003A631D" w:rsidRPr="00E15B89" w:rsidRDefault="00A42A43">
            <w:pPr>
              <w:pStyle w:val="TableParagraph"/>
              <w:spacing w:line="226" w:lineRule="exact"/>
              <w:ind w:left="107"/>
              <w:rPr>
                <w:rFonts w:ascii="Century Gothic" w:hAnsi="Century Gothic"/>
                <w:sz w:val="20"/>
              </w:rPr>
            </w:pPr>
            <w:r w:rsidRPr="00E15B89">
              <w:rPr>
                <w:rFonts w:ascii="Century Gothic" w:hAnsi="Century Gothic"/>
                <w:sz w:val="20"/>
              </w:rPr>
              <w:t>Comment</w:t>
            </w:r>
            <w:r w:rsidRPr="00E15B89">
              <w:rPr>
                <w:rFonts w:ascii="Century Gothic" w:hAnsi="Century Gothic"/>
                <w:spacing w:val="-2"/>
                <w:sz w:val="20"/>
              </w:rPr>
              <w:t xml:space="preserve"> </w:t>
            </w:r>
            <w:r w:rsidRPr="00E15B89">
              <w:rPr>
                <w:rFonts w:ascii="Century Gothic" w:hAnsi="Century Gothic"/>
                <w:sz w:val="20"/>
              </w:rPr>
              <w:t>will</w:t>
            </w:r>
            <w:r w:rsidRPr="00E15B89">
              <w:rPr>
                <w:rFonts w:ascii="Century Gothic" w:hAnsi="Century Gothic"/>
                <w:spacing w:val="-3"/>
                <w:sz w:val="20"/>
              </w:rPr>
              <w:t xml:space="preserve"> </w:t>
            </w:r>
            <w:r w:rsidRPr="00E15B89">
              <w:rPr>
                <w:rFonts w:ascii="Century Gothic" w:hAnsi="Century Gothic"/>
                <w:sz w:val="20"/>
              </w:rPr>
              <w:t>then</w:t>
            </w:r>
            <w:r w:rsidRPr="00E15B89">
              <w:rPr>
                <w:rFonts w:ascii="Century Gothic" w:hAnsi="Century Gothic"/>
                <w:spacing w:val="-1"/>
                <w:sz w:val="20"/>
              </w:rPr>
              <w:t xml:space="preserve"> </w:t>
            </w:r>
            <w:r w:rsidRPr="00E15B89">
              <w:rPr>
                <w:rFonts w:ascii="Century Gothic" w:hAnsi="Century Gothic"/>
                <w:sz w:val="20"/>
              </w:rPr>
              <w:t>go</w:t>
            </w:r>
            <w:r w:rsidRPr="00E15B89">
              <w:rPr>
                <w:rFonts w:ascii="Century Gothic" w:hAnsi="Century Gothic"/>
                <w:spacing w:val="-2"/>
                <w:sz w:val="20"/>
              </w:rPr>
              <w:t xml:space="preserve"> </w:t>
            </w:r>
            <w:r w:rsidRPr="00E15B89">
              <w:rPr>
                <w:rFonts w:ascii="Century Gothic" w:hAnsi="Century Gothic"/>
                <w:sz w:val="20"/>
              </w:rPr>
              <w:t>out</w:t>
            </w:r>
            <w:r w:rsidRPr="00E15B89">
              <w:rPr>
                <w:rFonts w:ascii="Century Gothic" w:hAnsi="Century Gothic"/>
                <w:spacing w:val="-2"/>
                <w:sz w:val="20"/>
              </w:rPr>
              <w:t xml:space="preserve"> </w:t>
            </w:r>
            <w:r w:rsidRPr="00E15B89">
              <w:rPr>
                <w:rFonts w:ascii="Century Gothic" w:hAnsi="Century Gothic"/>
                <w:sz w:val="20"/>
              </w:rPr>
              <w:t>in</w:t>
            </w:r>
            <w:r w:rsidRPr="00E15B89">
              <w:rPr>
                <w:rFonts w:ascii="Century Gothic" w:hAnsi="Century Gothic"/>
                <w:spacing w:val="-2"/>
                <w:sz w:val="20"/>
              </w:rPr>
              <w:t xml:space="preserve"> </w:t>
            </w:r>
            <w:r w:rsidRPr="00E15B89">
              <w:rPr>
                <w:rFonts w:ascii="Century Gothic" w:hAnsi="Century Gothic"/>
                <w:sz w:val="20"/>
              </w:rPr>
              <w:t>the</w:t>
            </w:r>
            <w:r w:rsidRPr="00E15B89">
              <w:rPr>
                <w:rFonts w:ascii="Century Gothic" w:hAnsi="Century Gothic"/>
                <w:spacing w:val="-3"/>
                <w:sz w:val="20"/>
              </w:rPr>
              <w:t xml:space="preserve"> </w:t>
            </w:r>
            <w:r w:rsidRPr="00E15B89">
              <w:rPr>
                <w:rFonts w:ascii="Century Gothic" w:hAnsi="Century Gothic"/>
                <w:sz w:val="20"/>
              </w:rPr>
              <w:t>name</w:t>
            </w:r>
            <w:r w:rsidRPr="00E15B89">
              <w:rPr>
                <w:rFonts w:ascii="Century Gothic" w:hAnsi="Century Gothic"/>
                <w:spacing w:val="1"/>
                <w:sz w:val="20"/>
              </w:rPr>
              <w:t xml:space="preserve"> </w:t>
            </w:r>
            <w:r w:rsidRPr="00E15B89">
              <w:rPr>
                <w:rFonts w:ascii="Century Gothic" w:hAnsi="Century Gothic"/>
                <w:sz w:val="20"/>
              </w:rPr>
              <w:t>of</w:t>
            </w:r>
            <w:r w:rsidRPr="00E15B89">
              <w:rPr>
                <w:rFonts w:ascii="Century Gothic" w:hAnsi="Century Gothic"/>
                <w:spacing w:val="-3"/>
                <w:sz w:val="20"/>
              </w:rPr>
              <w:t xml:space="preserve"> </w:t>
            </w:r>
            <w:r w:rsidRPr="00E15B89">
              <w:rPr>
                <w:rFonts w:ascii="Century Gothic" w:hAnsi="Century Gothic"/>
                <w:sz w:val="20"/>
              </w:rPr>
              <w:t>the</w:t>
            </w:r>
            <w:r w:rsidRPr="00E15B89">
              <w:rPr>
                <w:rFonts w:ascii="Century Gothic" w:hAnsi="Century Gothic"/>
                <w:spacing w:val="-2"/>
                <w:sz w:val="20"/>
              </w:rPr>
              <w:t xml:space="preserve"> </w:t>
            </w:r>
            <w:r w:rsidRPr="00E15B89">
              <w:rPr>
                <w:rFonts w:ascii="Century Gothic" w:hAnsi="Century Gothic"/>
                <w:sz w:val="20"/>
              </w:rPr>
              <w:t>Municipal</w:t>
            </w:r>
            <w:r w:rsidRPr="00E15B89">
              <w:rPr>
                <w:rFonts w:ascii="Century Gothic" w:hAnsi="Century Gothic"/>
                <w:spacing w:val="-2"/>
                <w:sz w:val="20"/>
              </w:rPr>
              <w:t xml:space="preserve"> </w:t>
            </w:r>
            <w:r w:rsidRPr="00E15B89">
              <w:rPr>
                <w:rFonts w:ascii="Century Gothic" w:hAnsi="Century Gothic"/>
                <w:sz w:val="20"/>
              </w:rPr>
              <w:t>Manager.</w:t>
            </w:r>
          </w:p>
        </w:tc>
      </w:tr>
      <w:tr w:rsidR="003A631D" w:rsidRPr="00E15B89" w14:paraId="76251A07" w14:textId="77777777">
        <w:trPr>
          <w:trHeight w:val="976"/>
        </w:trPr>
        <w:tc>
          <w:tcPr>
            <w:tcW w:w="2590" w:type="dxa"/>
            <w:shd w:val="clear" w:color="auto" w:fill="DBE4F0"/>
          </w:tcPr>
          <w:p w14:paraId="1051305C" w14:textId="7F6F59E4" w:rsidR="003A631D" w:rsidRPr="00E15B89" w:rsidRDefault="00A42A43" w:rsidP="005E705B">
            <w:pPr>
              <w:pStyle w:val="TableParagraph"/>
              <w:ind w:left="107" w:right="380"/>
              <w:rPr>
                <w:rFonts w:ascii="Century Gothic" w:hAnsi="Century Gothic"/>
                <w:sz w:val="20"/>
              </w:rPr>
            </w:pPr>
            <w:r w:rsidRPr="00E15B89">
              <w:rPr>
                <w:rFonts w:ascii="Century Gothic" w:hAnsi="Century Gothic"/>
                <w:sz w:val="20"/>
              </w:rPr>
              <w:lastRenderedPageBreak/>
              <w:t>Municipal Spokespersons</w:t>
            </w:r>
            <w:r w:rsidRPr="00E15B89">
              <w:rPr>
                <w:rFonts w:ascii="Century Gothic" w:hAnsi="Century Gothic"/>
                <w:spacing w:val="-43"/>
                <w:sz w:val="20"/>
              </w:rPr>
              <w:t xml:space="preserve"> </w:t>
            </w:r>
            <w:r w:rsidRPr="00E15B89">
              <w:rPr>
                <w:rFonts w:ascii="Century Gothic" w:hAnsi="Century Gothic"/>
                <w:sz w:val="20"/>
              </w:rPr>
              <w:t>(other than the Municipal</w:t>
            </w:r>
            <w:r w:rsidRPr="00E15B89">
              <w:rPr>
                <w:rFonts w:ascii="Century Gothic" w:hAnsi="Century Gothic"/>
                <w:spacing w:val="-44"/>
                <w:sz w:val="20"/>
              </w:rPr>
              <w:t xml:space="preserve"> </w:t>
            </w:r>
            <w:r w:rsidRPr="00E15B89">
              <w:rPr>
                <w:rFonts w:ascii="Century Gothic" w:hAnsi="Century Gothic"/>
                <w:sz w:val="20"/>
              </w:rPr>
              <w:t>Manager</w:t>
            </w:r>
            <w:r w:rsidRPr="00E15B89">
              <w:rPr>
                <w:rFonts w:ascii="Century Gothic" w:hAnsi="Century Gothic"/>
                <w:spacing w:val="-3"/>
                <w:sz w:val="20"/>
              </w:rPr>
              <w:t xml:space="preserve"> </w:t>
            </w:r>
            <w:r w:rsidRPr="00E15B89">
              <w:rPr>
                <w:rFonts w:ascii="Century Gothic" w:hAnsi="Century Gothic"/>
                <w:sz w:val="20"/>
              </w:rPr>
              <w:t>and</w:t>
            </w:r>
            <w:r w:rsidRPr="00E15B89">
              <w:rPr>
                <w:rFonts w:ascii="Century Gothic" w:hAnsi="Century Gothic"/>
                <w:spacing w:val="-1"/>
                <w:sz w:val="20"/>
              </w:rPr>
              <w:t xml:space="preserve"> </w:t>
            </w:r>
            <w:r w:rsidRPr="00E15B89">
              <w:rPr>
                <w:rFonts w:ascii="Century Gothic" w:hAnsi="Century Gothic"/>
                <w:sz w:val="20"/>
              </w:rPr>
              <w:t>Executive</w:t>
            </w:r>
            <w:r w:rsidR="005E705B" w:rsidRPr="00E15B89">
              <w:rPr>
                <w:rFonts w:ascii="Century Gothic" w:hAnsi="Century Gothic"/>
                <w:sz w:val="20"/>
              </w:rPr>
              <w:t xml:space="preserve"> Mayor)</w:t>
            </w:r>
          </w:p>
        </w:tc>
        <w:tc>
          <w:tcPr>
            <w:tcW w:w="7058" w:type="dxa"/>
            <w:shd w:val="clear" w:color="auto" w:fill="DBE4F0"/>
          </w:tcPr>
          <w:p w14:paraId="15B905ED" w14:textId="12C2DC45" w:rsidR="003A631D" w:rsidRPr="00E15B89" w:rsidRDefault="00A42A43">
            <w:pPr>
              <w:pStyle w:val="TableParagraph"/>
              <w:spacing w:before="121"/>
              <w:ind w:left="107" w:right="2"/>
              <w:rPr>
                <w:rFonts w:ascii="Century Gothic" w:hAnsi="Century Gothic"/>
                <w:sz w:val="20"/>
              </w:rPr>
            </w:pPr>
            <w:r w:rsidRPr="00E15B89">
              <w:rPr>
                <w:rFonts w:ascii="Century Gothic" w:hAnsi="Century Gothic"/>
                <w:sz w:val="20"/>
              </w:rPr>
              <w:t>Subject</w:t>
            </w:r>
            <w:r w:rsidRPr="00E15B89">
              <w:rPr>
                <w:rFonts w:ascii="Century Gothic" w:hAnsi="Century Gothic"/>
                <w:spacing w:val="-3"/>
                <w:sz w:val="20"/>
              </w:rPr>
              <w:t xml:space="preserve"> </w:t>
            </w:r>
            <w:r w:rsidRPr="00E15B89">
              <w:rPr>
                <w:rFonts w:ascii="Century Gothic" w:hAnsi="Century Gothic"/>
                <w:sz w:val="20"/>
              </w:rPr>
              <w:t>to</w:t>
            </w:r>
            <w:r w:rsidRPr="00E15B89">
              <w:rPr>
                <w:rFonts w:ascii="Century Gothic" w:hAnsi="Century Gothic"/>
                <w:spacing w:val="-3"/>
                <w:sz w:val="20"/>
              </w:rPr>
              <w:t xml:space="preserve"> </w:t>
            </w:r>
            <w:r w:rsidRPr="00E15B89">
              <w:rPr>
                <w:rFonts w:ascii="Century Gothic" w:hAnsi="Century Gothic"/>
                <w:sz w:val="20"/>
              </w:rPr>
              <w:t>appointment</w:t>
            </w:r>
            <w:r w:rsidRPr="00E15B89">
              <w:rPr>
                <w:rFonts w:ascii="Century Gothic" w:hAnsi="Century Gothic"/>
                <w:spacing w:val="-3"/>
                <w:sz w:val="20"/>
              </w:rPr>
              <w:t xml:space="preserve"> </w:t>
            </w:r>
            <w:r w:rsidRPr="00E15B89">
              <w:rPr>
                <w:rFonts w:ascii="Century Gothic" w:hAnsi="Century Gothic"/>
                <w:sz w:val="20"/>
              </w:rPr>
              <w:t>by</w:t>
            </w:r>
            <w:r w:rsidRPr="00E15B89">
              <w:rPr>
                <w:rFonts w:ascii="Century Gothic" w:hAnsi="Century Gothic"/>
                <w:spacing w:val="-3"/>
                <w:sz w:val="20"/>
              </w:rPr>
              <w:t xml:space="preserve"> </w:t>
            </w:r>
            <w:r w:rsidRPr="00E15B89">
              <w:rPr>
                <w:rFonts w:ascii="Century Gothic" w:hAnsi="Century Gothic"/>
                <w:sz w:val="20"/>
              </w:rPr>
              <w:t>the</w:t>
            </w:r>
            <w:r w:rsidRPr="00E15B89">
              <w:rPr>
                <w:rFonts w:ascii="Century Gothic" w:hAnsi="Century Gothic"/>
                <w:spacing w:val="-4"/>
                <w:sz w:val="20"/>
              </w:rPr>
              <w:t xml:space="preserve"> </w:t>
            </w:r>
            <w:r w:rsidRPr="00E15B89">
              <w:rPr>
                <w:rFonts w:ascii="Century Gothic" w:hAnsi="Century Gothic"/>
                <w:sz w:val="20"/>
              </w:rPr>
              <w:t>Municipal</w:t>
            </w:r>
            <w:r w:rsidRPr="00E15B89">
              <w:rPr>
                <w:rFonts w:ascii="Century Gothic" w:hAnsi="Century Gothic"/>
                <w:spacing w:val="-3"/>
                <w:sz w:val="20"/>
              </w:rPr>
              <w:t xml:space="preserve"> </w:t>
            </w:r>
            <w:r w:rsidRPr="00E15B89">
              <w:rPr>
                <w:rFonts w:ascii="Century Gothic" w:hAnsi="Century Gothic"/>
                <w:sz w:val="20"/>
              </w:rPr>
              <w:t>Manager,</w:t>
            </w:r>
            <w:r w:rsidRPr="00E15B89">
              <w:rPr>
                <w:rFonts w:ascii="Century Gothic" w:hAnsi="Century Gothic"/>
                <w:spacing w:val="-2"/>
                <w:sz w:val="20"/>
              </w:rPr>
              <w:t xml:space="preserve"> </w:t>
            </w:r>
            <w:r w:rsidRPr="00E15B89">
              <w:rPr>
                <w:rFonts w:ascii="Century Gothic" w:hAnsi="Century Gothic"/>
                <w:sz w:val="20"/>
              </w:rPr>
              <w:t>responsible</w:t>
            </w:r>
            <w:r w:rsidRPr="00E15B89">
              <w:rPr>
                <w:rFonts w:ascii="Century Gothic" w:hAnsi="Century Gothic"/>
                <w:spacing w:val="-5"/>
                <w:sz w:val="20"/>
              </w:rPr>
              <w:t xml:space="preserve"> </w:t>
            </w:r>
            <w:r w:rsidRPr="00E15B89">
              <w:rPr>
                <w:rFonts w:ascii="Century Gothic" w:hAnsi="Century Gothic"/>
                <w:sz w:val="20"/>
              </w:rPr>
              <w:t>for</w:t>
            </w:r>
            <w:r w:rsidRPr="00E15B89">
              <w:rPr>
                <w:rFonts w:ascii="Century Gothic" w:hAnsi="Century Gothic"/>
                <w:spacing w:val="-3"/>
                <w:sz w:val="20"/>
              </w:rPr>
              <w:t xml:space="preserve"> </w:t>
            </w:r>
            <w:r w:rsidRPr="00E15B89">
              <w:rPr>
                <w:rFonts w:ascii="Century Gothic" w:hAnsi="Century Gothic"/>
                <w:sz w:val="20"/>
              </w:rPr>
              <w:t>the</w:t>
            </w:r>
            <w:r w:rsidRPr="00E15B89">
              <w:rPr>
                <w:rFonts w:ascii="Century Gothic" w:hAnsi="Century Gothic"/>
                <w:spacing w:val="-4"/>
                <w:sz w:val="20"/>
              </w:rPr>
              <w:t xml:space="preserve"> </w:t>
            </w:r>
            <w:r w:rsidRPr="00E15B89">
              <w:rPr>
                <w:rFonts w:ascii="Century Gothic" w:hAnsi="Century Gothic"/>
                <w:sz w:val="20"/>
              </w:rPr>
              <w:t>coordination</w:t>
            </w:r>
            <w:r w:rsidRPr="00E15B89">
              <w:rPr>
                <w:rFonts w:ascii="Century Gothic" w:hAnsi="Century Gothic"/>
                <w:spacing w:val="-42"/>
                <w:sz w:val="20"/>
              </w:rPr>
              <w:t xml:space="preserve"> </w:t>
            </w:r>
            <w:r w:rsidRPr="00E15B89">
              <w:rPr>
                <w:rFonts w:ascii="Century Gothic" w:hAnsi="Century Gothic"/>
                <w:sz w:val="20"/>
              </w:rPr>
              <w:t>of media communication, media conferences, media statements and handling of</w:t>
            </w:r>
            <w:r w:rsidRPr="00E15B89">
              <w:rPr>
                <w:rFonts w:ascii="Century Gothic" w:hAnsi="Century Gothic"/>
                <w:spacing w:val="1"/>
                <w:sz w:val="20"/>
              </w:rPr>
              <w:t xml:space="preserve"> </w:t>
            </w:r>
            <w:r w:rsidRPr="00E15B89">
              <w:rPr>
                <w:rFonts w:ascii="Century Gothic" w:hAnsi="Century Gothic"/>
                <w:sz w:val="20"/>
              </w:rPr>
              <w:t>media</w:t>
            </w:r>
            <w:r w:rsidRPr="00E15B89">
              <w:rPr>
                <w:rFonts w:ascii="Century Gothic" w:hAnsi="Century Gothic"/>
                <w:spacing w:val="-1"/>
                <w:sz w:val="20"/>
              </w:rPr>
              <w:t xml:space="preserve"> </w:t>
            </w:r>
            <w:r w:rsidRPr="00E15B89">
              <w:rPr>
                <w:rFonts w:ascii="Century Gothic" w:hAnsi="Century Gothic"/>
                <w:sz w:val="20"/>
              </w:rPr>
              <w:t>queries</w:t>
            </w:r>
            <w:r w:rsidR="0024779E">
              <w:rPr>
                <w:rFonts w:ascii="Century Gothic" w:hAnsi="Century Gothic"/>
                <w:sz w:val="20"/>
              </w:rPr>
              <w:t xml:space="preserve"> and liaising with communities and media, with approval of the Municipal Manager</w:t>
            </w:r>
            <w:r w:rsidRPr="00E15B89">
              <w:rPr>
                <w:rFonts w:ascii="Century Gothic" w:hAnsi="Century Gothic"/>
                <w:sz w:val="20"/>
              </w:rPr>
              <w:t>.</w:t>
            </w:r>
          </w:p>
        </w:tc>
      </w:tr>
    </w:tbl>
    <w:p w14:paraId="16B8ED3F" w14:textId="77777777" w:rsidR="00FB18FF" w:rsidRDefault="00FB18FF" w:rsidP="001874FD">
      <w:pPr>
        <w:spacing w:line="276" w:lineRule="auto"/>
        <w:ind w:right="697"/>
        <w:jc w:val="both"/>
        <w:rPr>
          <w:rFonts w:ascii="Century Gothic" w:hAnsi="Century Gothic"/>
          <w:b/>
          <w:bCs/>
        </w:rPr>
      </w:pPr>
    </w:p>
    <w:p w14:paraId="34BBDFB0" w14:textId="19F63E18" w:rsidR="00723401" w:rsidRPr="00FB18FF" w:rsidRDefault="00FB18FF" w:rsidP="001874FD">
      <w:pPr>
        <w:spacing w:line="276" w:lineRule="auto"/>
        <w:ind w:right="697"/>
        <w:jc w:val="both"/>
        <w:rPr>
          <w:rFonts w:ascii="Century Gothic" w:hAnsi="Century Gothic"/>
          <w:b/>
          <w:bCs/>
        </w:rPr>
      </w:pPr>
      <w:r>
        <w:rPr>
          <w:rFonts w:ascii="Century Gothic" w:hAnsi="Century Gothic"/>
          <w:b/>
          <w:bCs/>
        </w:rPr>
        <w:t>4</w:t>
      </w:r>
      <w:r w:rsidR="002E71B9">
        <w:rPr>
          <w:rFonts w:ascii="Century Gothic" w:hAnsi="Century Gothic"/>
          <w:b/>
          <w:bCs/>
        </w:rPr>
        <w:t xml:space="preserve">.1 </w:t>
      </w:r>
      <w:r w:rsidR="002E71B9" w:rsidRPr="002E71B9">
        <w:rPr>
          <w:rFonts w:ascii="Century Gothic" w:hAnsi="Century Gothic"/>
          <w:b/>
          <w:bCs/>
        </w:rPr>
        <w:t xml:space="preserve">GENERAL COMMUNICATIONS </w:t>
      </w:r>
    </w:p>
    <w:p w14:paraId="359672D1" w14:textId="77777777" w:rsidR="00723401" w:rsidRDefault="00723401" w:rsidP="001874FD">
      <w:pPr>
        <w:spacing w:line="276" w:lineRule="auto"/>
        <w:ind w:right="697"/>
        <w:jc w:val="both"/>
        <w:rPr>
          <w:rFonts w:ascii="Century Gothic" w:hAnsi="Century Gothic"/>
        </w:rPr>
      </w:pPr>
    </w:p>
    <w:p w14:paraId="7131C91C" w14:textId="66646677" w:rsidR="00C879B7" w:rsidRDefault="00C879B7" w:rsidP="001874FD">
      <w:pPr>
        <w:spacing w:line="276" w:lineRule="auto"/>
        <w:ind w:right="697"/>
        <w:jc w:val="both"/>
        <w:rPr>
          <w:rFonts w:ascii="Century Gothic" w:hAnsi="Century Gothic"/>
        </w:rPr>
      </w:pPr>
      <w:r>
        <w:rPr>
          <w:rFonts w:ascii="Century Gothic" w:hAnsi="Century Gothic"/>
        </w:rPr>
        <w:t>Communication is critically important within a local gov</w:t>
      </w:r>
      <w:r w:rsidR="00927EA3">
        <w:rPr>
          <w:rFonts w:ascii="Century Gothic" w:hAnsi="Century Gothic"/>
        </w:rPr>
        <w:t>ern</w:t>
      </w:r>
      <w:r>
        <w:rPr>
          <w:rFonts w:ascii="Century Gothic" w:hAnsi="Century Gothic"/>
        </w:rPr>
        <w:t>ment</w:t>
      </w:r>
      <w:r w:rsidR="00927EA3">
        <w:rPr>
          <w:rFonts w:ascii="Century Gothic" w:hAnsi="Century Gothic"/>
        </w:rPr>
        <w:t xml:space="preserve">. A lack of communication can lead to frustrated and uninformed communities. Swartland Municipality has a responsibility to communicate with its citizens to build trust, improve policy making and strengthen the democratic process. </w:t>
      </w:r>
    </w:p>
    <w:p w14:paraId="4C161787" w14:textId="77777777" w:rsidR="00690042" w:rsidRDefault="00690042" w:rsidP="001874FD">
      <w:pPr>
        <w:spacing w:line="276" w:lineRule="auto"/>
        <w:ind w:right="697"/>
        <w:jc w:val="both"/>
        <w:rPr>
          <w:rFonts w:ascii="Century Gothic" w:hAnsi="Century Gothic"/>
        </w:rPr>
      </w:pPr>
    </w:p>
    <w:p w14:paraId="707C7CEC" w14:textId="332D6F47" w:rsidR="00690042" w:rsidRDefault="00690042" w:rsidP="001874FD">
      <w:pPr>
        <w:spacing w:line="276" w:lineRule="auto"/>
        <w:ind w:right="697"/>
        <w:jc w:val="both"/>
        <w:rPr>
          <w:rFonts w:ascii="Century Gothic" w:hAnsi="Century Gothic"/>
        </w:rPr>
      </w:pPr>
      <w:r>
        <w:rPr>
          <w:rFonts w:ascii="Century Gothic" w:hAnsi="Century Gothic"/>
        </w:rPr>
        <w:t xml:space="preserve">It is the purpose of this policy to ensure that various methods of communication </w:t>
      </w:r>
      <w:r w:rsidR="00E447D8">
        <w:rPr>
          <w:rFonts w:ascii="Century Gothic" w:hAnsi="Century Gothic"/>
        </w:rPr>
        <w:t>are</w:t>
      </w:r>
      <w:r>
        <w:rPr>
          <w:rFonts w:ascii="Century Gothic" w:hAnsi="Century Gothic"/>
        </w:rPr>
        <w:t xml:space="preserve"> utilised to ensure that all residents have access to </w:t>
      </w:r>
      <w:r w:rsidR="00E447D8">
        <w:rPr>
          <w:rFonts w:ascii="Century Gothic" w:hAnsi="Century Gothic"/>
        </w:rPr>
        <w:t xml:space="preserve">critical information which directly impacts them.  Communication cannot focus on only one platform but must utilise various platforms to ensure the maximum reach into the community. That said, making information available and accessible as possible, it is also the responsibility of every resident to actively engage with the information shared with them. </w:t>
      </w:r>
    </w:p>
    <w:p w14:paraId="0891341B" w14:textId="77777777" w:rsidR="00E447D8" w:rsidRDefault="00E447D8" w:rsidP="001874FD">
      <w:pPr>
        <w:spacing w:line="276" w:lineRule="auto"/>
        <w:ind w:right="697"/>
        <w:jc w:val="both"/>
        <w:rPr>
          <w:rFonts w:ascii="Century Gothic" w:hAnsi="Century Gothic"/>
        </w:rPr>
      </w:pPr>
    </w:p>
    <w:p w14:paraId="086BC986" w14:textId="7C92C9AD" w:rsidR="00E447D8" w:rsidRDefault="00E447D8" w:rsidP="001874FD">
      <w:pPr>
        <w:spacing w:line="276" w:lineRule="auto"/>
        <w:ind w:right="697"/>
        <w:jc w:val="both"/>
        <w:rPr>
          <w:rFonts w:ascii="Century Gothic" w:hAnsi="Century Gothic"/>
        </w:rPr>
      </w:pPr>
      <w:r>
        <w:rPr>
          <w:rFonts w:ascii="Century Gothic" w:hAnsi="Century Gothic"/>
        </w:rPr>
        <w:t>Communication also needs to be focused internally. All employees are public representatives</w:t>
      </w:r>
      <w:r w:rsidR="00756F81">
        <w:rPr>
          <w:rFonts w:ascii="Century Gothic" w:hAnsi="Century Gothic"/>
        </w:rPr>
        <w:t xml:space="preserve"> and should therefore be well informed on what is happening inside of the organisation. Employees working with the public should also be kept informed of information especially relevant to the public so that they can perform their work and interact with the public with confidence and knowledge. </w:t>
      </w:r>
    </w:p>
    <w:p w14:paraId="1B007020" w14:textId="77777777" w:rsidR="00756F81" w:rsidRDefault="00756F81" w:rsidP="001874FD">
      <w:pPr>
        <w:spacing w:line="276" w:lineRule="auto"/>
        <w:ind w:right="697"/>
        <w:jc w:val="both"/>
        <w:rPr>
          <w:rFonts w:ascii="Century Gothic" w:hAnsi="Century Gothic"/>
        </w:rPr>
      </w:pPr>
    </w:p>
    <w:p w14:paraId="1824EB88" w14:textId="108A892B" w:rsidR="00756F81" w:rsidRDefault="00756F81" w:rsidP="001874FD">
      <w:pPr>
        <w:spacing w:line="276" w:lineRule="auto"/>
        <w:ind w:right="697"/>
        <w:jc w:val="both"/>
        <w:rPr>
          <w:rFonts w:ascii="Century Gothic" w:hAnsi="Century Gothic"/>
        </w:rPr>
      </w:pPr>
      <w:r>
        <w:rPr>
          <w:rFonts w:ascii="Century Gothic" w:hAnsi="Century Gothic"/>
        </w:rPr>
        <w:t xml:space="preserve">Communications should be specifically tailored towards the audience it is trying to reach. The platforms used for </w:t>
      </w:r>
      <w:r w:rsidRPr="00F86AA8">
        <w:rPr>
          <w:rFonts w:ascii="Century Gothic" w:hAnsi="Century Gothic"/>
        </w:rPr>
        <w:t>communication will determine</w:t>
      </w:r>
      <w:r>
        <w:rPr>
          <w:rFonts w:ascii="Century Gothic" w:hAnsi="Century Gothic"/>
        </w:rPr>
        <w:t xml:space="preserve"> the tone and type of message being communicated. </w:t>
      </w:r>
    </w:p>
    <w:p w14:paraId="70DA702E" w14:textId="77777777" w:rsidR="00756F81" w:rsidRDefault="00756F81" w:rsidP="001874FD">
      <w:pPr>
        <w:spacing w:line="276" w:lineRule="auto"/>
        <w:ind w:right="697"/>
        <w:jc w:val="both"/>
        <w:rPr>
          <w:rFonts w:ascii="Century Gothic" w:hAnsi="Century Gothic"/>
        </w:rPr>
      </w:pPr>
    </w:p>
    <w:p w14:paraId="4A7B3823" w14:textId="63BAB2AB" w:rsidR="00756F81" w:rsidRDefault="00756F81" w:rsidP="001874FD">
      <w:pPr>
        <w:spacing w:line="276" w:lineRule="auto"/>
        <w:ind w:right="697"/>
        <w:jc w:val="both"/>
        <w:rPr>
          <w:rFonts w:ascii="Century Gothic" w:hAnsi="Century Gothic"/>
        </w:rPr>
      </w:pPr>
      <w:r>
        <w:rPr>
          <w:rFonts w:ascii="Century Gothic" w:hAnsi="Century Gothic"/>
        </w:rPr>
        <w:t xml:space="preserve">The audience can be categorised as follows: </w:t>
      </w:r>
    </w:p>
    <w:p w14:paraId="13903328" w14:textId="05869017" w:rsidR="00756F81" w:rsidRDefault="00756F81" w:rsidP="00756F81">
      <w:pPr>
        <w:pStyle w:val="ListParagraph"/>
        <w:numPr>
          <w:ilvl w:val="0"/>
          <w:numId w:val="9"/>
        </w:numPr>
        <w:spacing w:line="276" w:lineRule="auto"/>
        <w:ind w:right="697"/>
        <w:jc w:val="both"/>
        <w:rPr>
          <w:rFonts w:ascii="Century Gothic" w:hAnsi="Century Gothic"/>
        </w:rPr>
      </w:pPr>
      <w:r>
        <w:rPr>
          <w:rFonts w:ascii="Century Gothic" w:hAnsi="Century Gothic"/>
        </w:rPr>
        <w:t>Primary Audience: The people, community, organisation who the message is intended for</w:t>
      </w:r>
    </w:p>
    <w:p w14:paraId="7B7D5CFD" w14:textId="31922AB5" w:rsidR="00756F81" w:rsidRPr="00FB18FF" w:rsidRDefault="00756F81" w:rsidP="00FB18FF">
      <w:pPr>
        <w:pStyle w:val="ListParagraph"/>
        <w:numPr>
          <w:ilvl w:val="0"/>
          <w:numId w:val="9"/>
        </w:numPr>
        <w:spacing w:line="276" w:lineRule="auto"/>
        <w:ind w:right="697"/>
        <w:jc w:val="both"/>
        <w:rPr>
          <w:rFonts w:ascii="Century Gothic" w:hAnsi="Century Gothic"/>
        </w:rPr>
      </w:pPr>
      <w:r>
        <w:rPr>
          <w:rFonts w:ascii="Century Gothic" w:hAnsi="Century Gothic"/>
        </w:rPr>
        <w:t xml:space="preserve">Secondary Audience: Other people/audiences who could reasonably be expected to </w:t>
      </w:r>
      <w:proofErr w:type="gramStart"/>
      <w:r>
        <w:rPr>
          <w:rFonts w:ascii="Century Gothic" w:hAnsi="Century Gothic"/>
        </w:rPr>
        <w:t>come into contact with</w:t>
      </w:r>
      <w:proofErr w:type="gramEnd"/>
      <w:r>
        <w:rPr>
          <w:rFonts w:ascii="Century Gothic" w:hAnsi="Century Gothic"/>
        </w:rPr>
        <w:t xml:space="preserve"> your message</w:t>
      </w:r>
    </w:p>
    <w:p w14:paraId="082C2794" w14:textId="77777777" w:rsidR="00C879B7" w:rsidRPr="00E15B89" w:rsidRDefault="00C879B7" w:rsidP="001874FD">
      <w:pPr>
        <w:spacing w:line="276" w:lineRule="auto"/>
        <w:ind w:right="697"/>
        <w:jc w:val="both"/>
        <w:rPr>
          <w:rFonts w:ascii="Century Gothic" w:hAnsi="Century Gothic"/>
        </w:rPr>
      </w:pPr>
    </w:p>
    <w:p w14:paraId="65989B70" w14:textId="77777777" w:rsidR="00BE3CFD" w:rsidRDefault="00BE3CFD" w:rsidP="001874FD">
      <w:pPr>
        <w:spacing w:line="276" w:lineRule="auto"/>
        <w:ind w:right="697"/>
        <w:jc w:val="both"/>
        <w:rPr>
          <w:rFonts w:ascii="Century Gothic" w:hAnsi="Century Gothic"/>
        </w:rPr>
      </w:pPr>
    </w:p>
    <w:p w14:paraId="594930CF" w14:textId="0693DB52" w:rsidR="00BE3CFD" w:rsidRDefault="00BE3CFD" w:rsidP="001874FD">
      <w:pPr>
        <w:spacing w:line="276" w:lineRule="auto"/>
        <w:ind w:right="697"/>
        <w:jc w:val="both"/>
        <w:rPr>
          <w:rFonts w:ascii="Century Gothic" w:hAnsi="Century Gothic"/>
        </w:rPr>
      </w:pPr>
      <w:r>
        <w:rPr>
          <w:rFonts w:ascii="Century Gothic" w:hAnsi="Century Gothic"/>
        </w:rPr>
        <w:t xml:space="preserve">When planning or considering any communication the following steps should guide the process: </w:t>
      </w:r>
    </w:p>
    <w:p w14:paraId="2DF7B31D" w14:textId="77777777" w:rsidR="00BE3CFD" w:rsidRDefault="00BE3CFD" w:rsidP="001874FD">
      <w:pPr>
        <w:spacing w:line="276" w:lineRule="auto"/>
        <w:ind w:right="697"/>
        <w:jc w:val="both"/>
        <w:rPr>
          <w:rFonts w:ascii="Century Gothic" w:hAnsi="Century Gothic"/>
        </w:rPr>
      </w:pPr>
    </w:p>
    <w:p w14:paraId="4242587F" w14:textId="67661B61" w:rsidR="00BE3CFD" w:rsidRDefault="00BE3CFD" w:rsidP="00BE3CFD">
      <w:pPr>
        <w:pStyle w:val="ListParagraph"/>
        <w:numPr>
          <w:ilvl w:val="0"/>
          <w:numId w:val="11"/>
        </w:numPr>
        <w:spacing w:line="276" w:lineRule="auto"/>
        <w:ind w:right="697"/>
        <w:jc w:val="both"/>
        <w:rPr>
          <w:rFonts w:ascii="Century Gothic" w:hAnsi="Century Gothic"/>
        </w:rPr>
      </w:pPr>
      <w:r>
        <w:rPr>
          <w:rFonts w:ascii="Century Gothic" w:hAnsi="Century Gothic"/>
        </w:rPr>
        <w:t>Who the audience is.</w:t>
      </w:r>
    </w:p>
    <w:p w14:paraId="00970EB8" w14:textId="3E7393C7" w:rsidR="00BE3CFD" w:rsidRDefault="00BE3CFD" w:rsidP="00BE3CFD">
      <w:pPr>
        <w:pStyle w:val="ListParagraph"/>
        <w:numPr>
          <w:ilvl w:val="0"/>
          <w:numId w:val="11"/>
        </w:numPr>
        <w:spacing w:line="276" w:lineRule="auto"/>
        <w:ind w:right="697"/>
        <w:jc w:val="both"/>
        <w:rPr>
          <w:rFonts w:ascii="Century Gothic" w:hAnsi="Century Gothic"/>
        </w:rPr>
      </w:pPr>
      <w:r>
        <w:rPr>
          <w:rFonts w:ascii="Century Gothic" w:hAnsi="Century Gothic"/>
        </w:rPr>
        <w:t xml:space="preserve">What the platforms are the audience have in access to. </w:t>
      </w:r>
    </w:p>
    <w:p w14:paraId="2A802510" w14:textId="02CA2C26" w:rsidR="00BE3CFD" w:rsidRDefault="00BE3CFD" w:rsidP="00BE3CFD">
      <w:pPr>
        <w:pStyle w:val="ListParagraph"/>
        <w:numPr>
          <w:ilvl w:val="0"/>
          <w:numId w:val="11"/>
        </w:numPr>
        <w:spacing w:line="276" w:lineRule="auto"/>
        <w:ind w:right="697"/>
        <w:jc w:val="both"/>
        <w:rPr>
          <w:rFonts w:ascii="Century Gothic" w:hAnsi="Century Gothic"/>
        </w:rPr>
      </w:pPr>
      <w:r>
        <w:rPr>
          <w:rFonts w:ascii="Century Gothic" w:hAnsi="Century Gothic"/>
        </w:rPr>
        <w:t>Is the communication only geared towards the primary audience?</w:t>
      </w:r>
    </w:p>
    <w:p w14:paraId="2058A600" w14:textId="559351C3" w:rsidR="00BE3CFD" w:rsidRPr="00FB18FF" w:rsidRDefault="00BE3CFD" w:rsidP="00FB18FF">
      <w:pPr>
        <w:pStyle w:val="ListParagraph"/>
        <w:numPr>
          <w:ilvl w:val="0"/>
          <w:numId w:val="11"/>
        </w:numPr>
        <w:spacing w:line="276" w:lineRule="auto"/>
        <w:ind w:right="697"/>
        <w:jc w:val="both"/>
        <w:rPr>
          <w:rFonts w:ascii="Century Gothic" w:hAnsi="Century Gothic"/>
        </w:rPr>
      </w:pPr>
      <w:r>
        <w:rPr>
          <w:rFonts w:ascii="Century Gothic" w:hAnsi="Century Gothic"/>
        </w:rPr>
        <w:t xml:space="preserve">What platforms are appropriate and efficient in reaching the targeted audience. </w:t>
      </w:r>
    </w:p>
    <w:p w14:paraId="7F3A0E7F" w14:textId="77777777" w:rsidR="001874FD" w:rsidRPr="00E15B89" w:rsidRDefault="001874FD" w:rsidP="001874FD">
      <w:pPr>
        <w:spacing w:line="276" w:lineRule="auto"/>
        <w:ind w:right="697"/>
        <w:jc w:val="both"/>
        <w:rPr>
          <w:rFonts w:ascii="Century Gothic" w:hAnsi="Century Gothic"/>
        </w:rPr>
      </w:pPr>
    </w:p>
    <w:p w14:paraId="3F41DDE9" w14:textId="77777777" w:rsidR="001874FD" w:rsidRDefault="001874FD" w:rsidP="001874FD">
      <w:pPr>
        <w:spacing w:line="276" w:lineRule="auto"/>
        <w:ind w:right="697"/>
        <w:jc w:val="both"/>
        <w:rPr>
          <w:rFonts w:ascii="Century Gothic" w:hAnsi="Century Gothic"/>
        </w:rPr>
      </w:pPr>
    </w:p>
    <w:p w14:paraId="3737C938" w14:textId="06BCCE26" w:rsidR="00CC6E83" w:rsidRPr="00E15B89" w:rsidRDefault="00CC6E83" w:rsidP="001874FD">
      <w:pPr>
        <w:spacing w:line="276" w:lineRule="auto"/>
        <w:ind w:right="697"/>
        <w:jc w:val="both"/>
        <w:rPr>
          <w:rFonts w:ascii="Century Gothic" w:hAnsi="Century Gothic"/>
        </w:rPr>
      </w:pPr>
      <w:r>
        <w:rPr>
          <w:rFonts w:ascii="Century Gothic" w:hAnsi="Century Gothic"/>
        </w:rPr>
        <w:t xml:space="preserve">Municipal audiences in the broadest sense are made up of residents, civil society, media and employees.  The primary audience as determined by the message of the municipality will help to determine which communication platforms are used. </w:t>
      </w:r>
    </w:p>
    <w:p w14:paraId="3D970091" w14:textId="77777777" w:rsidR="001874FD" w:rsidRPr="00E15B89" w:rsidRDefault="001874FD" w:rsidP="001874FD">
      <w:pPr>
        <w:spacing w:line="276" w:lineRule="auto"/>
        <w:ind w:right="697"/>
        <w:jc w:val="both"/>
        <w:rPr>
          <w:rFonts w:ascii="Century Gothic" w:hAnsi="Century Gothic"/>
        </w:rPr>
      </w:pPr>
    </w:p>
    <w:tbl>
      <w:tblPr>
        <w:tblStyle w:val="TableGrid"/>
        <w:tblW w:w="0" w:type="auto"/>
        <w:tblLook w:val="04A0" w:firstRow="1" w:lastRow="0" w:firstColumn="1" w:lastColumn="0" w:noHBand="0" w:noVBand="1"/>
      </w:tblPr>
      <w:tblGrid>
        <w:gridCol w:w="4508"/>
        <w:gridCol w:w="4508"/>
      </w:tblGrid>
      <w:tr w:rsidR="00A42A43" w:rsidRPr="00E15B89" w14:paraId="3C7B2F0A" w14:textId="77777777" w:rsidTr="00A42A43">
        <w:tc>
          <w:tcPr>
            <w:tcW w:w="4508" w:type="dxa"/>
          </w:tcPr>
          <w:p w14:paraId="64FD9F01" w14:textId="0E057652" w:rsidR="00A42A43" w:rsidRPr="00E15B89" w:rsidRDefault="00CC6E83" w:rsidP="001874FD">
            <w:pPr>
              <w:spacing w:line="276" w:lineRule="auto"/>
              <w:ind w:right="697"/>
              <w:jc w:val="both"/>
              <w:rPr>
                <w:rFonts w:ascii="Century Gothic" w:hAnsi="Century Gothic"/>
              </w:rPr>
            </w:pPr>
            <w:r>
              <w:rPr>
                <w:rFonts w:ascii="Century Gothic" w:hAnsi="Century Gothic"/>
              </w:rPr>
              <w:t>Employee Communications</w:t>
            </w:r>
          </w:p>
        </w:tc>
        <w:tc>
          <w:tcPr>
            <w:tcW w:w="4508" w:type="dxa"/>
          </w:tcPr>
          <w:p w14:paraId="70C9CB84"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Internal Newsletter</w:t>
            </w:r>
          </w:p>
          <w:p w14:paraId="08918536"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Intranet</w:t>
            </w:r>
          </w:p>
          <w:p w14:paraId="51B01EA4"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Email</w:t>
            </w:r>
          </w:p>
          <w:p w14:paraId="6C9451FE"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Noticeboards</w:t>
            </w:r>
          </w:p>
          <w:p w14:paraId="0B1B98AD" w14:textId="77777777" w:rsidR="00A42A43" w:rsidRDefault="00A42A43" w:rsidP="001874FD">
            <w:pPr>
              <w:spacing w:line="276" w:lineRule="auto"/>
              <w:ind w:right="697"/>
              <w:jc w:val="both"/>
              <w:rPr>
                <w:rFonts w:ascii="Century Gothic" w:hAnsi="Century Gothic"/>
              </w:rPr>
            </w:pPr>
            <w:proofErr w:type="spellStart"/>
            <w:r w:rsidRPr="00E15B89">
              <w:rPr>
                <w:rFonts w:ascii="Century Gothic" w:hAnsi="Century Gothic"/>
              </w:rPr>
              <w:t>WhatsApps</w:t>
            </w:r>
            <w:proofErr w:type="spellEnd"/>
            <w:r w:rsidRPr="00E15B89">
              <w:rPr>
                <w:rFonts w:ascii="Century Gothic" w:hAnsi="Century Gothic"/>
              </w:rPr>
              <w:t>/SMS’s</w:t>
            </w:r>
          </w:p>
          <w:p w14:paraId="111A6401" w14:textId="6826C799" w:rsidR="00450D35" w:rsidRPr="00E15B89" w:rsidRDefault="00450D35" w:rsidP="001874FD">
            <w:pPr>
              <w:spacing w:line="276" w:lineRule="auto"/>
              <w:ind w:right="697"/>
              <w:jc w:val="both"/>
              <w:rPr>
                <w:rFonts w:ascii="Century Gothic" w:hAnsi="Century Gothic"/>
              </w:rPr>
            </w:pPr>
            <w:r>
              <w:rPr>
                <w:rFonts w:ascii="Century Gothic" w:hAnsi="Century Gothic"/>
              </w:rPr>
              <w:t>Communication Committee</w:t>
            </w:r>
          </w:p>
        </w:tc>
      </w:tr>
      <w:tr w:rsidR="00A42A43" w:rsidRPr="00E15B89" w14:paraId="1081641B" w14:textId="77777777" w:rsidTr="00A42A43">
        <w:tc>
          <w:tcPr>
            <w:tcW w:w="4508" w:type="dxa"/>
          </w:tcPr>
          <w:p w14:paraId="5CC860B5" w14:textId="0298DBB8" w:rsidR="00A42A43" w:rsidRPr="00E15B89" w:rsidRDefault="00CC6E83" w:rsidP="001874FD">
            <w:pPr>
              <w:tabs>
                <w:tab w:val="left" w:pos="1260"/>
              </w:tabs>
              <w:spacing w:line="276" w:lineRule="auto"/>
              <w:ind w:right="697"/>
              <w:jc w:val="both"/>
              <w:rPr>
                <w:rFonts w:ascii="Century Gothic" w:hAnsi="Century Gothic"/>
              </w:rPr>
            </w:pPr>
            <w:r>
              <w:rPr>
                <w:rFonts w:ascii="Century Gothic" w:hAnsi="Century Gothic"/>
              </w:rPr>
              <w:t>Residents, Civil Society, Media</w:t>
            </w:r>
          </w:p>
        </w:tc>
        <w:tc>
          <w:tcPr>
            <w:tcW w:w="4508" w:type="dxa"/>
          </w:tcPr>
          <w:p w14:paraId="0E32E3F0"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Newsletter</w:t>
            </w:r>
          </w:p>
          <w:p w14:paraId="515F1C0B"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Website</w:t>
            </w:r>
          </w:p>
          <w:p w14:paraId="48C3B221"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Videos</w:t>
            </w:r>
          </w:p>
          <w:p w14:paraId="1695778E"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Social Media</w:t>
            </w:r>
          </w:p>
          <w:p w14:paraId="7F1834B6"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WhatsApp/Telegram/SMS</w:t>
            </w:r>
          </w:p>
          <w:p w14:paraId="5EAB17D0"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Emails</w:t>
            </w:r>
          </w:p>
          <w:p w14:paraId="64BD5D67"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Noticeboards</w:t>
            </w:r>
          </w:p>
          <w:p w14:paraId="4FB52643"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Flyers</w:t>
            </w:r>
          </w:p>
          <w:p w14:paraId="7389BD1E"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Radio</w:t>
            </w:r>
          </w:p>
          <w:p w14:paraId="06290D81"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Media Releases</w:t>
            </w:r>
          </w:p>
          <w:p w14:paraId="6FF7CD06" w14:textId="77777777" w:rsidR="00A42A43" w:rsidRPr="00E15B89" w:rsidRDefault="00A42A43" w:rsidP="001874FD">
            <w:pPr>
              <w:spacing w:line="276" w:lineRule="auto"/>
              <w:ind w:right="697"/>
              <w:jc w:val="both"/>
              <w:rPr>
                <w:rFonts w:ascii="Century Gothic" w:hAnsi="Century Gothic"/>
              </w:rPr>
            </w:pPr>
          </w:p>
        </w:tc>
      </w:tr>
      <w:tr w:rsidR="007F6646" w:rsidRPr="00E15B89" w14:paraId="1CC13C5C" w14:textId="77777777" w:rsidTr="00A42A43">
        <w:tc>
          <w:tcPr>
            <w:tcW w:w="4508" w:type="dxa"/>
          </w:tcPr>
          <w:p w14:paraId="4EEA1C46" w14:textId="3D31D099" w:rsidR="007F6646" w:rsidRPr="00E15B89" w:rsidRDefault="007F6646" w:rsidP="001874FD">
            <w:pPr>
              <w:tabs>
                <w:tab w:val="left" w:pos="1260"/>
              </w:tabs>
              <w:spacing w:line="276" w:lineRule="auto"/>
              <w:ind w:right="697"/>
              <w:jc w:val="both"/>
              <w:rPr>
                <w:rFonts w:ascii="Century Gothic" w:hAnsi="Century Gothic"/>
              </w:rPr>
            </w:pPr>
          </w:p>
        </w:tc>
        <w:tc>
          <w:tcPr>
            <w:tcW w:w="4508" w:type="dxa"/>
          </w:tcPr>
          <w:p w14:paraId="1D533912" w14:textId="64A1A941" w:rsidR="007F6646" w:rsidRPr="00E15B89" w:rsidRDefault="007F6646" w:rsidP="001874FD">
            <w:pPr>
              <w:spacing w:line="276" w:lineRule="auto"/>
              <w:ind w:right="697"/>
              <w:jc w:val="both"/>
              <w:rPr>
                <w:rFonts w:ascii="Century Gothic" w:hAnsi="Century Gothic"/>
              </w:rPr>
            </w:pPr>
          </w:p>
        </w:tc>
      </w:tr>
    </w:tbl>
    <w:p w14:paraId="13F0582B" w14:textId="77777777" w:rsidR="00A42A43" w:rsidRPr="00FB18FF" w:rsidRDefault="00A42A43" w:rsidP="001874FD">
      <w:pPr>
        <w:spacing w:line="276" w:lineRule="auto"/>
        <w:ind w:right="697"/>
        <w:jc w:val="both"/>
        <w:rPr>
          <w:rFonts w:ascii="Century Gothic" w:hAnsi="Century Gothic"/>
          <w:u w:val="single"/>
        </w:rPr>
      </w:pPr>
    </w:p>
    <w:p w14:paraId="06733514" w14:textId="70B8611A" w:rsidR="00A42A43" w:rsidRPr="00FB18FF" w:rsidRDefault="002E71B9" w:rsidP="001874FD">
      <w:pPr>
        <w:spacing w:line="276" w:lineRule="auto"/>
        <w:ind w:right="697"/>
        <w:jc w:val="both"/>
        <w:rPr>
          <w:rFonts w:ascii="Century Gothic" w:hAnsi="Century Gothic"/>
          <w:b/>
          <w:u w:val="single"/>
        </w:rPr>
      </w:pPr>
      <w:r w:rsidRPr="002E71B9">
        <w:rPr>
          <w:rFonts w:ascii="Century Gothic" w:hAnsi="Century Gothic"/>
          <w:b/>
          <w:u w:val="single"/>
        </w:rPr>
        <w:t>4.2 COMMUNICATIONS WITH MEDIA/PRESS</w:t>
      </w:r>
    </w:p>
    <w:p w14:paraId="0CC7F05F" w14:textId="77777777" w:rsidR="00A42A43" w:rsidRPr="00E15B89" w:rsidRDefault="00A42A43" w:rsidP="001874FD">
      <w:pPr>
        <w:spacing w:line="276" w:lineRule="auto"/>
        <w:ind w:right="697"/>
        <w:jc w:val="both"/>
        <w:rPr>
          <w:rFonts w:ascii="Century Gothic" w:hAnsi="Century Gothic"/>
        </w:rPr>
      </w:pPr>
    </w:p>
    <w:p w14:paraId="6D5D3783"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 xml:space="preserve">No official outside of the appointed and nominated officials, as stated in the communication policy may </w:t>
      </w:r>
      <w:r w:rsidR="00B308E1" w:rsidRPr="00E15B89">
        <w:rPr>
          <w:rFonts w:ascii="Century Gothic" w:hAnsi="Century Gothic"/>
        </w:rPr>
        <w:t xml:space="preserve">communicate with the media without the express permission of the Municipal Manager/Executive Mayor or any persons deputised by them. </w:t>
      </w:r>
    </w:p>
    <w:p w14:paraId="2C2795FA" w14:textId="77777777" w:rsidR="00B308E1" w:rsidRPr="00E15B89" w:rsidRDefault="00B308E1" w:rsidP="001874FD">
      <w:pPr>
        <w:spacing w:line="276" w:lineRule="auto"/>
        <w:ind w:right="697"/>
        <w:jc w:val="both"/>
        <w:rPr>
          <w:rFonts w:ascii="Century Gothic" w:hAnsi="Century Gothic"/>
        </w:rPr>
      </w:pPr>
    </w:p>
    <w:p w14:paraId="05B15531" w14:textId="009907F4" w:rsidR="00B308E1" w:rsidRDefault="00B308E1" w:rsidP="001874FD">
      <w:pPr>
        <w:spacing w:line="276" w:lineRule="auto"/>
        <w:ind w:right="697"/>
        <w:jc w:val="both"/>
        <w:rPr>
          <w:rFonts w:ascii="Century Gothic" w:hAnsi="Century Gothic"/>
        </w:rPr>
      </w:pPr>
      <w:r w:rsidRPr="00E15B89">
        <w:rPr>
          <w:rFonts w:ascii="Century Gothic" w:hAnsi="Century Gothic"/>
        </w:rPr>
        <w:t>Media queries must all be referred to the Communications Officer who will respond timeously to all requests in consultation with the appropriate senior management and the approval of the Municipal Manager/Executive Mayor or persons authorised by them.  The Communication Officer will respond to all media requests in line with the guidelines provided by the Press Ombudsman.</w:t>
      </w:r>
      <w:r w:rsidR="00723401">
        <w:rPr>
          <w:rFonts w:ascii="Century Gothic" w:hAnsi="Century Gothic"/>
        </w:rPr>
        <w:t xml:space="preserve"> </w:t>
      </w:r>
    </w:p>
    <w:p w14:paraId="5FA0186D" w14:textId="77777777" w:rsidR="00723401" w:rsidRDefault="00723401" w:rsidP="001874FD">
      <w:pPr>
        <w:spacing w:line="276" w:lineRule="auto"/>
        <w:ind w:right="697"/>
        <w:jc w:val="both"/>
        <w:rPr>
          <w:rFonts w:ascii="Century Gothic" w:hAnsi="Century Gothic"/>
        </w:rPr>
      </w:pPr>
    </w:p>
    <w:p w14:paraId="4ABBFDC2" w14:textId="77777777" w:rsidR="00723401" w:rsidRDefault="00723401" w:rsidP="001874FD">
      <w:pPr>
        <w:spacing w:line="276" w:lineRule="auto"/>
        <w:ind w:right="697"/>
        <w:jc w:val="both"/>
        <w:rPr>
          <w:rFonts w:ascii="Century Gothic" w:hAnsi="Century Gothic"/>
        </w:rPr>
      </w:pPr>
      <w:r>
        <w:rPr>
          <w:rFonts w:ascii="Century Gothic" w:hAnsi="Century Gothic"/>
        </w:rPr>
        <w:t xml:space="preserve">Due to fast moving pace of news cycles in the digital era, it is critical for departments to respond to requests for information as quickly as possible. If requests are unnecessarily delayed, it may result in media reports being published without our official response on record. </w:t>
      </w:r>
    </w:p>
    <w:p w14:paraId="7B558EC5" w14:textId="77777777" w:rsidR="00723401" w:rsidRDefault="00723401" w:rsidP="001874FD">
      <w:pPr>
        <w:spacing w:line="276" w:lineRule="auto"/>
        <w:ind w:right="697"/>
        <w:jc w:val="both"/>
        <w:rPr>
          <w:rFonts w:ascii="Century Gothic" w:hAnsi="Century Gothic"/>
        </w:rPr>
      </w:pPr>
    </w:p>
    <w:p w14:paraId="047A43DA" w14:textId="235A199A" w:rsidR="00723401" w:rsidRDefault="00723401" w:rsidP="001874FD">
      <w:pPr>
        <w:spacing w:line="276" w:lineRule="auto"/>
        <w:ind w:right="697"/>
        <w:jc w:val="both"/>
        <w:rPr>
          <w:rFonts w:ascii="Century Gothic" w:hAnsi="Century Gothic"/>
        </w:rPr>
      </w:pPr>
      <w:r>
        <w:rPr>
          <w:rFonts w:ascii="Century Gothic" w:hAnsi="Century Gothic"/>
        </w:rPr>
        <w:t xml:space="preserve">The communication officer, in requests for information and comments, must clearly state what the turnaround times for responses must be. The communication officer will also be responsible in liaising with journalists to determine cut-off times as well as negotiating with journalists for extensions </w:t>
      </w:r>
      <w:proofErr w:type="gramStart"/>
      <w:r>
        <w:rPr>
          <w:rFonts w:ascii="Century Gothic" w:hAnsi="Century Gothic"/>
        </w:rPr>
        <w:t>if and when</w:t>
      </w:r>
      <w:proofErr w:type="gramEnd"/>
      <w:r>
        <w:rPr>
          <w:rFonts w:ascii="Century Gothic" w:hAnsi="Century Gothic"/>
        </w:rPr>
        <w:t xml:space="preserve"> needed. This shall be determined on a case-by-case basis and will </w:t>
      </w:r>
      <w:r>
        <w:rPr>
          <w:rFonts w:ascii="Century Gothic" w:hAnsi="Century Gothic"/>
        </w:rPr>
        <w:lastRenderedPageBreak/>
        <w:t>depend on when media enquiries are received, as well as the complexity of queries.</w:t>
      </w:r>
    </w:p>
    <w:p w14:paraId="2E0B9EB7" w14:textId="77777777" w:rsidR="00723401" w:rsidRDefault="00723401" w:rsidP="001874FD">
      <w:pPr>
        <w:spacing w:line="276" w:lineRule="auto"/>
        <w:ind w:right="697"/>
        <w:jc w:val="both"/>
        <w:rPr>
          <w:rFonts w:ascii="Century Gothic" w:hAnsi="Century Gothic"/>
        </w:rPr>
      </w:pPr>
    </w:p>
    <w:p w14:paraId="5884B8F6" w14:textId="578000F7" w:rsidR="00723401" w:rsidRDefault="00723401" w:rsidP="001874FD">
      <w:pPr>
        <w:spacing w:line="276" w:lineRule="auto"/>
        <w:ind w:right="697"/>
        <w:jc w:val="both"/>
        <w:rPr>
          <w:rFonts w:ascii="Century Gothic" w:hAnsi="Century Gothic"/>
        </w:rPr>
      </w:pPr>
      <w:r>
        <w:rPr>
          <w:rFonts w:ascii="Century Gothic" w:hAnsi="Century Gothic"/>
        </w:rPr>
        <w:t xml:space="preserve">The general guidelines are as follows: </w:t>
      </w:r>
    </w:p>
    <w:p w14:paraId="300C0F87" w14:textId="77777777" w:rsidR="00723401" w:rsidRDefault="00723401" w:rsidP="001874FD">
      <w:pPr>
        <w:spacing w:line="276" w:lineRule="auto"/>
        <w:ind w:right="697"/>
        <w:jc w:val="both"/>
        <w:rPr>
          <w:rFonts w:ascii="Century Gothic" w:hAnsi="Century Gothic"/>
        </w:rPr>
      </w:pPr>
    </w:p>
    <w:p w14:paraId="2EF908F2" w14:textId="34A45071" w:rsidR="00CF20CB" w:rsidRDefault="00723401" w:rsidP="00CF20CB">
      <w:pPr>
        <w:pStyle w:val="ListParagraph"/>
        <w:numPr>
          <w:ilvl w:val="0"/>
          <w:numId w:val="12"/>
        </w:numPr>
        <w:spacing w:line="276" w:lineRule="auto"/>
        <w:ind w:right="697"/>
        <w:jc w:val="both"/>
        <w:rPr>
          <w:rFonts w:ascii="Century Gothic" w:hAnsi="Century Gothic"/>
        </w:rPr>
      </w:pPr>
      <w:r w:rsidRPr="00723401">
        <w:rPr>
          <w:rFonts w:ascii="Century Gothic" w:hAnsi="Century Gothic"/>
        </w:rPr>
        <w:t xml:space="preserve">Print media queries: Media </w:t>
      </w:r>
      <w:r w:rsidRPr="00FB18FF">
        <w:rPr>
          <w:rFonts w:ascii="Century Gothic" w:hAnsi="Century Gothic"/>
        </w:rPr>
        <w:t>queries receiv</w:t>
      </w:r>
      <w:r>
        <w:rPr>
          <w:rFonts w:ascii="Century Gothic" w:hAnsi="Century Gothic"/>
        </w:rPr>
        <w:t xml:space="preserve">ed before 12:00 (Midday) will be dealt with </w:t>
      </w:r>
      <w:r w:rsidR="00CF20CB">
        <w:rPr>
          <w:rFonts w:ascii="Century Gothic" w:hAnsi="Century Gothic"/>
        </w:rPr>
        <w:t xml:space="preserve">for same day response, unless the date of use is clearly stated by the publication in question.  Media queries received after 12:00 (Midday) will be responded to at the latest by the next day, before 12:00 (Midday). Emergency/ Urgent/ Disaster communication is the </w:t>
      </w:r>
      <w:r w:rsidR="00C531CB">
        <w:rPr>
          <w:rFonts w:ascii="Century Gothic" w:hAnsi="Century Gothic"/>
        </w:rPr>
        <w:t>exception,</w:t>
      </w:r>
      <w:r w:rsidR="00CF20CB">
        <w:rPr>
          <w:rFonts w:ascii="Century Gothic" w:hAnsi="Century Gothic"/>
        </w:rPr>
        <w:t xml:space="preserve"> and enquiries shall be dealt with as swiftly as possible. </w:t>
      </w:r>
    </w:p>
    <w:p w14:paraId="08CE71A0" w14:textId="6FF01D21" w:rsidR="00CF20CB" w:rsidRDefault="00CF20CB" w:rsidP="00CF20CB">
      <w:pPr>
        <w:pStyle w:val="ListParagraph"/>
        <w:numPr>
          <w:ilvl w:val="0"/>
          <w:numId w:val="12"/>
        </w:numPr>
        <w:spacing w:line="276" w:lineRule="auto"/>
        <w:ind w:right="697"/>
        <w:jc w:val="both"/>
        <w:rPr>
          <w:rFonts w:ascii="Century Gothic" w:hAnsi="Century Gothic"/>
        </w:rPr>
      </w:pPr>
      <w:r>
        <w:rPr>
          <w:rFonts w:ascii="Century Gothic" w:hAnsi="Century Gothic"/>
        </w:rPr>
        <w:t>Digital media requests: Digital media requests should be dealt with as quickly as possible within reason.  The nature of the digital media requests, including video, radio and online media, is immediate and the turnaround is much faster than with print media. These request</w:t>
      </w:r>
      <w:r w:rsidR="00C531CB">
        <w:rPr>
          <w:rFonts w:ascii="Century Gothic" w:hAnsi="Century Gothic"/>
        </w:rPr>
        <w:t>s</w:t>
      </w:r>
      <w:r>
        <w:rPr>
          <w:rFonts w:ascii="Century Gothic" w:hAnsi="Century Gothic"/>
        </w:rPr>
        <w:t xml:space="preserve"> must be dealt with as a priority, unless differently stated by the journalists making the request. </w:t>
      </w:r>
    </w:p>
    <w:p w14:paraId="27D81744" w14:textId="730D9DC2" w:rsidR="00CF20CB" w:rsidRPr="00FB18FF" w:rsidRDefault="00CF20CB" w:rsidP="00CF20CB">
      <w:pPr>
        <w:spacing w:line="276" w:lineRule="auto"/>
        <w:ind w:right="697"/>
        <w:jc w:val="both"/>
        <w:rPr>
          <w:rFonts w:ascii="Century Gothic" w:hAnsi="Century Gothic"/>
        </w:rPr>
      </w:pPr>
    </w:p>
    <w:p w14:paraId="7F1DE335" w14:textId="77777777" w:rsidR="00A42A43" w:rsidRPr="00723401" w:rsidRDefault="00A42A43" w:rsidP="001874FD">
      <w:pPr>
        <w:spacing w:line="276" w:lineRule="auto"/>
        <w:ind w:right="697"/>
        <w:jc w:val="both"/>
        <w:rPr>
          <w:rFonts w:ascii="Century Gothic" w:hAnsi="Century Gothic"/>
        </w:rPr>
      </w:pPr>
    </w:p>
    <w:p w14:paraId="38A2611D" w14:textId="57539DAB" w:rsidR="00A42A43" w:rsidRPr="00FB18FF" w:rsidRDefault="002E71B9" w:rsidP="001874FD">
      <w:pPr>
        <w:spacing w:line="276" w:lineRule="auto"/>
        <w:ind w:right="697"/>
        <w:jc w:val="both"/>
        <w:rPr>
          <w:rFonts w:ascii="Century Gothic" w:hAnsi="Century Gothic"/>
          <w:b/>
          <w:u w:val="single"/>
        </w:rPr>
      </w:pPr>
      <w:r w:rsidRPr="002E71B9">
        <w:rPr>
          <w:rFonts w:ascii="Century Gothic" w:hAnsi="Century Gothic"/>
          <w:b/>
          <w:u w:val="single"/>
        </w:rPr>
        <w:t>4.3 SERVICE DELIVERY COMMUNICATIONS</w:t>
      </w:r>
    </w:p>
    <w:p w14:paraId="48746EED"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It is important that guidelines are set up with regards to certain service delivery communications. This is in the interest of establishing trust with residents as well as building a responsible brand of good and effective service delivery. The cooperation of all the Directorates involved are essential to establish reliable service delivery communication. Events that must be covered in these guidelines are:</w:t>
      </w:r>
    </w:p>
    <w:p w14:paraId="35D04853" w14:textId="77777777" w:rsidR="001874FD" w:rsidRPr="00E15B89" w:rsidRDefault="001874FD" w:rsidP="001874FD">
      <w:pPr>
        <w:spacing w:line="276" w:lineRule="auto"/>
        <w:ind w:right="697"/>
        <w:jc w:val="both"/>
        <w:rPr>
          <w:rFonts w:ascii="Century Gothic" w:hAnsi="Century Gothic"/>
        </w:rPr>
      </w:pPr>
    </w:p>
    <w:p w14:paraId="127363E8" w14:textId="77777777" w:rsidR="00A42A43" w:rsidRPr="00E15B89" w:rsidRDefault="00A42A43"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Unexpected Power Outages </w:t>
      </w:r>
    </w:p>
    <w:p w14:paraId="6FCC8742" w14:textId="77777777" w:rsidR="00A42A43" w:rsidRPr="00E15B89" w:rsidRDefault="00A42A43"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Planned Power Outages </w:t>
      </w:r>
    </w:p>
    <w:p w14:paraId="146DCFDD" w14:textId="77777777" w:rsidR="00A42A43" w:rsidRPr="00E15B89" w:rsidRDefault="002E05E2"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Refuse</w:t>
      </w:r>
      <w:r w:rsidR="00A42A43" w:rsidRPr="00E15B89">
        <w:rPr>
          <w:rFonts w:ascii="Century Gothic" w:hAnsi="Century Gothic"/>
        </w:rPr>
        <w:t xml:space="preserve"> Removal Services </w:t>
      </w:r>
    </w:p>
    <w:p w14:paraId="53CBFF84" w14:textId="77777777" w:rsidR="00A42A43" w:rsidRPr="00E15B89" w:rsidRDefault="00A42A43"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Water Outages/Shortages</w:t>
      </w:r>
    </w:p>
    <w:p w14:paraId="54164790" w14:textId="77777777" w:rsidR="00A42A43" w:rsidRPr="00E15B89" w:rsidRDefault="00A42A43"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Delay in municipal accounts</w:t>
      </w:r>
    </w:p>
    <w:p w14:paraId="75C44CA1" w14:textId="77777777" w:rsidR="00A42A43" w:rsidRPr="00E15B89" w:rsidRDefault="00A42A43"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Emergencies or unplanned/ unforeseen service delivery interruptions</w:t>
      </w:r>
    </w:p>
    <w:p w14:paraId="06BCBD38" w14:textId="77777777" w:rsidR="00A42A43" w:rsidRPr="00E15B89" w:rsidRDefault="00A42A43"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Severe traffic disruptions and </w:t>
      </w:r>
      <w:r w:rsidR="00C025D4" w:rsidRPr="00E15B89">
        <w:rPr>
          <w:rFonts w:ascii="Century Gothic" w:hAnsi="Century Gothic"/>
        </w:rPr>
        <w:t>/</w:t>
      </w:r>
      <w:r w:rsidRPr="00E15B89">
        <w:rPr>
          <w:rFonts w:ascii="Century Gothic" w:hAnsi="Century Gothic"/>
        </w:rPr>
        <w:t>or delays</w:t>
      </w:r>
    </w:p>
    <w:p w14:paraId="11B3C338" w14:textId="77777777" w:rsidR="00901A16" w:rsidRPr="00E15B89" w:rsidRDefault="00901A16" w:rsidP="001874FD">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Any decisions impacting on service delivery, even if it only affects certain regions</w:t>
      </w:r>
    </w:p>
    <w:p w14:paraId="385505D3" w14:textId="77777777"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 xml:space="preserve">These are subjected to where the </w:t>
      </w:r>
      <w:r w:rsidR="00C025D4" w:rsidRPr="00E15B89">
        <w:rPr>
          <w:rFonts w:ascii="Century Gothic" w:hAnsi="Century Gothic"/>
        </w:rPr>
        <w:t>M</w:t>
      </w:r>
      <w:r w:rsidRPr="00E15B89">
        <w:rPr>
          <w:rFonts w:ascii="Century Gothic" w:hAnsi="Century Gothic"/>
        </w:rPr>
        <w:t>unicipality is the primary service provider.</w:t>
      </w:r>
    </w:p>
    <w:p w14:paraId="30CD3842" w14:textId="4A08D074" w:rsidR="00A42A43" w:rsidRPr="00E15B89" w:rsidRDefault="00A42A43" w:rsidP="001874FD">
      <w:pPr>
        <w:spacing w:line="276" w:lineRule="auto"/>
        <w:ind w:right="697"/>
        <w:jc w:val="both"/>
        <w:rPr>
          <w:rFonts w:ascii="Century Gothic" w:hAnsi="Century Gothic"/>
        </w:rPr>
      </w:pPr>
      <w:r w:rsidRPr="00E15B89">
        <w:rPr>
          <w:rFonts w:ascii="Century Gothic" w:hAnsi="Century Gothic"/>
        </w:rPr>
        <w:t xml:space="preserve">These instances require a rapid response </w:t>
      </w:r>
      <w:r w:rsidR="00D11B61" w:rsidRPr="00E15B89">
        <w:rPr>
          <w:rFonts w:ascii="Century Gothic" w:hAnsi="Century Gothic"/>
        </w:rPr>
        <w:t>to</w:t>
      </w:r>
      <w:r w:rsidRPr="00E15B89">
        <w:rPr>
          <w:rFonts w:ascii="Century Gothic" w:hAnsi="Century Gothic"/>
        </w:rPr>
        <w:t xml:space="preserve"> minimise the inconvenience to residents, stakeholders and to establish a trusting relationship with residents by acting proactively. Communication for these events should be done via live and real time channels and should include social media pages, telecommunication channels like WhatsApp/telegram/SMS and radio. </w:t>
      </w:r>
    </w:p>
    <w:p w14:paraId="4BF41631" w14:textId="77777777" w:rsidR="00A42A43" w:rsidRPr="00E15B89" w:rsidRDefault="00A42A43" w:rsidP="001874FD">
      <w:pPr>
        <w:spacing w:line="276" w:lineRule="auto"/>
        <w:ind w:right="697"/>
        <w:jc w:val="both"/>
        <w:rPr>
          <w:rFonts w:ascii="Century Gothic" w:hAnsi="Century Gothic"/>
        </w:rPr>
      </w:pPr>
    </w:p>
    <w:p w14:paraId="2FE40C6D" w14:textId="71D9BBCC" w:rsidR="00A42A43" w:rsidRDefault="00A42A43" w:rsidP="00FB18FF">
      <w:pPr>
        <w:spacing w:line="276" w:lineRule="auto"/>
        <w:ind w:right="697"/>
        <w:jc w:val="both"/>
        <w:rPr>
          <w:rFonts w:ascii="Century Gothic" w:hAnsi="Century Gothic"/>
        </w:rPr>
      </w:pPr>
      <w:r w:rsidRPr="00E15B89">
        <w:rPr>
          <w:rFonts w:ascii="Century Gothic" w:hAnsi="Century Gothic"/>
        </w:rPr>
        <w:t xml:space="preserve">Guidelines for this </w:t>
      </w:r>
      <w:r w:rsidR="007F6646" w:rsidRPr="00E15B89">
        <w:rPr>
          <w:rFonts w:ascii="Century Gothic" w:hAnsi="Century Gothic"/>
        </w:rPr>
        <w:t>are</w:t>
      </w:r>
      <w:r w:rsidRPr="00E15B89">
        <w:rPr>
          <w:rFonts w:ascii="Century Gothic" w:hAnsi="Century Gothic"/>
        </w:rPr>
        <w:t xml:space="preserve"> available in </w:t>
      </w:r>
      <w:r w:rsidRPr="00E15B89">
        <w:rPr>
          <w:rFonts w:ascii="Century Gothic" w:hAnsi="Century Gothic"/>
          <w:b/>
        </w:rPr>
        <w:t>ANNEXURE A</w:t>
      </w:r>
    </w:p>
    <w:p w14:paraId="6A07424A" w14:textId="77777777" w:rsidR="00770065" w:rsidRDefault="00770065" w:rsidP="00A42A43">
      <w:pPr>
        <w:rPr>
          <w:rFonts w:ascii="Century Gothic" w:hAnsi="Century Gothic"/>
        </w:rPr>
      </w:pPr>
    </w:p>
    <w:p w14:paraId="35AC0CBB" w14:textId="10412D04" w:rsidR="00770065" w:rsidRDefault="00FB18FF" w:rsidP="00FB18FF">
      <w:pPr>
        <w:jc w:val="center"/>
        <w:rPr>
          <w:rFonts w:ascii="Century Gothic" w:hAnsi="Century Gothic"/>
          <w:b/>
          <w:bCs/>
          <w:color w:val="FFFFFF" w:themeColor="background1"/>
        </w:rPr>
      </w:pPr>
      <w:r w:rsidRPr="00FB18FF">
        <w:rPr>
          <w:rFonts w:ascii="Century Gothic" w:hAnsi="Century Gothic"/>
          <w:b/>
          <w:bCs/>
          <w:highlight w:val="black"/>
        </w:rPr>
        <w:t>………</w:t>
      </w:r>
      <w:proofErr w:type="gramStart"/>
      <w:r w:rsidRPr="00FB18FF">
        <w:rPr>
          <w:rFonts w:ascii="Century Gothic" w:hAnsi="Century Gothic"/>
          <w:b/>
          <w:bCs/>
          <w:highlight w:val="black"/>
        </w:rPr>
        <w:t>…..</w:t>
      </w:r>
      <w:proofErr w:type="gramEnd"/>
      <w:r w:rsidR="00770065" w:rsidRPr="00C97F63">
        <w:rPr>
          <w:rFonts w:ascii="Century Gothic" w:hAnsi="Century Gothic"/>
          <w:b/>
          <w:bCs/>
          <w:color w:val="FFFFFF" w:themeColor="background1"/>
          <w:highlight w:val="black"/>
        </w:rPr>
        <w:t>5.</w:t>
      </w:r>
      <w:r>
        <w:rPr>
          <w:rFonts w:ascii="Century Gothic" w:hAnsi="Century Gothic"/>
          <w:b/>
          <w:bCs/>
          <w:color w:val="FFFFFF" w:themeColor="background1"/>
          <w:highlight w:val="black"/>
        </w:rPr>
        <w:t xml:space="preserve"> </w:t>
      </w:r>
      <w:r w:rsidR="00770065" w:rsidRPr="00C97F63">
        <w:rPr>
          <w:rFonts w:ascii="Century Gothic" w:hAnsi="Century Gothic"/>
          <w:b/>
          <w:bCs/>
          <w:color w:val="FFFFFF" w:themeColor="background1"/>
          <w:highlight w:val="black"/>
        </w:rPr>
        <w:t xml:space="preserve"> </w:t>
      </w:r>
      <w:r>
        <w:rPr>
          <w:rFonts w:ascii="Century Gothic" w:hAnsi="Century Gothic"/>
          <w:b/>
          <w:bCs/>
          <w:color w:val="FFFFFF" w:themeColor="background1"/>
          <w:highlight w:val="black"/>
        </w:rPr>
        <w:t xml:space="preserve">SECTION D: </w:t>
      </w:r>
      <w:r w:rsidR="00770065" w:rsidRPr="00C97F63">
        <w:rPr>
          <w:rFonts w:ascii="Century Gothic" w:hAnsi="Century Gothic"/>
          <w:b/>
          <w:bCs/>
          <w:color w:val="FFFFFF" w:themeColor="background1"/>
          <w:highlight w:val="black"/>
        </w:rPr>
        <w:t>USE OF ARTIFICIAL INTELLIGENCE (AI) IN COMMUNICATION</w:t>
      </w:r>
      <w:r w:rsidRPr="00FB18FF">
        <w:rPr>
          <w:rFonts w:ascii="Century Gothic" w:hAnsi="Century Gothic"/>
          <w:b/>
          <w:bCs/>
          <w:highlight w:val="black"/>
        </w:rPr>
        <w:t>…………</w:t>
      </w:r>
      <w:proofErr w:type="gramStart"/>
      <w:r w:rsidRPr="00FB18FF">
        <w:rPr>
          <w:rFonts w:ascii="Century Gothic" w:hAnsi="Century Gothic"/>
          <w:b/>
          <w:bCs/>
          <w:highlight w:val="black"/>
        </w:rPr>
        <w:t>…..</w:t>
      </w:r>
      <w:proofErr w:type="gramEnd"/>
    </w:p>
    <w:p w14:paraId="61C0D2DF" w14:textId="77777777" w:rsidR="00770065" w:rsidRPr="00C97F63" w:rsidRDefault="00770065" w:rsidP="00770065">
      <w:pPr>
        <w:rPr>
          <w:rFonts w:ascii="Century Gothic" w:hAnsi="Century Gothic"/>
          <w:b/>
          <w:bCs/>
          <w:color w:val="FFFFFF" w:themeColor="background1"/>
        </w:rPr>
      </w:pPr>
    </w:p>
    <w:p w14:paraId="247135C8" w14:textId="1034B78D" w:rsidR="00770065" w:rsidRDefault="002E71B9" w:rsidP="00770065">
      <w:pPr>
        <w:rPr>
          <w:rFonts w:ascii="Century Gothic" w:hAnsi="Century Gothic"/>
          <w:b/>
          <w:bCs/>
        </w:rPr>
      </w:pPr>
      <w:r w:rsidRPr="00C109C7">
        <w:rPr>
          <w:rFonts w:ascii="Century Gothic" w:hAnsi="Century Gothic"/>
          <w:b/>
          <w:bCs/>
        </w:rPr>
        <w:t>5.1 PURPOSE</w:t>
      </w:r>
    </w:p>
    <w:p w14:paraId="2E463E94" w14:textId="77777777" w:rsidR="002E71B9" w:rsidRPr="00C109C7" w:rsidRDefault="002E71B9" w:rsidP="00770065">
      <w:pPr>
        <w:rPr>
          <w:rFonts w:ascii="Century Gothic" w:hAnsi="Century Gothic"/>
          <w:b/>
          <w:bCs/>
        </w:rPr>
      </w:pPr>
    </w:p>
    <w:p w14:paraId="2628F6F3" w14:textId="77777777" w:rsidR="00770065" w:rsidRDefault="00770065" w:rsidP="00770065">
      <w:pPr>
        <w:rPr>
          <w:rFonts w:ascii="Century Gothic" w:hAnsi="Century Gothic"/>
        </w:rPr>
      </w:pPr>
      <w:r w:rsidRPr="00C109C7">
        <w:rPr>
          <w:rFonts w:ascii="Century Gothic" w:hAnsi="Century Gothic"/>
        </w:rPr>
        <w:t xml:space="preserve">To regulate the responsible, ethical and lawful use of Artificial Intelligence (AI) tools in municipal </w:t>
      </w:r>
      <w:r w:rsidRPr="00C109C7">
        <w:rPr>
          <w:rFonts w:ascii="Century Gothic" w:hAnsi="Century Gothic"/>
        </w:rPr>
        <w:lastRenderedPageBreak/>
        <w:t>communication and to ensure compliance with applicable legislation, including the Protection of Personal Information Act (Act 4 of 2013) (POPIA).</w:t>
      </w:r>
    </w:p>
    <w:p w14:paraId="6A1FCA96" w14:textId="77777777" w:rsidR="002E71B9" w:rsidRPr="00C109C7" w:rsidRDefault="002E71B9" w:rsidP="00770065">
      <w:pPr>
        <w:rPr>
          <w:rFonts w:ascii="Century Gothic" w:hAnsi="Century Gothic"/>
        </w:rPr>
      </w:pPr>
    </w:p>
    <w:p w14:paraId="0C969216" w14:textId="77777777" w:rsidR="00770065" w:rsidRPr="00C109C7" w:rsidRDefault="00770065" w:rsidP="00770065">
      <w:pPr>
        <w:rPr>
          <w:rFonts w:ascii="Century Gothic" w:hAnsi="Century Gothic"/>
          <w:b/>
          <w:bCs/>
        </w:rPr>
      </w:pPr>
      <w:r w:rsidRPr="00C109C7">
        <w:rPr>
          <w:rFonts w:ascii="Century Gothic" w:hAnsi="Century Gothic"/>
          <w:b/>
          <w:bCs/>
        </w:rPr>
        <w:t>5.2 APPLICATION</w:t>
      </w:r>
    </w:p>
    <w:p w14:paraId="076F0640" w14:textId="77777777" w:rsidR="00770065" w:rsidRDefault="00770065" w:rsidP="00770065">
      <w:pPr>
        <w:rPr>
          <w:rFonts w:ascii="Century Gothic" w:hAnsi="Century Gothic"/>
        </w:rPr>
      </w:pPr>
      <w:r w:rsidRPr="00C109C7">
        <w:rPr>
          <w:rFonts w:ascii="Century Gothic" w:hAnsi="Century Gothic"/>
        </w:rPr>
        <w:t>This section applies to all councillors, officials, contractors and any person acting on behalf of Swartland Municipality making use of AI tools in the execution of their duties.</w:t>
      </w:r>
    </w:p>
    <w:p w14:paraId="188B93E6" w14:textId="77777777" w:rsidR="002E71B9" w:rsidRPr="00C109C7" w:rsidRDefault="002E71B9" w:rsidP="00770065">
      <w:pPr>
        <w:rPr>
          <w:rFonts w:ascii="Century Gothic" w:hAnsi="Century Gothic"/>
        </w:rPr>
      </w:pPr>
    </w:p>
    <w:p w14:paraId="494F77D4" w14:textId="77777777" w:rsidR="00770065" w:rsidRPr="00C109C7" w:rsidRDefault="00770065" w:rsidP="00770065">
      <w:pPr>
        <w:rPr>
          <w:rFonts w:ascii="Century Gothic" w:hAnsi="Century Gothic"/>
          <w:b/>
          <w:bCs/>
        </w:rPr>
      </w:pPr>
      <w:r w:rsidRPr="00C109C7">
        <w:rPr>
          <w:rFonts w:ascii="Century Gothic" w:hAnsi="Century Gothic"/>
          <w:b/>
          <w:bCs/>
        </w:rPr>
        <w:t>5.3 GENERAL PRINCIPLES</w:t>
      </w:r>
    </w:p>
    <w:p w14:paraId="08B4CACC" w14:textId="77777777" w:rsidR="00770065" w:rsidRPr="00C109C7" w:rsidRDefault="00770065" w:rsidP="00770065">
      <w:pPr>
        <w:rPr>
          <w:rFonts w:ascii="Century Gothic" w:hAnsi="Century Gothic"/>
        </w:rPr>
      </w:pPr>
      <w:r w:rsidRPr="00C109C7">
        <w:rPr>
          <w:rFonts w:ascii="Century Gothic" w:hAnsi="Century Gothic"/>
        </w:rPr>
        <w:t>The use of AI must:</w:t>
      </w:r>
    </w:p>
    <w:p w14:paraId="1AD4B23A" w14:textId="77777777" w:rsidR="00770065" w:rsidRPr="00C109C7" w:rsidRDefault="00770065" w:rsidP="00770065">
      <w:pPr>
        <w:pStyle w:val="ListParagraph"/>
        <w:widowControl/>
        <w:numPr>
          <w:ilvl w:val="0"/>
          <w:numId w:val="13"/>
        </w:numPr>
        <w:autoSpaceDE/>
        <w:autoSpaceDN/>
        <w:spacing w:after="160" w:line="259" w:lineRule="auto"/>
        <w:contextualSpacing/>
        <w:rPr>
          <w:rFonts w:ascii="Century Gothic" w:hAnsi="Century Gothic"/>
        </w:rPr>
      </w:pPr>
      <w:r w:rsidRPr="00C109C7">
        <w:rPr>
          <w:rFonts w:ascii="Century Gothic" w:hAnsi="Century Gothic"/>
        </w:rPr>
        <w:t xml:space="preserve">Support, and not replace, human judgement and </w:t>
      </w:r>
      <w:proofErr w:type="gramStart"/>
      <w:r w:rsidRPr="00C109C7">
        <w:rPr>
          <w:rFonts w:ascii="Century Gothic" w:hAnsi="Century Gothic"/>
        </w:rPr>
        <w:t>accountability;</w:t>
      </w:r>
      <w:proofErr w:type="gramEnd"/>
    </w:p>
    <w:p w14:paraId="6CC624CC" w14:textId="77777777" w:rsidR="00770065" w:rsidRPr="00C109C7" w:rsidRDefault="00770065" w:rsidP="00770065">
      <w:pPr>
        <w:pStyle w:val="ListParagraph"/>
        <w:widowControl/>
        <w:numPr>
          <w:ilvl w:val="0"/>
          <w:numId w:val="13"/>
        </w:numPr>
        <w:autoSpaceDE/>
        <w:autoSpaceDN/>
        <w:spacing w:after="160" w:line="259" w:lineRule="auto"/>
        <w:contextualSpacing/>
        <w:rPr>
          <w:rFonts w:ascii="Century Gothic" w:hAnsi="Century Gothic"/>
        </w:rPr>
      </w:pPr>
      <w:r w:rsidRPr="00C109C7">
        <w:rPr>
          <w:rFonts w:ascii="Century Gothic" w:hAnsi="Century Gothic"/>
        </w:rPr>
        <w:t xml:space="preserve">Be aligned with the Municipality’s values of transparency, integrity and </w:t>
      </w:r>
      <w:proofErr w:type="gramStart"/>
      <w:r w:rsidRPr="00C109C7">
        <w:rPr>
          <w:rFonts w:ascii="Century Gothic" w:hAnsi="Century Gothic"/>
        </w:rPr>
        <w:t>accuracy;</w:t>
      </w:r>
      <w:proofErr w:type="gramEnd"/>
    </w:p>
    <w:p w14:paraId="087E9C20" w14:textId="77777777" w:rsidR="00770065" w:rsidRPr="00C109C7" w:rsidRDefault="00770065" w:rsidP="00770065">
      <w:pPr>
        <w:pStyle w:val="ListParagraph"/>
        <w:widowControl/>
        <w:numPr>
          <w:ilvl w:val="0"/>
          <w:numId w:val="13"/>
        </w:numPr>
        <w:autoSpaceDE/>
        <w:autoSpaceDN/>
        <w:spacing w:after="160" w:line="259" w:lineRule="auto"/>
        <w:contextualSpacing/>
        <w:rPr>
          <w:rFonts w:ascii="Century Gothic" w:hAnsi="Century Gothic"/>
        </w:rPr>
      </w:pPr>
      <w:r w:rsidRPr="00C109C7">
        <w:rPr>
          <w:rFonts w:ascii="Century Gothic" w:hAnsi="Century Gothic"/>
        </w:rPr>
        <w:t xml:space="preserve">Be subject to the same approval processes as all official </w:t>
      </w:r>
      <w:proofErr w:type="gramStart"/>
      <w:r w:rsidRPr="00C109C7">
        <w:rPr>
          <w:rFonts w:ascii="Century Gothic" w:hAnsi="Century Gothic"/>
        </w:rPr>
        <w:t>communication;</w:t>
      </w:r>
      <w:proofErr w:type="gramEnd"/>
    </w:p>
    <w:p w14:paraId="7C382E65" w14:textId="77777777" w:rsidR="00770065" w:rsidRDefault="00770065" w:rsidP="00770065">
      <w:pPr>
        <w:pStyle w:val="ListParagraph"/>
        <w:widowControl/>
        <w:numPr>
          <w:ilvl w:val="0"/>
          <w:numId w:val="13"/>
        </w:numPr>
        <w:autoSpaceDE/>
        <w:autoSpaceDN/>
        <w:spacing w:after="160" w:line="259" w:lineRule="auto"/>
        <w:contextualSpacing/>
        <w:rPr>
          <w:rFonts w:ascii="Century Gothic" w:hAnsi="Century Gothic"/>
        </w:rPr>
      </w:pPr>
      <w:r w:rsidRPr="00C109C7">
        <w:rPr>
          <w:rFonts w:ascii="Century Gothic" w:hAnsi="Century Gothic"/>
        </w:rPr>
        <w:t>Not compromise the Municipality’s credibility, legal compliance or public trust.</w:t>
      </w:r>
    </w:p>
    <w:p w14:paraId="1258D06E" w14:textId="77777777" w:rsidR="00770065" w:rsidRPr="00C109C7" w:rsidRDefault="00770065" w:rsidP="00770065">
      <w:pPr>
        <w:pStyle w:val="ListParagraph"/>
        <w:ind w:left="720" w:firstLine="0"/>
        <w:rPr>
          <w:rFonts w:ascii="Century Gothic" w:hAnsi="Century Gothic"/>
        </w:rPr>
      </w:pPr>
    </w:p>
    <w:p w14:paraId="7440C9A0" w14:textId="20960E44" w:rsidR="00770065" w:rsidRDefault="002E71B9" w:rsidP="00770065">
      <w:pPr>
        <w:rPr>
          <w:rFonts w:ascii="Century Gothic" w:hAnsi="Century Gothic"/>
          <w:b/>
          <w:bCs/>
        </w:rPr>
      </w:pPr>
      <w:r w:rsidRPr="00C109C7">
        <w:rPr>
          <w:rFonts w:ascii="Century Gothic" w:hAnsi="Century Gothic"/>
          <w:b/>
          <w:bCs/>
        </w:rPr>
        <w:t>5.4 ACCEPTABLE USE</w:t>
      </w:r>
    </w:p>
    <w:p w14:paraId="0FE1FA32" w14:textId="77777777" w:rsidR="002E71B9" w:rsidRPr="00C109C7" w:rsidRDefault="002E71B9" w:rsidP="00770065">
      <w:pPr>
        <w:rPr>
          <w:rFonts w:ascii="Century Gothic" w:hAnsi="Century Gothic"/>
          <w:b/>
          <w:bCs/>
        </w:rPr>
      </w:pPr>
    </w:p>
    <w:p w14:paraId="7483EBC5" w14:textId="77777777" w:rsidR="00770065" w:rsidRPr="00C109C7" w:rsidRDefault="00770065" w:rsidP="00770065">
      <w:pPr>
        <w:rPr>
          <w:rFonts w:ascii="Century Gothic" w:hAnsi="Century Gothic"/>
        </w:rPr>
      </w:pPr>
      <w:r w:rsidRPr="00C109C7">
        <w:rPr>
          <w:rFonts w:ascii="Century Gothic" w:hAnsi="Century Gothic"/>
        </w:rPr>
        <w:t>AI tools may be used to:</w:t>
      </w:r>
    </w:p>
    <w:p w14:paraId="03F8CD18" w14:textId="77777777" w:rsidR="00770065" w:rsidRPr="00C109C7" w:rsidRDefault="00770065" w:rsidP="00770065">
      <w:pPr>
        <w:rPr>
          <w:rFonts w:ascii="Century Gothic" w:hAnsi="Century Gothic"/>
        </w:rPr>
      </w:pPr>
    </w:p>
    <w:p w14:paraId="7AE0D42D" w14:textId="77777777" w:rsidR="00770065" w:rsidRPr="00C109C7" w:rsidRDefault="00770065" w:rsidP="00770065">
      <w:pPr>
        <w:pStyle w:val="ListParagraph"/>
        <w:widowControl/>
        <w:numPr>
          <w:ilvl w:val="0"/>
          <w:numId w:val="14"/>
        </w:numPr>
        <w:autoSpaceDE/>
        <w:autoSpaceDN/>
        <w:spacing w:after="160" w:line="259" w:lineRule="auto"/>
        <w:contextualSpacing/>
        <w:rPr>
          <w:rFonts w:ascii="Century Gothic" w:hAnsi="Century Gothic"/>
        </w:rPr>
      </w:pPr>
      <w:r w:rsidRPr="00C109C7">
        <w:rPr>
          <w:rFonts w:ascii="Century Gothic" w:hAnsi="Century Gothic"/>
        </w:rPr>
        <w:t>Assist with drafting communication material (e.g. notices, media releases, speeches, social media content</w:t>
      </w:r>
      <w:proofErr w:type="gramStart"/>
      <w:r w:rsidRPr="00C109C7">
        <w:rPr>
          <w:rFonts w:ascii="Century Gothic" w:hAnsi="Century Gothic"/>
        </w:rPr>
        <w:t>);</w:t>
      </w:r>
      <w:proofErr w:type="gramEnd"/>
    </w:p>
    <w:p w14:paraId="1E38C6F9" w14:textId="77777777" w:rsidR="00770065" w:rsidRPr="00C109C7" w:rsidRDefault="00770065" w:rsidP="00770065">
      <w:pPr>
        <w:pStyle w:val="ListParagraph"/>
        <w:widowControl/>
        <w:numPr>
          <w:ilvl w:val="0"/>
          <w:numId w:val="14"/>
        </w:numPr>
        <w:autoSpaceDE/>
        <w:autoSpaceDN/>
        <w:spacing w:after="160" w:line="259" w:lineRule="auto"/>
        <w:contextualSpacing/>
        <w:rPr>
          <w:rFonts w:ascii="Century Gothic" w:hAnsi="Century Gothic"/>
        </w:rPr>
      </w:pPr>
      <w:r w:rsidRPr="00C109C7">
        <w:rPr>
          <w:rFonts w:ascii="Century Gothic" w:hAnsi="Century Gothic"/>
        </w:rPr>
        <w:t xml:space="preserve">Improve language, clarity and </w:t>
      </w:r>
      <w:proofErr w:type="gramStart"/>
      <w:r w:rsidRPr="00C109C7">
        <w:rPr>
          <w:rFonts w:ascii="Century Gothic" w:hAnsi="Century Gothic"/>
        </w:rPr>
        <w:t>translation;</w:t>
      </w:r>
      <w:proofErr w:type="gramEnd"/>
    </w:p>
    <w:p w14:paraId="0336056B" w14:textId="77777777" w:rsidR="00770065" w:rsidRPr="00C109C7" w:rsidRDefault="00770065" w:rsidP="00770065">
      <w:pPr>
        <w:pStyle w:val="ListParagraph"/>
        <w:widowControl/>
        <w:numPr>
          <w:ilvl w:val="0"/>
          <w:numId w:val="14"/>
        </w:numPr>
        <w:autoSpaceDE/>
        <w:autoSpaceDN/>
        <w:spacing w:after="160" w:line="259" w:lineRule="auto"/>
        <w:contextualSpacing/>
        <w:rPr>
          <w:rFonts w:ascii="Century Gothic" w:hAnsi="Century Gothic"/>
        </w:rPr>
      </w:pPr>
      <w:r w:rsidRPr="00C109C7">
        <w:rPr>
          <w:rFonts w:ascii="Century Gothic" w:hAnsi="Century Gothic"/>
        </w:rPr>
        <w:t xml:space="preserve">Generate ideas for campaigns and communication </w:t>
      </w:r>
      <w:proofErr w:type="gramStart"/>
      <w:r w:rsidRPr="00C109C7">
        <w:rPr>
          <w:rFonts w:ascii="Century Gothic" w:hAnsi="Century Gothic"/>
        </w:rPr>
        <w:t>strategies;</w:t>
      </w:r>
      <w:proofErr w:type="gramEnd"/>
    </w:p>
    <w:p w14:paraId="4A7A8DDF" w14:textId="77777777" w:rsidR="00770065" w:rsidRPr="00C109C7" w:rsidRDefault="00770065" w:rsidP="00770065">
      <w:pPr>
        <w:pStyle w:val="ListParagraph"/>
        <w:widowControl/>
        <w:numPr>
          <w:ilvl w:val="0"/>
          <w:numId w:val="14"/>
        </w:numPr>
        <w:autoSpaceDE/>
        <w:autoSpaceDN/>
        <w:spacing w:after="160" w:line="259" w:lineRule="auto"/>
        <w:contextualSpacing/>
        <w:rPr>
          <w:rFonts w:ascii="Century Gothic" w:hAnsi="Century Gothic"/>
        </w:rPr>
      </w:pPr>
      <w:r w:rsidRPr="00C109C7">
        <w:rPr>
          <w:rFonts w:ascii="Century Gothic" w:hAnsi="Century Gothic"/>
        </w:rPr>
        <w:t xml:space="preserve">Summarise non-confidential </w:t>
      </w:r>
      <w:proofErr w:type="gramStart"/>
      <w:r w:rsidRPr="00C109C7">
        <w:rPr>
          <w:rFonts w:ascii="Century Gothic" w:hAnsi="Century Gothic"/>
        </w:rPr>
        <w:t>information;</w:t>
      </w:r>
      <w:proofErr w:type="gramEnd"/>
    </w:p>
    <w:p w14:paraId="5AA1801A" w14:textId="77777777" w:rsidR="00770065" w:rsidRPr="00C109C7" w:rsidRDefault="00770065" w:rsidP="00770065">
      <w:pPr>
        <w:pStyle w:val="ListParagraph"/>
        <w:widowControl/>
        <w:numPr>
          <w:ilvl w:val="0"/>
          <w:numId w:val="14"/>
        </w:numPr>
        <w:autoSpaceDE/>
        <w:autoSpaceDN/>
        <w:spacing w:after="160" w:line="259" w:lineRule="auto"/>
        <w:contextualSpacing/>
        <w:rPr>
          <w:rFonts w:ascii="Century Gothic" w:hAnsi="Century Gothic"/>
        </w:rPr>
      </w:pPr>
      <w:r w:rsidRPr="00C109C7">
        <w:rPr>
          <w:rFonts w:ascii="Century Gothic" w:hAnsi="Century Gothic"/>
        </w:rPr>
        <w:t>Assist with design concepts and non-official illustrative material.</w:t>
      </w:r>
    </w:p>
    <w:p w14:paraId="7D417CB7" w14:textId="77777777" w:rsidR="00770065" w:rsidRPr="00C109C7" w:rsidRDefault="00770065" w:rsidP="00770065">
      <w:pPr>
        <w:pStyle w:val="ListParagraph"/>
        <w:ind w:left="720" w:firstLine="0"/>
        <w:rPr>
          <w:rFonts w:ascii="Century Gothic" w:hAnsi="Century Gothic"/>
        </w:rPr>
      </w:pPr>
    </w:p>
    <w:p w14:paraId="545A686C" w14:textId="6539F95C" w:rsidR="00770065" w:rsidRPr="00C109C7" w:rsidRDefault="002E71B9" w:rsidP="00770065">
      <w:pPr>
        <w:rPr>
          <w:rFonts w:ascii="Century Gothic" w:hAnsi="Century Gothic"/>
          <w:b/>
          <w:bCs/>
        </w:rPr>
      </w:pPr>
      <w:r w:rsidRPr="00C109C7">
        <w:rPr>
          <w:rFonts w:ascii="Century Gothic" w:hAnsi="Century Gothic"/>
          <w:b/>
          <w:bCs/>
        </w:rPr>
        <w:t>5.5 PROHIBITED USE</w:t>
      </w:r>
    </w:p>
    <w:p w14:paraId="2B64DF76" w14:textId="77777777" w:rsidR="00770065" w:rsidRPr="00C109C7" w:rsidRDefault="00770065" w:rsidP="00770065">
      <w:pPr>
        <w:rPr>
          <w:rFonts w:ascii="Century Gothic" w:hAnsi="Century Gothic"/>
        </w:rPr>
      </w:pPr>
      <w:r w:rsidRPr="00C109C7">
        <w:rPr>
          <w:rFonts w:ascii="Century Gothic" w:hAnsi="Century Gothic"/>
        </w:rPr>
        <w:t>No official may:</w:t>
      </w:r>
    </w:p>
    <w:p w14:paraId="57DD7EBE" w14:textId="77777777" w:rsidR="00770065" w:rsidRPr="00C109C7" w:rsidRDefault="00770065" w:rsidP="00770065">
      <w:pPr>
        <w:pStyle w:val="ListParagraph"/>
        <w:widowControl/>
        <w:numPr>
          <w:ilvl w:val="0"/>
          <w:numId w:val="16"/>
        </w:numPr>
        <w:autoSpaceDE/>
        <w:autoSpaceDN/>
        <w:spacing w:after="160" w:line="259" w:lineRule="auto"/>
        <w:contextualSpacing/>
        <w:rPr>
          <w:rFonts w:ascii="Century Gothic" w:hAnsi="Century Gothic"/>
        </w:rPr>
      </w:pPr>
      <w:r w:rsidRPr="00C109C7">
        <w:rPr>
          <w:rFonts w:ascii="Century Gothic" w:hAnsi="Century Gothic"/>
        </w:rPr>
        <w:t xml:space="preserve">Input, upload or share personal, confidential or sensitive municipal information in any AI </w:t>
      </w:r>
      <w:proofErr w:type="gramStart"/>
      <w:r w:rsidRPr="00C109C7">
        <w:rPr>
          <w:rFonts w:ascii="Century Gothic" w:hAnsi="Century Gothic"/>
        </w:rPr>
        <w:t>tool;</w:t>
      </w:r>
      <w:proofErr w:type="gramEnd"/>
    </w:p>
    <w:p w14:paraId="675426CC" w14:textId="77777777" w:rsidR="00770065" w:rsidRPr="00C109C7" w:rsidRDefault="00770065" w:rsidP="00770065">
      <w:pPr>
        <w:pStyle w:val="ListParagraph"/>
        <w:widowControl/>
        <w:numPr>
          <w:ilvl w:val="0"/>
          <w:numId w:val="16"/>
        </w:numPr>
        <w:autoSpaceDE/>
        <w:autoSpaceDN/>
        <w:spacing w:after="160" w:line="259" w:lineRule="auto"/>
        <w:contextualSpacing/>
        <w:rPr>
          <w:rFonts w:ascii="Century Gothic" w:hAnsi="Century Gothic"/>
        </w:rPr>
      </w:pPr>
      <w:r w:rsidRPr="00C109C7">
        <w:rPr>
          <w:rFonts w:ascii="Century Gothic" w:hAnsi="Century Gothic"/>
        </w:rPr>
        <w:t xml:space="preserve">Use AI to generate official communication without proper review and </w:t>
      </w:r>
      <w:proofErr w:type="gramStart"/>
      <w:r w:rsidRPr="00C109C7">
        <w:rPr>
          <w:rFonts w:ascii="Century Gothic" w:hAnsi="Century Gothic"/>
        </w:rPr>
        <w:t>approval;</w:t>
      </w:r>
      <w:proofErr w:type="gramEnd"/>
    </w:p>
    <w:p w14:paraId="22614FE8" w14:textId="77777777" w:rsidR="00770065" w:rsidRPr="00C109C7" w:rsidRDefault="00770065" w:rsidP="00770065">
      <w:pPr>
        <w:pStyle w:val="ListParagraph"/>
        <w:widowControl/>
        <w:numPr>
          <w:ilvl w:val="0"/>
          <w:numId w:val="16"/>
        </w:numPr>
        <w:autoSpaceDE/>
        <w:autoSpaceDN/>
        <w:spacing w:after="160" w:line="259" w:lineRule="auto"/>
        <w:contextualSpacing/>
        <w:rPr>
          <w:rFonts w:ascii="Century Gothic" w:hAnsi="Century Gothic"/>
        </w:rPr>
      </w:pPr>
      <w:r w:rsidRPr="00C109C7">
        <w:rPr>
          <w:rFonts w:ascii="Century Gothic" w:hAnsi="Century Gothic"/>
        </w:rPr>
        <w:t xml:space="preserve">Produce misleading, false or unverified content using </w:t>
      </w:r>
      <w:proofErr w:type="gramStart"/>
      <w:r w:rsidRPr="00C109C7">
        <w:rPr>
          <w:rFonts w:ascii="Century Gothic" w:hAnsi="Century Gothic"/>
        </w:rPr>
        <w:t>AI;</w:t>
      </w:r>
      <w:proofErr w:type="gramEnd"/>
    </w:p>
    <w:p w14:paraId="0A432B0F" w14:textId="77777777" w:rsidR="00770065" w:rsidRPr="00C109C7" w:rsidRDefault="00770065" w:rsidP="00770065">
      <w:pPr>
        <w:pStyle w:val="ListParagraph"/>
        <w:widowControl/>
        <w:numPr>
          <w:ilvl w:val="0"/>
          <w:numId w:val="16"/>
        </w:numPr>
        <w:autoSpaceDE/>
        <w:autoSpaceDN/>
        <w:spacing w:after="160" w:line="259" w:lineRule="auto"/>
        <w:contextualSpacing/>
        <w:rPr>
          <w:rFonts w:ascii="Century Gothic" w:hAnsi="Century Gothic"/>
        </w:rPr>
      </w:pPr>
      <w:r w:rsidRPr="00C109C7">
        <w:rPr>
          <w:rFonts w:ascii="Century Gothic" w:hAnsi="Century Gothic"/>
        </w:rPr>
        <w:t xml:space="preserve">Use AI in a manner that may harm the reputation </w:t>
      </w:r>
      <w:proofErr w:type="spellStart"/>
      <w:r w:rsidRPr="00C109C7">
        <w:rPr>
          <w:rFonts w:ascii="Century Gothic" w:hAnsi="Century Gothic"/>
        </w:rPr>
        <w:t>or</w:t>
      </w:r>
      <w:proofErr w:type="spellEnd"/>
      <w:r w:rsidRPr="00C109C7">
        <w:rPr>
          <w:rFonts w:ascii="Century Gothic" w:hAnsi="Century Gothic"/>
        </w:rPr>
        <w:t xml:space="preserve"> integrity of the </w:t>
      </w:r>
      <w:proofErr w:type="gramStart"/>
      <w:r w:rsidRPr="00C109C7">
        <w:rPr>
          <w:rFonts w:ascii="Century Gothic" w:hAnsi="Century Gothic"/>
        </w:rPr>
        <w:t>Municipality;</w:t>
      </w:r>
      <w:proofErr w:type="gramEnd"/>
    </w:p>
    <w:p w14:paraId="4DD7A5A1" w14:textId="77777777" w:rsidR="00770065" w:rsidRDefault="00770065" w:rsidP="00770065">
      <w:pPr>
        <w:pStyle w:val="ListParagraph"/>
        <w:widowControl/>
        <w:numPr>
          <w:ilvl w:val="0"/>
          <w:numId w:val="16"/>
        </w:numPr>
        <w:autoSpaceDE/>
        <w:autoSpaceDN/>
        <w:spacing w:after="160" w:line="259" w:lineRule="auto"/>
        <w:contextualSpacing/>
        <w:rPr>
          <w:rFonts w:ascii="Century Gothic" w:hAnsi="Century Gothic"/>
        </w:rPr>
      </w:pPr>
      <w:r w:rsidRPr="00C109C7">
        <w:rPr>
          <w:rFonts w:ascii="Century Gothic" w:hAnsi="Century Gothic"/>
        </w:rPr>
        <w:t>Present AI-generated content as factual without verification.</w:t>
      </w:r>
    </w:p>
    <w:p w14:paraId="64FA00C1" w14:textId="77777777" w:rsidR="00770065" w:rsidRPr="00C109C7" w:rsidRDefault="00770065" w:rsidP="00770065">
      <w:pPr>
        <w:pStyle w:val="ListParagraph"/>
        <w:ind w:left="720" w:firstLine="0"/>
        <w:rPr>
          <w:rFonts w:ascii="Century Gothic" w:hAnsi="Century Gothic"/>
        </w:rPr>
      </w:pPr>
    </w:p>
    <w:p w14:paraId="65FBE233" w14:textId="77DD9972" w:rsidR="00770065" w:rsidRPr="00C109C7" w:rsidRDefault="002E71B9" w:rsidP="00770065">
      <w:pPr>
        <w:rPr>
          <w:rFonts w:ascii="Century Gothic" w:hAnsi="Century Gothic"/>
          <w:b/>
          <w:bCs/>
        </w:rPr>
      </w:pPr>
      <w:r w:rsidRPr="00C109C7">
        <w:rPr>
          <w:rFonts w:ascii="Century Gothic" w:hAnsi="Century Gothic"/>
          <w:b/>
          <w:bCs/>
        </w:rPr>
        <w:t>5.6 PROTECTION OF PERSONAL INFORMATION (POPIA)</w:t>
      </w:r>
    </w:p>
    <w:p w14:paraId="0B21A28F" w14:textId="77777777" w:rsidR="00770065" w:rsidRPr="00C109C7" w:rsidRDefault="00770065" w:rsidP="00770065">
      <w:pPr>
        <w:rPr>
          <w:rFonts w:ascii="Century Gothic" w:hAnsi="Century Gothic"/>
        </w:rPr>
      </w:pPr>
    </w:p>
    <w:p w14:paraId="24660E3C" w14:textId="77777777" w:rsidR="00770065" w:rsidRPr="00C109C7" w:rsidRDefault="00770065" w:rsidP="00770065">
      <w:pPr>
        <w:rPr>
          <w:rFonts w:ascii="Century Gothic" w:hAnsi="Century Gothic"/>
        </w:rPr>
      </w:pPr>
      <w:r w:rsidRPr="00C109C7">
        <w:rPr>
          <w:rFonts w:ascii="Century Gothic" w:hAnsi="Century Gothic"/>
        </w:rPr>
        <w:t>In compliance with POPIA</w:t>
      </w:r>
      <w:r>
        <w:rPr>
          <w:rFonts w:ascii="Century Gothic" w:hAnsi="Century Gothic"/>
        </w:rPr>
        <w:t>, n</w:t>
      </w:r>
      <w:r w:rsidRPr="00C109C7">
        <w:rPr>
          <w:rFonts w:ascii="Century Gothic" w:hAnsi="Century Gothic"/>
        </w:rPr>
        <w:t>o personal information may be entered into AI platforms, including but not limited to:</w:t>
      </w:r>
    </w:p>
    <w:p w14:paraId="7A3CD5CE" w14:textId="77777777" w:rsidR="00770065" w:rsidRPr="00C109C7" w:rsidRDefault="00770065" w:rsidP="00770065">
      <w:pPr>
        <w:pStyle w:val="ListParagraph"/>
        <w:widowControl/>
        <w:numPr>
          <w:ilvl w:val="0"/>
          <w:numId w:val="17"/>
        </w:numPr>
        <w:autoSpaceDE/>
        <w:autoSpaceDN/>
        <w:spacing w:after="160" w:line="259" w:lineRule="auto"/>
        <w:contextualSpacing/>
        <w:rPr>
          <w:rFonts w:ascii="Century Gothic" w:hAnsi="Century Gothic"/>
        </w:rPr>
      </w:pPr>
      <w:r w:rsidRPr="00C109C7">
        <w:rPr>
          <w:rFonts w:ascii="Century Gothic" w:hAnsi="Century Gothic"/>
        </w:rPr>
        <w:t xml:space="preserve">Names, identity numbers and contact </w:t>
      </w:r>
      <w:proofErr w:type="gramStart"/>
      <w:r w:rsidRPr="00C109C7">
        <w:rPr>
          <w:rFonts w:ascii="Century Gothic" w:hAnsi="Century Gothic"/>
        </w:rPr>
        <w:t>details;</w:t>
      </w:r>
      <w:proofErr w:type="gramEnd"/>
    </w:p>
    <w:p w14:paraId="0AE34104" w14:textId="77777777" w:rsidR="00770065" w:rsidRPr="00C109C7" w:rsidRDefault="00770065" w:rsidP="00770065">
      <w:pPr>
        <w:pStyle w:val="ListParagraph"/>
        <w:widowControl/>
        <w:numPr>
          <w:ilvl w:val="0"/>
          <w:numId w:val="17"/>
        </w:numPr>
        <w:autoSpaceDE/>
        <w:autoSpaceDN/>
        <w:spacing w:after="160" w:line="259" w:lineRule="auto"/>
        <w:contextualSpacing/>
        <w:rPr>
          <w:rFonts w:ascii="Century Gothic" w:hAnsi="Century Gothic"/>
        </w:rPr>
      </w:pPr>
      <w:r w:rsidRPr="00C109C7">
        <w:rPr>
          <w:rFonts w:ascii="Century Gothic" w:hAnsi="Century Gothic"/>
        </w:rPr>
        <w:t xml:space="preserve">Municipal account </w:t>
      </w:r>
      <w:proofErr w:type="gramStart"/>
      <w:r w:rsidRPr="00C109C7">
        <w:rPr>
          <w:rFonts w:ascii="Century Gothic" w:hAnsi="Century Gothic"/>
        </w:rPr>
        <w:t>information;</w:t>
      </w:r>
      <w:proofErr w:type="gramEnd"/>
    </w:p>
    <w:p w14:paraId="4B41EFA0" w14:textId="77777777" w:rsidR="00770065" w:rsidRPr="00C109C7" w:rsidRDefault="00770065" w:rsidP="00770065">
      <w:pPr>
        <w:pStyle w:val="ListParagraph"/>
        <w:widowControl/>
        <w:numPr>
          <w:ilvl w:val="0"/>
          <w:numId w:val="17"/>
        </w:numPr>
        <w:autoSpaceDE/>
        <w:autoSpaceDN/>
        <w:spacing w:after="160" w:line="259" w:lineRule="auto"/>
        <w:contextualSpacing/>
        <w:rPr>
          <w:rFonts w:ascii="Century Gothic" w:hAnsi="Century Gothic"/>
        </w:rPr>
      </w:pPr>
      <w:r w:rsidRPr="00C109C7">
        <w:rPr>
          <w:rFonts w:ascii="Century Gothic" w:hAnsi="Century Gothic"/>
        </w:rPr>
        <w:t xml:space="preserve">Service delivery complaints linked to </w:t>
      </w:r>
      <w:proofErr w:type="gramStart"/>
      <w:r w:rsidRPr="00C109C7">
        <w:rPr>
          <w:rFonts w:ascii="Century Gothic" w:hAnsi="Century Gothic"/>
        </w:rPr>
        <w:t>individuals;</w:t>
      </w:r>
      <w:proofErr w:type="gramEnd"/>
    </w:p>
    <w:p w14:paraId="3B92974E" w14:textId="77777777" w:rsidR="00770065" w:rsidRPr="00C109C7" w:rsidRDefault="00770065" w:rsidP="00770065">
      <w:pPr>
        <w:pStyle w:val="ListParagraph"/>
        <w:widowControl/>
        <w:numPr>
          <w:ilvl w:val="0"/>
          <w:numId w:val="17"/>
        </w:numPr>
        <w:autoSpaceDE/>
        <w:autoSpaceDN/>
        <w:spacing w:after="160" w:line="259" w:lineRule="auto"/>
        <w:contextualSpacing/>
        <w:rPr>
          <w:rFonts w:ascii="Century Gothic" w:hAnsi="Century Gothic"/>
        </w:rPr>
      </w:pPr>
      <w:r w:rsidRPr="00C109C7">
        <w:rPr>
          <w:rFonts w:ascii="Century Gothic" w:hAnsi="Century Gothic"/>
        </w:rPr>
        <w:t>Employee or internal administrative records.</w:t>
      </w:r>
    </w:p>
    <w:p w14:paraId="01C35E6F" w14:textId="77777777" w:rsidR="00770065" w:rsidRDefault="00770065" w:rsidP="00770065">
      <w:pPr>
        <w:rPr>
          <w:rFonts w:ascii="Century Gothic" w:hAnsi="Century Gothic"/>
        </w:rPr>
      </w:pPr>
      <w:r w:rsidRPr="00C109C7">
        <w:rPr>
          <w:rFonts w:ascii="Century Gothic" w:hAnsi="Century Gothic"/>
        </w:rPr>
        <w:t xml:space="preserve">Officials must assume that information </w:t>
      </w:r>
      <w:proofErr w:type="gramStart"/>
      <w:r w:rsidRPr="00C109C7">
        <w:rPr>
          <w:rFonts w:ascii="Century Gothic" w:hAnsi="Century Gothic"/>
        </w:rPr>
        <w:t>entered into</w:t>
      </w:r>
      <w:proofErr w:type="gramEnd"/>
      <w:r w:rsidRPr="00C109C7">
        <w:rPr>
          <w:rFonts w:ascii="Century Gothic" w:hAnsi="Century Gothic"/>
        </w:rPr>
        <w:t xml:space="preserve"> AI systems may be stored, processed or shared externally.</w:t>
      </w:r>
      <w:r>
        <w:rPr>
          <w:rFonts w:ascii="Century Gothic" w:hAnsi="Century Gothic"/>
        </w:rPr>
        <w:t xml:space="preserve"> </w:t>
      </w:r>
      <w:r w:rsidRPr="00C109C7">
        <w:rPr>
          <w:rFonts w:ascii="Century Gothic" w:hAnsi="Century Gothic"/>
        </w:rPr>
        <w:t>Any misuse of AI resulting in a breach of POPIA may lead to disciplinary action.</w:t>
      </w:r>
    </w:p>
    <w:p w14:paraId="3F0A8CA9" w14:textId="77777777" w:rsidR="00770065" w:rsidRPr="00C109C7" w:rsidRDefault="00770065" w:rsidP="00770065">
      <w:pPr>
        <w:rPr>
          <w:rFonts w:ascii="Century Gothic" w:hAnsi="Century Gothic"/>
        </w:rPr>
      </w:pPr>
    </w:p>
    <w:p w14:paraId="12C2FC0D" w14:textId="46A78F49" w:rsidR="00770065" w:rsidRPr="00C109C7" w:rsidRDefault="002E71B9" w:rsidP="00770065">
      <w:pPr>
        <w:rPr>
          <w:rFonts w:ascii="Century Gothic" w:hAnsi="Century Gothic"/>
          <w:b/>
          <w:bCs/>
        </w:rPr>
      </w:pPr>
      <w:r w:rsidRPr="00C109C7">
        <w:rPr>
          <w:rFonts w:ascii="Century Gothic" w:hAnsi="Century Gothic"/>
          <w:b/>
          <w:bCs/>
        </w:rPr>
        <w:t>5.7 TRANSPARENCY</w:t>
      </w:r>
    </w:p>
    <w:p w14:paraId="5D4C423B" w14:textId="77777777" w:rsidR="00770065" w:rsidRPr="00C109C7" w:rsidRDefault="00770065" w:rsidP="00770065">
      <w:pPr>
        <w:rPr>
          <w:rFonts w:ascii="Century Gothic" w:hAnsi="Century Gothic"/>
        </w:rPr>
      </w:pPr>
    </w:p>
    <w:p w14:paraId="5195C486" w14:textId="77777777" w:rsidR="00770065" w:rsidRPr="00C109C7" w:rsidRDefault="00770065" w:rsidP="00770065">
      <w:pPr>
        <w:rPr>
          <w:rFonts w:ascii="Century Gothic" w:hAnsi="Century Gothic"/>
        </w:rPr>
      </w:pPr>
      <w:r w:rsidRPr="00C109C7">
        <w:rPr>
          <w:rFonts w:ascii="Century Gothic" w:hAnsi="Century Gothic"/>
        </w:rPr>
        <w:t>AI must not be used in a manner that misleads the public. Where AI is used to generate content that is published or distributed, such use must be responsible and must not create false impressions of municipal activities, decisions or service delivery.</w:t>
      </w:r>
    </w:p>
    <w:p w14:paraId="79A12284" w14:textId="77777777" w:rsidR="00770065" w:rsidRPr="00C109C7" w:rsidRDefault="00770065" w:rsidP="00770065">
      <w:pPr>
        <w:rPr>
          <w:rFonts w:ascii="Century Gothic" w:hAnsi="Century Gothic"/>
        </w:rPr>
      </w:pPr>
    </w:p>
    <w:p w14:paraId="35B619FD" w14:textId="32789D32" w:rsidR="00770065" w:rsidRPr="00C109C7" w:rsidRDefault="002E71B9" w:rsidP="00770065">
      <w:pPr>
        <w:rPr>
          <w:rFonts w:ascii="Century Gothic" w:hAnsi="Century Gothic"/>
          <w:b/>
          <w:bCs/>
        </w:rPr>
      </w:pPr>
      <w:r w:rsidRPr="00C109C7">
        <w:rPr>
          <w:rFonts w:ascii="Century Gothic" w:hAnsi="Century Gothic"/>
          <w:b/>
          <w:bCs/>
        </w:rPr>
        <w:t>5.8 AI-GENERATED IMAGES AND VISUAL CONTENT</w:t>
      </w:r>
    </w:p>
    <w:p w14:paraId="260FD874" w14:textId="77777777" w:rsidR="00770065" w:rsidRPr="00C109C7" w:rsidRDefault="00770065" w:rsidP="00770065">
      <w:pPr>
        <w:rPr>
          <w:rFonts w:ascii="Century Gothic" w:hAnsi="Century Gothic"/>
        </w:rPr>
      </w:pPr>
      <w:r w:rsidRPr="00C109C7">
        <w:rPr>
          <w:rFonts w:ascii="Century Gothic" w:hAnsi="Century Gothic"/>
        </w:rPr>
        <w:t>AI-generated images, videos or visual material used in public communication must be clearly labelled as “AI-generated”.</w:t>
      </w:r>
    </w:p>
    <w:p w14:paraId="48EF8FF0" w14:textId="77777777" w:rsidR="00770065" w:rsidRPr="00C109C7" w:rsidRDefault="00770065" w:rsidP="00770065">
      <w:pPr>
        <w:rPr>
          <w:rFonts w:ascii="Century Gothic" w:hAnsi="Century Gothic"/>
        </w:rPr>
      </w:pPr>
      <w:r w:rsidRPr="00C109C7">
        <w:rPr>
          <w:rFonts w:ascii="Century Gothic" w:hAnsi="Century Gothic"/>
        </w:rPr>
        <w:t>Such content may not:</w:t>
      </w:r>
    </w:p>
    <w:p w14:paraId="2971D410" w14:textId="77777777" w:rsidR="00770065" w:rsidRPr="00C109C7" w:rsidRDefault="00770065" w:rsidP="00770065">
      <w:pPr>
        <w:pStyle w:val="ListParagraph"/>
        <w:widowControl/>
        <w:numPr>
          <w:ilvl w:val="0"/>
          <w:numId w:val="18"/>
        </w:numPr>
        <w:autoSpaceDE/>
        <w:autoSpaceDN/>
        <w:spacing w:after="160" w:line="259" w:lineRule="auto"/>
        <w:contextualSpacing/>
        <w:rPr>
          <w:rFonts w:ascii="Century Gothic" w:hAnsi="Century Gothic"/>
        </w:rPr>
      </w:pPr>
      <w:r w:rsidRPr="00C109C7">
        <w:rPr>
          <w:rFonts w:ascii="Century Gothic" w:hAnsi="Century Gothic"/>
        </w:rPr>
        <w:t xml:space="preserve">Misrepresent actual events, projects or service </w:t>
      </w:r>
      <w:proofErr w:type="gramStart"/>
      <w:r w:rsidRPr="00C109C7">
        <w:rPr>
          <w:rFonts w:ascii="Century Gothic" w:hAnsi="Century Gothic"/>
        </w:rPr>
        <w:t>delivery;</w:t>
      </w:r>
      <w:proofErr w:type="gramEnd"/>
    </w:p>
    <w:p w14:paraId="0EE1368B" w14:textId="77777777" w:rsidR="00770065" w:rsidRPr="00C109C7" w:rsidRDefault="00770065" w:rsidP="00770065">
      <w:pPr>
        <w:pStyle w:val="ListParagraph"/>
        <w:widowControl/>
        <w:numPr>
          <w:ilvl w:val="0"/>
          <w:numId w:val="18"/>
        </w:numPr>
        <w:autoSpaceDE/>
        <w:autoSpaceDN/>
        <w:spacing w:after="160" w:line="259" w:lineRule="auto"/>
        <w:contextualSpacing/>
        <w:rPr>
          <w:rFonts w:ascii="Century Gothic" w:hAnsi="Century Gothic"/>
        </w:rPr>
      </w:pPr>
      <w:r w:rsidRPr="00C109C7">
        <w:rPr>
          <w:rFonts w:ascii="Century Gothic" w:hAnsi="Century Gothic"/>
        </w:rPr>
        <w:t xml:space="preserve">Depict non-existent municipal activities as </w:t>
      </w:r>
      <w:proofErr w:type="gramStart"/>
      <w:r w:rsidRPr="00C109C7">
        <w:rPr>
          <w:rFonts w:ascii="Century Gothic" w:hAnsi="Century Gothic"/>
        </w:rPr>
        <w:t>real;</w:t>
      </w:r>
      <w:proofErr w:type="gramEnd"/>
    </w:p>
    <w:p w14:paraId="70F625F8" w14:textId="77777777" w:rsidR="00770065" w:rsidRPr="00C109C7" w:rsidRDefault="00770065" w:rsidP="00770065">
      <w:pPr>
        <w:pStyle w:val="ListParagraph"/>
        <w:widowControl/>
        <w:numPr>
          <w:ilvl w:val="0"/>
          <w:numId w:val="18"/>
        </w:numPr>
        <w:autoSpaceDE/>
        <w:autoSpaceDN/>
        <w:spacing w:after="160" w:line="259" w:lineRule="auto"/>
        <w:contextualSpacing/>
        <w:rPr>
          <w:rFonts w:ascii="Century Gothic" w:hAnsi="Century Gothic"/>
        </w:rPr>
      </w:pPr>
      <w:r w:rsidRPr="00C109C7">
        <w:rPr>
          <w:rFonts w:ascii="Century Gothic" w:hAnsi="Century Gothic"/>
        </w:rPr>
        <w:t>Mislead residents or stakeholders in any way.</w:t>
      </w:r>
    </w:p>
    <w:p w14:paraId="2E1B9321" w14:textId="77777777" w:rsidR="00770065" w:rsidRDefault="00770065" w:rsidP="00770065">
      <w:pPr>
        <w:rPr>
          <w:rFonts w:ascii="Century Gothic" w:hAnsi="Century Gothic"/>
        </w:rPr>
      </w:pPr>
      <w:r w:rsidRPr="00C109C7">
        <w:rPr>
          <w:rFonts w:ascii="Century Gothic" w:hAnsi="Century Gothic"/>
        </w:rPr>
        <w:t>Real images must be used in preference to AI-generated visuals where available.</w:t>
      </w:r>
    </w:p>
    <w:p w14:paraId="72E83286" w14:textId="77777777" w:rsidR="00770065" w:rsidRPr="00C109C7" w:rsidRDefault="00770065" w:rsidP="00770065">
      <w:pPr>
        <w:rPr>
          <w:rFonts w:ascii="Century Gothic" w:hAnsi="Century Gothic"/>
        </w:rPr>
      </w:pPr>
    </w:p>
    <w:p w14:paraId="50E74134" w14:textId="09067E67" w:rsidR="00770065" w:rsidRPr="00C109C7" w:rsidRDefault="002E71B9" w:rsidP="00770065">
      <w:pPr>
        <w:rPr>
          <w:rFonts w:ascii="Century Gothic" w:hAnsi="Century Gothic"/>
          <w:b/>
          <w:bCs/>
        </w:rPr>
      </w:pPr>
      <w:r w:rsidRPr="00C109C7">
        <w:rPr>
          <w:rFonts w:ascii="Century Gothic" w:hAnsi="Century Gothic"/>
          <w:b/>
          <w:bCs/>
        </w:rPr>
        <w:t>5.9 ACCOUNTABILITY</w:t>
      </w:r>
    </w:p>
    <w:p w14:paraId="52BD51EA" w14:textId="77777777" w:rsidR="00770065" w:rsidRPr="00C109C7" w:rsidRDefault="00770065" w:rsidP="00770065">
      <w:pPr>
        <w:rPr>
          <w:rFonts w:ascii="Century Gothic" w:hAnsi="Century Gothic"/>
        </w:rPr>
      </w:pPr>
    </w:p>
    <w:p w14:paraId="43FC58AC" w14:textId="77777777" w:rsidR="00770065" w:rsidRPr="00C109C7" w:rsidRDefault="00770065" w:rsidP="00770065">
      <w:pPr>
        <w:rPr>
          <w:rFonts w:ascii="Century Gothic" w:hAnsi="Century Gothic"/>
        </w:rPr>
      </w:pPr>
      <w:r w:rsidRPr="00C109C7">
        <w:rPr>
          <w:rFonts w:ascii="Century Gothic" w:hAnsi="Century Gothic"/>
        </w:rPr>
        <w:t>The use of AI does not transfer responsibility.</w:t>
      </w:r>
    </w:p>
    <w:p w14:paraId="42E29015" w14:textId="77777777" w:rsidR="00770065" w:rsidRPr="00C109C7" w:rsidRDefault="00770065" w:rsidP="00770065">
      <w:pPr>
        <w:rPr>
          <w:rFonts w:ascii="Century Gothic" w:hAnsi="Century Gothic"/>
        </w:rPr>
      </w:pPr>
      <w:r w:rsidRPr="00C109C7">
        <w:rPr>
          <w:rFonts w:ascii="Century Gothic" w:hAnsi="Century Gothic"/>
        </w:rPr>
        <w:t>All communication remains the responsibility of the:</w:t>
      </w:r>
    </w:p>
    <w:p w14:paraId="08BE480E" w14:textId="77777777" w:rsidR="00770065" w:rsidRPr="00C109C7" w:rsidRDefault="00770065" w:rsidP="00770065">
      <w:pPr>
        <w:pStyle w:val="ListParagraph"/>
        <w:widowControl/>
        <w:numPr>
          <w:ilvl w:val="0"/>
          <w:numId w:val="19"/>
        </w:numPr>
        <w:autoSpaceDE/>
        <w:autoSpaceDN/>
        <w:spacing w:after="160" w:line="259" w:lineRule="auto"/>
        <w:contextualSpacing/>
        <w:rPr>
          <w:rFonts w:ascii="Century Gothic" w:hAnsi="Century Gothic"/>
        </w:rPr>
      </w:pPr>
      <w:r w:rsidRPr="00C109C7">
        <w:rPr>
          <w:rFonts w:ascii="Century Gothic" w:hAnsi="Century Gothic"/>
        </w:rPr>
        <w:t>Communications Officer; and/or</w:t>
      </w:r>
    </w:p>
    <w:p w14:paraId="06DEED13" w14:textId="77777777" w:rsidR="00770065" w:rsidRPr="00C109C7" w:rsidRDefault="00770065" w:rsidP="00770065">
      <w:pPr>
        <w:pStyle w:val="ListParagraph"/>
        <w:widowControl/>
        <w:numPr>
          <w:ilvl w:val="0"/>
          <w:numId w:val="19"/>
        </w:numPr>
        <w:autoSpaceDE/>
        <w:autoSpaceDN/>
        <w:spacing w:after="160" w:line="259" w:lineRule="auto"/>
        <w:contextualSpacing/>
        <w:rPr>
          <w:rFonts w:ascii="Century Gothic" w:hAnsi="Century Gothic"/>
        </w:rPr>
      </w:pPr>
      <w:r w:rsidRPr="00C109C7">
        <w:rPr>
          <w:rFonts w:ascii="Century Gothic" w:hAnsi="Century Gothic"/>
        </w:rPr>
        <w:t>Relevant approving authority</w:t>
      </w:r>
    </w:p>
    <w:p w14:paraId="313996EB" w14:textId="77777777" w:rsidR="00770065" w:rsidRPr="00C109C7" w:rsidRDefault="00770065" w:rsidP="00770065">
      <w:pPr>
        <w:rPr>
          <w:rFonts w:ascii="Century Gothic" w:hAnsi="Century Gothic"/>
        </w:rPr>
      </w:pPr>
    </w:p>
    <w:p w14:paraId="095F84E0" w14:textId="77777777" w:rsidR="00770065" w:rsidRPr="00C109C7" w:rsidRDefault="00770065" w:rsidP="00770065">
      <w:pPr>
        <w:rPr>
          <w:rFonts w:ascii="Century Gothic" w:hAnsi="Century Gothic"/>
        </w:rPr>
      </w:pPr>
      <w:r w:rsidRPr="00C109C7">
        <w:rPr>
          <w:rFonts w:ascii="Century Gothic" w:hAnsi="Century Gothic"/>
        </w:rPr>
        <w:t>in accordance with this policy.</w:t>
      </w:r>
    </w:p>
    <w:p w14:paraId="30792E23" w14:textId="77777777" w:rsidR="00770065" w:rsidRPr="00C109C7" w:rsidRDefault="00770065" w:rsidP="00770065">
      <w:pPr>
        <w:rPr>
          <w:rFonts w:ascii="Century Gothic" w:hAnsi="Century Gothic"/>
        </w:rPr>
      </w:pPr>
    </w:p>
    <w:p w14:paraId="33EBC75D" w14:textId="422A2BDE" w:rsidR="00770065" w:rsidRPr="00C109C7" w:rsidRDefault="002E71B9" w:rsidP="00770065">
      <w:pPr>
        <w:rPr>
          <w:rFonts w:ascii="Century Gothic" w:hAnsi="Century Gothic"/>
          <w:b/>
          <w:bCs/>
        </w:rPr>
      </w:pPr>
      <w:r w:rsidRPr="00C109C7">
        <w:rPr>
          <w:rFonts w:ascii="Century Gothic" w:hAnsi="Century Gothic"/>
          <w:b/>
          <w:bCs/>
        </w:rPr>
        <w:t>5.10 REVIEW</w:t>
      </w:r>
    </w:p>
    <w:p w14:paraId="774BFBAC" w14:textId="77777777" w:rsidR="00770065" w:rsidRPr="00C109C7" w:rsidRDefault="00770065" w:rsidP="00770065">
      <w:pPr>
        <w:rPr>
          <w:rFonts w:ascii="Century Gothic" w:hAnsi="Century Gothic"/>
        </w:rPr>
      </w:pPr>
    </w:p>
    <w:p w14:paraId="3902DADD" w14:textId="77777777" w:rsidR="00770065" w:rsidRPr="00C109C7" w:rsidRDefault="00770065" w:rsidP="00770065">
      <w:pPr>
        <w:rPr>
          <w:rFonts w:ascii="Century Gothic" w:hAnsi="Century Gothic"/>
        </w:rPr>
      </w:pPr>
      <w:r w:rsidRPr="00C109C7">
        <w:rPr>
          <w:rFonts w:ascii="Century Gothic" w:hAnsi="Century Gothic"/>
        </w:rPr>
        <w:t>This section must be reviewed regularly to ensure alignment with technological developments, legislative requirements and best practice.</w:t>
      </w:r>
    </w:p>
    <w:p w14:paraId="3D9320FC" w14:textId="77777777" w:rsidR="00770065" w:rsidRPr="00C109C7" w:rsidRDefault="00770065" w:rsidP="00770065">
      <w:pPr>
        <w:rPr>
          <w:rFonts w:ascii="Century Gothic" w:hAnsi="Century Gothic"/>
        </w:rPr>
      </w:pPr>
    </w:p>
    <w:p w14:paraId="50652F13" w14:textId="363F7654" w:rsidR="00770065" w:rsidRPr="00C109C7" w:rsidRDefault="002E71B9" w:rsidP="00770065">
      <w:pPr>
        <w:rPr>
          <w:rFonts w:ascii="Century Gothic" w:hAnsi="Century Gothic"/>
          <w:b/>
          <w:bCs/>
        </w:rPr>
      </w:pPr>
      <w:r w:rsidRPr="00C109C7">
        <w:rPr>
          <w:rFonts w:ascii="Century Gothic" w:hAnsi="Century Gothic"/>
          <w:b/>
          <w:bCs/>
        </w:rPr>
        <w:t xml:space="preserve">5.11 APPROVED AND </w:t>
      </w:r>
      <w:r w:rsidRPr="00F86AA8">
        <w:rPr>
          <w:rFonts w:ascii="Century Gothic" w:hAnsi="Century Gothic"/>
          <w:b/>
          <w:bCs/>
        </w:rPr>
        <w:t xml:space="preserve">PREFERRED </w:t>
      </w:r>
      <w:r w:rsidRPr="00FB18FF">
        <w:rPr>
          <w:rFonts w:ascii="Century Gothic" w:hAnsi="Century Gothic"/>
          <w:b/>
          <w:bCs/>
        </w:rPr>
        <w:t>AI</w:t>
      </w:r>
      <w:r w:rsidRPr="00F86AA8">
        <w:rPr>
          <w:rFonts w:ascii="Century Gothic" w:hAnsi="Century Gothic"/>
          <w:b/>
          <w:bCs/>
        </w:rPr>
        <w:t xml:space="preserve"> TOOLS</w:t>
      </w:r>
    </w:p>
    <w:p w14:paraId="54CBC956" w14:textId="77777777" w:rsidR="00770065" w:rsidRPr="00C109C7" w:rsidRDefault="00770065" w:rsidP="00770065">
      <w:pPr>
        <w:rPr>
          <w:rFonts w:ascii="Century Gothic" w:hAnsi="Century Gothic"/>
        </w:rPr>
      </w:pPr>
    </w:p>
    <w:p w14:paraId="28F7D57D" w14:textId="77777777" w:rsidR="00770065" w:rsidRPr="00C109C7" w:rsidRDefault="00770065" w:rsidP="00770065">
      <w:pPr>
        <w:rPr>
          <w:rFonts w:ascii="Century Gothic" w:hAnsi="Century Gothic"/>
        </w:rPr>
      </w:pPr>
      <w:r w:rsidRPr="00C109C7">
        <w:rPr>
          <w:rFonts w:ascii="Century Gothic" w:hAnsi="Century Gothic"/>
        </w:rPr>
        <w:t>To ensure compliance with security, legal and communication standards, the Municipality encourages the use of approved and reputable AI tools.</w:t>
      </w:r>
    </w:p>
    <w:p w14:paraId="46C5EFCE" w14:textId="77777777" w:rsidR="00770065" w:rsidRPr="00C109C7" w:rsidRDefault="00770065" w:rsidP="00770065">
      <w:pPr>
        <w:rPr>
          <w:rFonts w:ascii="Century Gothic" w:hAnsi="Century Gothic"/>
        </w:rPr>
      </w:pPr>
    </w:p>
    <w:p w14:paraId="328D920C" w14:textId="77777777" w:rsidR="00770065" w:rsidRPr="00C109C7" w:rsidRDefault="00770065" w:rsidP="00770065">
      <w:pPr>
        <w:rPr>
          <w:rFonts w:ascii="Century Gothic" w:hAnsi="Century Gothic"/>
        </w:rPr>
      </w:pPr>
      <w:r w:rsidRPr="00C109C7">
        <w:rPr>
          <w:rFonts w:ascii="Century Gothic" w:hAnsi="Century Gothic"/>
        </w:rPr>
        <w:t>Officials should:</w:t>
      </w:r>
    </w:p>
    <w:p w14:paraId="7C289286" w14:textId="77777777" w:rsidR="00770065" w:rsidRPr="00C109C7" w:rsidRDefault="00770065" w:rsidP="00770065">
      <w:pPr>
        <w:pStyle w:val="ListParagraph"/>
        <w:widowControl/>
        <w:numPr>
          <w:ilvl w:val="0"/>
          <w:numId w:val="20"/>
        </w:numPr>
        <w:autoSpaceDE/>
        <w:autoSpaceDN/>
        <w:spacing w:after="160" w:line="259" w:lineRule="auto"/>
        <w:contextualSpacing/>
        <w:rPr>
          <w:rFonts w:ascii="Century Gothic" w:hAnsi="Century Gothic"/>
        </w:rPr>
      </w:pPr>
      <w:r w:rsidRPr="00C109C7">
        <w:rPr>
          <w:rFonts w:ascii="Century Gothic" w:hAnsi="Century Gothic"/>
        </w:rPr>
        <w:t xml:space="preserve">Use AI tools approved or endorsed by the Municipality, where </w:t>
      </w:r>
      <w:proofErr w:type="gramStart"/>
      <w:r w:rsidRPr="00C109C7">
        <w:rPr>
          <w:rFonts w:ascii="Century Gothic" w:hAnsi="Century Gothic"/>
        </w:rPr>
        <w:t>available;</w:t>
      </w:r>
      <w:proofErr w:type="gramEnd"/>
    </w:p>
    <w:p w14:paraId="3B8A196A" w14:textId="77777777" w:rsidR="00770065" w:rsidRPr="00C109C7" w:rsidRDefault="00770065" w:rsidP="00770065">
      <w:pPr>
        <w:pStyle w:val="ListParagraph"/>
        <w:widowControl/>
        <w:numPr>
          <w:ilvl w:val="0"/>
          <w:numId w:val="20"/>
        </w:numPr>
        <w:autoSpaceDE/>
        <w:autoSpaceDN/>
        <w:spacing w:after="160" w:line="259" w:lineRule="auto"/>
        <w:contextualSpacing/>
        <w:rPr>
          <w:rFonts w:ascii="Century Gothic" w:hAnsi="Century Gothic"/>
        </w:rPr>
      </w:pPr>
      <w:r w:rsidRPr="00C109C7">
        <w:rPr>
          <w:rFonts w:ascii="Century Gothic" w:hAnsi="Century Gothic"/>
        </w:rPr>
        <w:t xml:space="preserve">Prefer platforms that comply with recognised data protection and security </w:t>
      </w:r>
      <w:proofErr w:type="gramStart"/>
      <w:r w:rsidRPr="00C109C7">
        <w:rPr>
          <w:rFonts w:ascii="Century Gothic" w:hAnsi="Century Gothic"/>
        </w:rPr>
        <w:t>standards;</w:t>
      </w:r>
      <w:proofErr w:type="gramEnd"/>
    </w:p>
    <w:p w14:paraId="3BFDBF5D" w14:textId="77777777" w:rsidR="00770065" w:rsidRPr="00C109C7" w:rsidRDefault="00770065" w:rsidP="00770065">
      <w:pPr>
        <w:pStyle w:val="ListParagraph"/>
        <w:widowControl/>
        <w:numPr>
          <w:ilvl w:val="0"/>
          <w:numId w:val="20"/>
        </w:numPr>
        <w:autoSpaceDE/>
        <w:autoSpaceDN/>
        <w:spacing w:after="160" w:line="259" w:lineRule="auto"/>
        <w:contextualSpacing/>
        <w:rPr>
          <w:rFonts w:ascii="Century Gothic" w:hAnsi="Century Gothic"/>
        </w:rPr>
      </w:pPr>
      <w:r w:rsidRPr="00C109C7">
        <w:rPr>
          <w:rFonts w:ascii="Century Gothic" w:hAnsi="Century Gothic"/>
        </w:rPr>
        <w:t>Exercise caution when using tools that store, process or reuse input data.</w:t>
      </w:r>
    </w:p>
    <w:p w14:paraId="10A3340C" w14:textId="77777777" w:rsidR="00770065" w:rsidRPr="00C109C7" w:rsidRDefault="00770065" w:rsidP="00770065">
      <w:pPr>
        <w:rPr>
          <w:rFonts w:ascii="Century Gothic" w:hAnsi="Century Gothic"/>
        </w:rPr>
      </w:pPr>
      <w:r w:rsidRPr="00C109C7">
        <w:rPr>
          <w:rFonts w:ascii="Century Gothic" w:hAnsi="Century Gothic"/>
        </w:rPr>
        <w:t>The use of unapproved or unknown AI platforms is discouraged. Officials must not:</w:t>
      </w:r>
    </w:p>
    <w:p w14:paraId="60105AFE" w14:textId="77777777" w:rsidR="00770065" w:rsidRPr="00C109C7" w:rsidRDefault="00770065" w:rsidP="00770065">
      <w:pPr>
        <w:pStyle w:val="ListParagraph"/>
        <w:widowControl/>
        <w:numPr>
          <w:ilvl w:val="0"/>
          <w:numId w:val="21"/>
        </w:numPr>
        <w:autoSpaceDE/>
        <w:autoSpaceDN/>
        <w:spacing w:after="160" w:line="259" w:lineRule="auto"/>
        <w:contextualSpacing/>
        <w:rPr>
          <w:rFonts w:ascii="Century Gothic" w:hAnsi="Century Gothic"/>
        </w:rPr>
      </w:pPr>
      <w:r w:rsidRPr="00C109C7">
        <w:rPr>
          <w:rFonts w:ascii="Century Gothic" w:hAnsi="Century Gothic"/>
        </w:rPr>
        <w:t xml:space="preserve">Use AI tools that require the upload of sensitive or internal </w:t>
      </w:r>
      <w:proofErr w:type="gramStart"/>
      <w:r w:rsidRPr="00C109C7">
        <w:rPr>
          <w:rFonts w:ascii="Century Gothic" w:hAnsi="Century Gothic"/>
        </w:rPr>
        <w:t>information;</w:t>
      </w:r>
      <w:proofErr w:type="gramEnd"/>
    </w:p>
    <w:p w14:paraId="6E7FA9AC" w14:textId="77777777" w:rsidR="00770065" w:rsidRPr="00C109C7" w:rsidRDefault="00770065" w:rsidP="00770065">
      <w:pPr>
        <w:pStyle w:val="ListParagraph"/>
        <w:widowControl/>
        <w:numPr>
          <w:ilvl w:val="0"/>
          <w:numId w:val="21"/>
        </w:numPr>
        <w:autoSpaceDE/>
        <w:autoSpaceDN/>
        <w:spacing w:after="160" w:line="259" w:lineRule="auto"/>
        <w:contextualSpacing/>
        <w:rPr>
          <w:rFonts w:ascii="Century Gothic" w:hAnsi="Century Gothic"/>
        </w:rPr>
      </w:pPr>
      <w:r w:rsidRPr="00C109C7">
        <w:rPr>
          <w:rFonts w:ascii="Century Gothic" w:hAnsi="Century Gothic"/>
        </w:rPr>
        <w:t xml:space="preserve">Use platforms with unclear privacy or data handling </w:t>
      </w:r>
      <w:proofErr w:type="gramStart"/>
      <w:r w:rsidRPr="00C109C7">
        <w:rPr>
          <w:rFonts w:ascii="Century Gothic" w:hAnsi="Century Gothic"/>
        </w:rPr>
        <w:t>practices;</w:t>
      </w:r>
      <w:proofErr w:type="gramEnd"/>
    </w:p>
    <w:p w14:paraId="329D1ECD" w14:textId="77777777" w:rsidR="00770065" w:rsidRPr="00C109C7" w:rsidRDefault="00770065" w:rsidP="00770065">
      <w:pPr>
        <w:pStyle w:val="ListParagraph"/>
        <w:widowControl/>
        <w:numPr>
          <w:ilvl w:val="0"/>
          <w:numId w:val="21"/>
        </w:numPr>
        <w:autoSpaceDE/>
        <w:autoSpaceDN/>
        <w:spacing w:after="160" w:line="259" w:lineRule="auto"/>
        <w:contextualSpacing/>
        <w:rPr>
          <w:rFonts w:ascii="Century Gothic" w:hAnsi="Century Gothic"/>
        </w:rPr>
      </w:pPr>
      <w:r w:rsidRPr="00C109C7">
        <w:rPr>
          <w:rFonts w:ascii="Century Gothic" w:hAnsi="Century Gothic"/>
        </w:rPr>
        <w:t>Install or use AI applications without approval from the IT section, where applicable.</w:t>
      </w:r>
    </w:p>
    <w:p w14:paraId="50B366ED" w14:textId="77777777" w:rsidR="00770065" w:rsidRPr="00C109C7" w:rsidRDefault="00770065" w:rsidP="00770065">
      <w:pPr>
        <w:rPr>
          <w:rFonts w:ascii="Century Gothic" w:hAnsi="Century Gothic"/>
        </w:rPr>
      </w:pPr>
      <w:r w:rsidRPr="00C109C7">
        <w:rPr>
          <w:rFonts w:ascii="Century Gothic" w:hAnsi="Century Gothic"/>
        </w:rPr>
        <w:t>Where uncertainty exists, officials must consult the Communications Officer and/or IT section prior to use.</w:t>
      </w:r>
    </w:p>
    <w:p w14:paraId="0D8084BE" w14:textId="77777777" w:rsidR="00770065" w:rsidRPr="00C109C7" w:rsidRDefault="00770065" w:rsidP="00770065">
      <w:pPr>
        <w:rPr>
          <w:rFonts w:ascii="Century Gothic" w:hAnsi="Century Gothic"/>
        </w:rPr>
      </w:pPr>
    </w:p>
    <w:p w14:paraId="16711D0E" w14:textId="792D8086" w:rsidR="00770065" w:rsidRPr="00C109C7" w:rsidRDefault="002E71B9" w:rsidP="00770065">
      <w:pPr>
        <w:rPr>
          <w:rFonts w:ascii="Century Gothic" w:hAnsi="Century Gothic"/>
          <w:b/>
          <w:bCs/>
        </w:rPr>
      </w:pPr>
      <w:r w:rsidRPr="00C109C7">
        <w:rPr>
          <w:rFonts w:ascii="Century Gothic" w:hAnsi="Century Gothic"/>
          <w:b/>
          <w:bCs/>
        </w:rPr>
        <w:t xml:space="preserve">5.12 PROHIBITION OF DEEPFAKE AND MANIPULATED </w:t>
      </w:r>
      <w:r w:rsidRPr="00FB18FF">
        <w:rPr>
          <w:rFonts w:ascii="Century Gothic" w:hAnsi="Century Gothic"/>
          <w:b/>
          <w:bCs/>
        </w:rPr>
        <w:t>AI</w:t>
      </w:r>
      <w:r w:rsidRPr="00C109C7">
        <w:rPr>
          <w:rFonts w:ascii="Century Gothic" w:hAnsi="Century Gothic"/>
          <w:b/>
          <w:bCs/>
        </w:rPr>
        <w:t xml:space="preserve"> CONTENT</w:t>
      </w:r>
    </w:p>
    <w:p w14:paraId="0C746620" w14:textId="77777777" w:rsidR="00770065" w:rsidRPr="00C109C7" w:rsidRDefault="00770065" w:rsidP="00770065">
      <w:pPr>
        <w:rPr>
          <w:rFonts w:ascii="Century Gothic" w:hAnsi="Century Gothic"/>
        </w:rPr>
      </w:pPr>
      <w:r w:rsidRPr="00C109C7">
        <w:rPr>
          <w:rFonts w:ascii="Century Gothic" w:hAnsi="Century Gothic"/>
        </w:rPr>
        <w:t>The creation, use or distribution of deepfake or misleading AI-generated content is strictly prohibited.</w:t>
      </w:r>
    </w:p>
    <w:p w14:paraId="687E8A67" w14:textId="77777777" w:rsidR="00770065" w:rsidRPr="00C109C7" w:rsidRDefault="00770065" w:rsidP="00770065">
      <w:pPr>
        <w:rPr>
          <w:rFonts w:ascii="Century Gothic" w:hAnsi="Century Gothic"/>
        </w:rPr>
      </w:pPr>
      <w:r w:rsidRPr="00C109C7">
        <w:rPr>
          <w:rFonts w:ascii="Century Gothic" w:hAnsi="Century Gothic"/>
        </w:rPr>
        <w:t>No councillor, official, contractor or person acting on behalf of the Municipality may use AI tools to:</w:t>
      </w:r>
    </w:p>
    <w:p w14:paraId="599074C6" w14:textId="77777777" w:rsidR="00770065" w:rsidRPr="00C109C7" w:rsidRDefault="00770065" w:rsidP="00770065">
      <w:pPr>
        <w:rPr>
          <w:rFonts w:ascii="Century Gothic" w:hAnsi="Century Gothic"/>
        </w:rPr>
      </w:pPr>
    </w:p>
    <w:p w14:paraId="15DCA43A" w14:textId="77777777" w:rsidR="00770065" w:rsidRPr="00C109C7"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t>Create or distribute manipulated or synthetic images depicting:</w:t>
      </w:r>
    </w:p>
    <w:p w14:paraId="4C9505CF" w14:textId="77777777" w:rsidR="00770065" w:rsidRPr="00C109C7"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t>Municipal officials, councillors or office bearers (including the Executive Mayor, Municipal Manager or Directors</w:t>
      </w:r>
      <w:proofErr w:type="gramStart"/>
      <w:r w:rsidRPr="00C109C7">
        <w:rPr>
          <w:rFonts w:ascii="Century Gothic" w:hAnsi="Century Gothic"/>
        </w:rPr>
        <w:t>);</w:t>
      </w:r>
      <w:proofErr w:type="gramEnd"/>
    </w:p>
    <w:p w14:paraId="0C0CADA5" w14:textId="77777777" w:rsidR="00770065" w:rsidRPr="00C109C7"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lastRenderedPageBreak/>
        <w:t xml:space="preserve">Municipal activities, projects or service delivery that did not </w:t>
      </w:r>
      <w:proofErr w:type="gramStart"/>
      <w:r w:rsidRPr="00C109C7">
        <w:rPr>
          <w:rFonts w:ascii="Century Gothic" w:hAnsi="Century Gothic"/>
        </w:rPr>
        <w:t>occur;</w:t>
      </w:r>
      <w:proofErr w:type="gramEnd"/>
    </w:p>
    <w:p w14:paraId="5D6E4571" w14:textId="77777777" w:rsidR="00770065" w:rsidRPr="00C109C7"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t xml:space="preserve">Municipal branding, including logos, uniforms, vehicles or infrastructure, in a misleading </w:t>
      </w:r>
      <w:proofErr w:type="gramStart"/>
      <w:r w:rsidRPr="00C109C7">
        <w:rPr>
          <w:rFonts w:ascii="Century Gothic" w:hAnsi="Century Gothic"/>
        </w:rPr>
        <w:t>manner;</w:t>
      </w:r>
      <w:proofErr w:type="gramEnd"/>
    </w:p>
    <w:p w14:paraId="6A6AEA39" w14:textId="77777777" w:rsidR="00770065" w:rsidRPr="00C109C7"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t xml:space="preserve">Generate or distribute AI-created videos that simulate or imitate real individuals in a false or misleading </w:t>
      </w:r>
      <w:proofErr w:type="gramStart"/>
      <w:r w:rsidRPr="00C109C7">
        <w:rPr>
          <w:rFonts w:ascii="Century Gothic" w:hAnsi="Century Gothic"/>
        </w:rPr>
        <w:t>context;</w:t>
      </w:r>
      <w:proofErr w:type="gramEnd"/>
    </w:p>
    <w:p w14:paraId="22A8754F" w14:textId="77777777" w:rsidR="00770065" w:rsidRPr="00C109C7"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t xml:space="preserve">Use AI voice generation or cloning tools to imitate or replicate the voice of any municipal official, councillor or identifiable </w:t>
      </w:r>
      <w:proofErr w:type="gramStart"/>
      <w:r w:rsidRPr="00C109C7">
        <w:rPr>
          <w:rFonts w:ascii="Century Gothic" w:hAnsi="Century Gothic"/>
        </w:rPr>
        <w:t>individual;</w:t>
      </w:r>
      <w:proofErr w:type="gramEnd"/>
    </w:p>
    <w:p w14:paraId="33A9210E" w14:textId="77777777" w:rsidR="00770065" w:rsidRDefault="00770065" w:rsidP="00770065">
      <w:pPr>
        <w:pStyle w:val="ListParagraph"/>
        <w:widowControl/>
        <w:numPr>
          <w:ilvl w:val="0"/>
          <w:numId w:val="22"/>
        </w:numPr>
        <w:autoSpaceDE/>
        <w:autoSpaceDN/>
        <w:spacing w:after="160" w:line="259" w:lineRule="auto"/>
        <w:contextualSpacing/>
        <w:rPr>
          <w:rFonts w:ascii="Century Gothic" w:hAnsi="Century Gothic"/>
        </w:rPr>
      </w:pPr>
      <w:r w:rsidRPr="00C109C7">
        <w:rPr>
          <w:rFonts w:ascii="Century Gothic" w:hAnsi="Century Gothic"/>
        </w:rPr>
        <w:t>Produce or share any AI-generated content that falsely represents a real person, statement, decision or event as authentic.</w:t>
      </w:r>
    </w:p>
    <w:p w14:paraId="7A65E941" w14:textId="77777777" w:rsidR="00770065" w:rsidRPr="00C109C7" w:rsidRDefault="00770065" w:rsidP="00770065">
      <w:pPr>
        <w:pStyle w:val="ListParagraph"/>
        <w:ind w:left="720" w:firstLine="0"/>
        <w:rPr>
          <w:rFonts w:ascii="Century Gothic" w:hAnsi="Century Gothic"/>
        </w:rPr>
      </w:pPr>
    </w:p>
    <w:p w14:paraId="32B25448" w14:textId="4E338D00" w:rsidR="00770065" w:rsidRPr="00C109C7" w:rsidRDefault="00770065" w:rsidP="00770065">
      <w:pPr>
        <w:ind w:left="360"/>
        <w:rPr>
          <w:rFonts w:ascii="Century Gothic" w:hAnsi="Century Gothic"/>
          <w:b/>
          <w:bCs/>
        </w:rPr>
      </w:pPr>
      <w:r w:rsidRPr="00C109C7">
        <w:rPr>
          <w:rFonts w:ascii="Century Gothic" w:hAnsi="Century Gothic"/>
          <w:b/>
          <w:bCs/>
        </w:rPr>
        <w:t xml:space="preserve">5.12.1 Misrepresentation </w:t>
      </w:r>
      <w:proofErr w:type="gramStart"/>
      <w:r w:rsidRPr="00C109C7">
        <w:rPr>
          <w:rFonts w:ascii="Century Gothic" w:hAnsi="Century Gothic"/>
          <w:b/>
          <w:bCs/>
        </w:rPr>
        <w:t>And</w:t>
      </w:r>
      <w:proofErr w:type="gramEnd"/>
      <w:r w:rsidRPr="00C109C7">
        <w:rPr>
          <w:rFonts w:ascii="Century Gothic" w:hAnsi="Century Gothic"/>
          <w:b/>
          <w:bCs/>
        </w:rPr>
        <w:t xml:space="preserve"> Risk</w:t>
      </w:r>
    </w:p>
    <w:p w14:paraId="7E5816C2" w14:textId="77777777" w:rsidR="00770065" w:rsidRPr="00C109C7" w:rsidRDefault="00770065" w:rsidP="00770065">
      <w:pPr>
        <w:ind w:left="360"/>
        <w:rPr>
          <w:rFonts w:ascii="Century Gothic" w:hAnsi="Century Gothic"/>
        </w:rPr>
      </w:pPr>
      <w:r w:rsidRPr="00C109C7">
        <w:rPr>
          <w:rFonts w:ascii="Century Gothic" w:hAnsi="Century Gothic"/>
        </w:rPr>
        <w:t>The use of AI to fabricate or manipulate representations of individuals or municipal activities:</w:t>
      </w:r>
    </w:p>
    <w:p w14:paraId="146E110E" w14:textId="77777777" w:rsidR="00770065" w:rsidRPr="00C109C7" w:rsidRDefault="00770065" w:rsidP="00770065">
      <w:pPr>
        <w:pStyle w:val="ListParagraph"/>
        <w:widowControl/>
        <w:numPr>
          <w:ilvl w:val="0"/>
          <w:numId w:val="23"/>
        </w:numPr>
        <w:autoSpaceDE/>
        <w:autoSpaceDN/>
        <w:spacing w:after="160" w:line="259" w:lineRule="auto"/>
        <w:contextualSpacing/>
        <w:rPr>
          <w:rFonts w:ascii="Century Gothic" w:hAnsi="Century Gothic"/>
        </w:rPr>
      </w:pPr>
      <w:r w:rsidRPr="00C109C7">
        <w:rPr>
          <w:rFonts w:ascii="Century Gothic" w:hAnsi="Century Gothic"/>
        </w:rPr>
        <w:t xml:space="preserve">Undermines public </w:t>
      </w:r>
      <w:proofErr w:type="gramStart"/>
      <w:r w:rsidRPr="00C109C7">
        <w:rPr>
          <w:rFonts w:ascii="Century Gothic" w:hAnsi="Century Gothic"/>
        </w:rPr>
        <w:t>trust;</w:t>
      </w:r>
      <w:proofErr w:type="gramEnd"/>
    </w:p>
    <w:p w14:paraId="5D91143C" w14:textId="77777777" w:rsidR="00770065" w:rsidRPr="00C109C7" w:rsidRDefault="00770065" w:rsidP="00770065">
      <w:pPr>
        <w:pStyle w:val="ListParagraph"/>
        <w:widowControl/>
        <w:numPr>
          <w:ilvl w:val="0"/>
          <w:numId w:val="23"/>
        </w:numPr>
        <w:autoSpaceDE/>
        <w:autoSpaceDN/>
        <w:spacing w:after="160" w:line="259" w:lineRule="auto"/>
        <w:contextualSpacing/>
        <w:rPr>
          <w:rFonts w:ascii="Century Gothic" w:hAnsi="Century Gothic"/>
        </w:rPr>
      </w:pPr>
      <w:r w:rsidRPr="00C109C7">
        <w:rPr>
          <w:rFonts w:ascii="Century Gothic" w:hAnsi="Century Gothic"/>
        </w:rPr>
        <w:t xml:space="preserve">May constitute misconduct, fraud or </w:t>
      </w:r>
      <w:proofErr w:type="gramStart"/>
      <w:r w:rsidRPr="00C109C7">
        <w:rPr>
          <w:rFonts w:ascii="Century Gothic" w:hAnsi="Century Gothic"/>
        </w:rPr>
        <w:t>misrepresentation;</w:t>
      </w:r>
      <w:proofErr w:type="gramEnd"/>
    </w:p>
    <w:p w14:paraId="21C22CF2" w14:textId="77777777" w:rsidR="00770065" w:rsidRPr="00C109C7" w:rsidRDefault="00770065" w:rsidP="00770065">
      <w:pPr>
        <w:pStyle w:val="ListParagraph"/>
        <w:widowControl/>
        <w:numPr>
          <w:ilvl w:val="0"/>
          <w:numId w:val="23"/>
        </w:numPr>
        <w:autoSpaceDE/>
        <w:autoSpaceDN/>
        <w:spacing w:after="160" w:line="259" w:lineRule="auto"/>
        <w:contextualSpacing/>
        <w:rPr>
          <w:rFonts w:ascii="Century Gothic" w:hAnsi="Century Gothic"/>
        </w:rPr>
      </w:pPr>
      <w:r w:rsidRPr="00C109C7">
        <w:rPr>
          <w:rFonts w:ascii="Century Gothic" w:hAnsi="Century Gothic"/>
        </w:rPr>
        <w:t>May expose the Municipality and individuals to legal and reputational risk.</w:t>
      </w:r>
    </w:p>
    <w:p w14:paraId="31431003" w14:textId="77777777" w:rsidR="00770065" w:rsidRDefault="00770065" w:rsidP="00770065">
      <w:pPr>
        <w:rPr>
          <w:rFonts w:ascii="Century Gothic" w:hAnsi="Century Gothic"/>
        </w:rPr>
      </w:pPr>
    </w:p>
    <w:p w14:paraId="74CA2398" w14:textId="251F02A4" w:rsidR="00770065" w:rsidRPr="00C109C7" w:rsidRDefault="00770065" w:rsidP="00770065">
      <w:pPr>
        <w:ind w:left="426"/>
        <w:rPr>
          <w:rFonts w:ascii="Century Gothic" w:hAnsi="Century Gothic"/>
          <w:b/>
          <w:bCs/>
        </w:rPr>
      </w:pPr>
      <w:r w:rsidRPr="00C109C7">
        <w:rPr>
          <w:rFonts w:ascii="Century Gothic" w:hAnsi="Century Gothic"/>
          <w:b/>
          <w:bCs/>
        </w:rPr>
        <w:t>5.12.3 General Provision</w:t>
      </w:r>
    </w:p>
    <w:p w14:paraId="09C47CA0" w14:textId="77777777" w:rsidR="00770065" w:rsidRPr="00C109C7" w:rsidRDefault="00770065" w:rsidP="00770065">
      <w:pPr>
        <w:ind w:left="567"/>
        <w:rPr>
          <w:rFonts w:ascii="Century Gothic" w:hAnsi="Century Gothic"/>
        </w:rPr>
      </w:pPr>
      <w:r w:rsidRPr="00C109C7">
        <w:rPr>
          <w:rFonts w:ascii="Century Gothic" w:hAnsi="Century Gothic"/>
        </w:rPr>
        <w:t>AI tools may not be used to imitate, fabricate or misrepresent any person, office bearer, or official activity of the Municipality.</w:t>
      </w:r>
    </w:p>
    <w:p w14:paraId="51EDCA16" w14:textId="77777777" w:rsidR="00770065" w:rsidRPr="00C109C7" w:rsidRDefault="00770065" w:rsidP="00770065">
      <w:pPr>
        <w:rPr>
          <w:rFonts w:ascii="Century Gothic" w:hAnsi="Century Gothic"/>
        </w:rPr>
      </w:pPr>
    </w:p>
    <w:p w14:paraId="2A6E7E2B" w14:textId="5A6A0CB0" w:rsidR="00770065" w:rsidRPr="00C109C7" w:rsidRDefault="002E71B9" w:rsidP="00770065">
      <w:pPr>
        <w:rPr>
          <w:rFonts w:ascii="Century Gothic" w:hAnsi="Century Gothic"/>
          <w:b/>
          <w:bCs/>
        </w:rPr>
      </w:pPr>
      <w:r w:rsidRPr="00C109C7">
        <w:rPr>
          <w:rFonts w:ascii="Century Gothic" w:hAnsi="Century Gothic"/>
          <w:b/>
          <w:bCs/>
        </w:rPr>
        <w:t>5.13 GENERAL PROVISION</w:t>
      </w:r>
    </w:p>
    <w:p w14:paraId="6BEAF8BB" w14:textId="77777777" w:rsidR="00770065" w:rsidRPr="00C97F63" w:rsidRDefault="00770065" w:rsidP="00770065">
      <w:pPr>
        <w:rPr>
          <w:rFonts w:ascii="Century Gothic" w:hAnsi="Century Gothic"/>
        </w:rPr>
      </w:pPr>
      <w:r w:rsidRPr="00C109C7">
        <w:rPr>
          <w:rFonts w:ascii="Century Gothic" w:hAnsi="Century Gothic"/>
        </w:rPr>
        <w:t xml:space="preserve">Officials must </w:t>
      </w:r>
      <w:proofErr w:type="gramStart"/>
      <w:r w:rsidRPr="00C109C7">
        <w:rPr>
          <w:rFonts w:ascii="Century Gothic" w:hAnsi="Century Gothic"/>
        </w:rPr>
        <w:t>exercise caution at all times</w:t>
      </w:r>
      <w:proofErr w:type="gramEnd"/>
      <w:r w:rsidRPr="00C109C7">
        <w:rPr>
          <w:rFonts w:ascii="Century Gothic" w:hAnsi="Century Gothic"/>
        </w:rPr>
        <w:t>. Information that may not be shared publicly must not be entered into any AI system.</w:t>
      </w:r>
    </w:p>
    <w:p w14:paraId="7460BBF7" w14:textId="77777777" w:rsidR="00770065" w:rsidRDefault="00770065" w:rsidP="00A42A43">
      <w:pPr>
        <w:rPr>
          <w:rFonts w:ascii="Century Gothic" w:hAnsi="Century Gothic"/>
        </w:rPr>
      </w:pPr>
    </w:p>
    <w:p w14:paraId="13AF28CB" w14:textId="7852705D" w:rsidR="00770065" w:rsidRPr="00FB18FF" w:rsidRDefault="00770065" w:rsidP="00A42A43">
      <w:pPr>
        <w:rPr>
          <w:rFonts w:ascii="Century Gothic" w:hAnsi="Century Gothic"/>
          <w:b/>
          <w:bCs/>
        </w:rPr>
      </w:pPr>
      <w:r>
        <w:rPr>
          <w:rFonts w:ascii="Century Gothic" w:hAnsi="Century Gothic"/>
        </w:rPr>
        <w:t xml:space="preserve">Guidelines for staff and general AI use can be found in </w:t>
      </w:r>
      <w:r w:rsidRPr="00FB18FF">
        <w:rPr>
          <w:rFonts w:ascii="Century Gothic" w:hAnsi="Century Gothic"/>
          <w:b/>
          <w:bCs/>
        </w:rPr>
        <w:t>Annexure D</w:t>
      </w:r>
    </w:p>
    <w:p w14:paraId="332B29EA" w14:textId="77777777" w:rsidR="005448E1" w:rsidRPr="00E15B89" w:rsidRDefault="005448E1">
      <w:pPr>
        <w:pStyle w:val="BodyText"/>
        <w:spacing w:before="2"/>
        <w:rPr>
          <w:rFonts w:ascii="Century Gothic" w:hAnsi="Century Gothic"/>
          <w:sz w:val="12"/>
        </w:rPr>
      </w:pPr>
    </w:p>
    <w:p w14:paraId="19F3C5CF" w14:textId="6ADFD4CC" w:rsidR="00A42A43" w:rsidRPr="00E15B89" w:rsidRDefault="00C43614">
      <w:pPr>
        <w:pStyle w:val="BodyText"/>
        <w:spacing w:before="2"/>
        <w:rPr>
          <w:rFonts w:ascii="Century Gothic" w:hAnsi="Century Gothic"/>
          <w:sz w:val="12"/>
        </w:rPr>
      </w:pPr>
      <w:r w:rsidRPr="00E15B89">
        <w:rPr>
          <w:rFonts w:ascii="Century Gothic" w:hAnsi="Century Gothic"/>
          <w:sz w:val="12"/>
        </w:rPr>
        <w:t xml:space="preserve"> </w:t>
      </w:r>
    </w:p>
    <w:p w14:paraId="6CAE7358" w14:textId="28E6FF27" w:rsidR="00AE21B0" w:rsidRPr="00E15B89" w:rsidRDefault="00F415FD" w:rsidP="00F415FD">
      <w:pPr>
        <w:pStyle w:val="Heading1"/>
        <w:tabs>
          <w:tab w:val="left" w:pos="4279"/>
          <w:tab w:val="left" w:pos="9982"/>
        </w:tabs>
        <w:spacing w:before="102"/>
        <w:jc w:val="both"/>
        <w:rPr>
          <w:rFonts w:ascii="Century Gothic" w:hAnsi="Century Gothic"/>
          <w:color w:val="FFFFFF"/>
          <w:w w:val="95"/>
          <w:shd w:val="clear" w:color="auto" w:fill="000000"/>
        </w:rPr>
      </w:pPr>
      <w:r w:rsidRPr="00E15B89">
        <w:rPr>
          <w:rFonts w:ascii="Century Gothic" w:hAnsi="Century Gothic"/>
          <w:color w:val="FFFFFF"/>
          <w:w w:val="95"/>
          <w:shd w:val="clear" w:color="auto" w:fill="000000"/>
        </w:rPr>
        <w:t xml:space="preserve">                                        </w:t>
      </w:r>
      <w:r w:rsidR="00770065">
        <w:rPr>
          <w:rFonts w:ascii="Century Gothic" w:hAnsi="Century Gothic"/>
          <w:color w:val="FFFFFF"/>
          <w:w w:val="95"/>
          <w:shd w:val="clear" w:color="auto" w:fill="000000"/>
        </w:rPr>
        <w:t>6</w:t>
      </w:r>
      <w:r w:rsidR="00AE21B0" w:rsidRPr="00E15B89">
        <w:rPr>
          <w:rFonts w:ascii="Century Gothic" w:hAnsi="Century Gothic"/>
          <w:color w:val="FFFFFF"/>
          <w:w w:val="95"/>
          <w:shd w:val="clear" w:color="auto" w:fill="000000"/>
        </w:rPr>
        <w:t>.</w:t>
      </w:r>
      <w:r w:rsidR="00F93FBB" w:rsidRPr="00E15B89">
        <w:rPr>
          <w:rFonts w:ascii="Century Gothic" w:hAnsi="Century Gothic"/>
          <w:color w:val="FFFFFF"/>
          <w:w w:val="95"/>
          <w:shd w:val="clear" w:color="auto" w:fill="000000"/>
        </w:rPr>
        <w:t xml:space="preserve"> CORPORATE IDENTTY GUIDE AND GUIDELINES</w:t>
      </w:r>
      <w:r w:rsidRPr="00E15B89">
        <w:rPr>
          <w:rFonts w:ascii="Century Gothic" w:hAnsi="Century Gothic"/>
          <w:color w:val="FFFFFF"/>
          <w:w w:val="95"/>
          <w:shd w:val="clear" w:color="auto" w:fill="000000"/>
        </w:rPr>
        <w:t xml:space="preserve">                      </w:t>
      </w:r>
    </w:p>
    <w:p w14:paraId="08547411" w14:textId="77777777" w:rsidR="00F415FD" w:rsidRPr="00E15B89" w:rsidRDefault="00F415FD" w:rsidP="00EC4C3C">
      <w:pPr>
        <w:pStyle w:val="Heading1"/>
        <w:tabs>
          <w:tab w:val="left" w:pos="4279"/>
          <w:tab w:val="left" w:pos="9982"/>
        </w:tabs>
        <w:spacing w:before="102"/>
        <w:ind w:left="0"/>
        <w:jc w:val="both"/>
        <w:rPr>
          <w:rFonts w:ascii="Century Gothic" w:hAnsi="Century Gothic"/>
          <w:color w:val="FFFFFF"/>
          <w:shd w:val="clear" w:color="auto" w:fill="000000"/>
        </w:rPr>
      </w:pPr>
    </w:p>
    <w:p w14:paraId="04C084EE" w14:textId="3A92D8A3" w:rsidR="00A315DA" w:rsidRPr="00E15B89" w:rsidRDefault="00A315DA" w:rsidP="00A315DA">
      <w:pPr>
        <w:pStyle w:val="BodyText"/>
        <w:spacing w:before="57" w:line="288" w:lineRule="auto"/>
        <w:ind w:left="220" w:right="745"/>
        <w:jc w:val="both"/>
        <w:rPr>
          <w:rFonts w:ascii="Century Gothic" w:hAnsi="Century Gothic"/>
        </w:rPr>
      </w:pPr>
      <w:r w:rsidRPr="00E15B89">
        <w:rPr>
          <w:rFonts w:ascii="Century Gothic" w:hAnsi="Century Gothic"/>
        </w:rPr>
        <w:t>Upon the acceptance of the Corporate Identity</w:t>
      </w:r>
      <w:r w:rsidR="00210CF9" w:rsidRPr="00E15B89">
        <w:rPr>
          <w:rFonts w:ascii="Century Gothic" w:hAnsi="Century Gothic"/>
        </w:rPr>
        <w:t xml:space="preserve"> guidelines, all branding of the municipality will be subjected to the gui</w:t>
      </w:r>
      <w:r w:rsidR="00AC614A" w:rsidRPr="00E15B89">
        <w:rPr>
          <w:rFonts w:ascii="Century Gothic" w:hAnsi="Century Gothic"/>
        </w:rPr>
        <w:t xml:space="preserve">delines as prescribed in the guide. NO items may be branded with the </w:t>
      </w:r>
      <w:r w:rsidR="00DE211D" w:rsidRPr="00E15B89">
        <w:rPr>
          <w:rFonts w:ascii="Century Gothic" w:hAnsi="Century Gothic"/>
        </w:rPr>
        <w:t xml:space="preserve">Swartland Municipality logo without consulting and adhering to the guidelines within this manual. </w:t>
      </w:r>
    </w:p>
    <w:p w14:paraId="0C328CEE" w14:textId="77777777" w:rsidR="00D10325" w:rsidRPr="00E15B89" w:rsidRDefault="00D10325" w:rsidP="00A315DA">
      <w:pPr>
        <w:pStyle w:val="BodyText"/>
        <w:spacing w:before="57" w:line="288" w:lineRule="auto"/>
        <w:ind w:left="220" w:right="745"/>
        <w:jc w:val="both"/>
        <w:rPr>
          <w:rFonts w:ascii="Century Gothic" w:hAnsi="Century Gothic"/>
        </w:rPr>
      </w:pPr>
    </w:p>
    <w:p w14:paraId="01E76603" w14:textId="06729B9C" w:rsidR="00D10325" w:rsidRDefault="00D10325" w:rsidP="00A315DA">
      <w:pPr>
        <w:pStyle w:val="BodyText"/>
        <w:spacing w:before="57" w:line="288" w:lineRule="auto"/>
        <w:ind w:left="220" w:right="745"/>
        <w:jc w:val="both"/>
        <w:rPr>
          <w:rFonts w:ascii="Century Gothic" w:hAnsi="Century Gothic"/>
        </w:rPr>
      </w:pPr>
      <w:r w:rsidRPr="00E15B89">
        <w:rPr>
          <w:rFonts w:ascii="Century Gothic" w:hAnsi="Century Gothic"/>
        </w:rPr>
        <w:t>The Swartland Municipality Logo</w:t>
      </w:r>
      <w:r w:rsidR="00BC13B4" w:rsidRPr="00E15B89">
        <w:rPr>
          <w:rFonts w:ascii="Century Gothic" w:hAnsi="Century Gothic"/>
        </w:rPr>
        <w:t xml:space="preserve"> and corporate identity</w:t>
      </w:r>
      <w:r w:rsidRPr="00E15B89">
        <w:rPr>
          <w:rFonts w:ascii="Century Gothic" w:hAnsi="Century Gothic"/>
        </w:rPr>
        <w:t xml:space="preserve"> may not be used without the express permission of the Swartland Municipality Communications Officer, who will in turn consult the Director </w:t>
      </w:r>
      <w:r w:rsidR="00093316" w:rsidRPr="00E15B89">
        <w:rPr>
          <w:rFonts w:ascii="Century Gothic" w:hAnsi="Century Gothic"/>
        </w:rPr>
        <w:t xml:space="preserve">of Corporate Services and/or the Executive Officer </w:t>
      </w:r>
      <w:proofErr w:type="gramStart"/>
      <w:r w:rsidR="00093316" w:rsidRPr="00E15B89">
        <w:rPr>
          <w:rFonts w:ascii="Century Gothic" w:hAnsi="Century Gothic"/>
        </w:rPr>
        <w:t>if and when</w:t>
      </w:r>
      <w:proofErr w:type="gramEnd"/>
      <w:r w:rsidR="00093316" w:rsidRPr="00E15B89">
        <w:rPr>
          <w:rFonts w:ascii="Century Gothic" w:hAnsi="Century Gothic"/>
        </w:rPr>
        <w:t xml:space="preserve"> necessary. </w:t>
      </w:r>
      <w:r w:rsidR="00BC13B4" w:rsidRPr="00E15B89">
        <w:rPr>
          <w:rFonts w:ascii="Century Gothic" w:hAnsi="Century Gothic"/>
        </w:rPr>
        <w:t xml:space="preserve"> T</w:t>
      </w:r>
      <w:r w:rsidR="00863D9D" w:rsidRPr="00E15B89">
        <w:rPr>
          <w:rFonts w:ascii="Century Gothic" w:hAnsi="Century Gothic"/>
        </w:rPr>
        <w:t>he logo and corporate identity may not be used in any informal way. The corporate brand identity is for the exclusive official usage of the Swartland Municipality and Council. This is to protect the brand</w:t>
      </w:r>
      <w:r w:rsidR="00900317" w:rsidRPr="00E15B89">
        <w:rPr>
          <w:rFonts w:ascii="Century Gothic" w:hAnsi="Century Gothic"/>
        </w:rPr>
        <w:t xml:space="preserve"> identity and to ensure a uniform and professional image across all departments of the municipality. </w:t>
      </w:r>
    </w:p>
    <w:p w14:paraId="50059DE7" w14:textId="5F99FD10" w:rsidR="00D80AFC" w:rsidRDefault="00D80AFC" w:rsidP="00A315DA">
      <w:pPr>
        <w:pStyle w:val="BodyText"/>
        <w:spacing w:before="57" w:line="288" w:lineRule="auto"/>
        <w:ind w:left="220" w:right="745"/>
        <w:jc w:val="both"/>
        <w:rPr>
          <w:rFonts w:ascii="Century Gothic" w:hAnsi="Century Gothic"/>
        </w:rPr>
      </w:pPr>
    </w:p>
    <w:p w14:paraId="39499758" w14:textId="21E7EEBB" w:rsidR="00D80AFC" w:rsidRPr="00E15B89" w:rsidRDefault="00D80AFC" w:rsidP="00A315DA">
      <w:pPr>
        <w:pStyle w:val="BodyText"/>
        <w:spacing w:before="57" w:line="288" w:lineRule="auto"/>
        <w:ind w:left="220" w:right="745"/>
        <w:jc w:val="both"/>
        <w:rPr>
          <w:rFonts w:ascii="Century Gothic" w:hAnsi="Century Gothic"/>
        </w:rPr>
      </w:pPr>
      <w:r>
        <w:rPr>
          <w:rFonts w:ascii="Century Gothic" w:hAnsi="Century Gothic"/>
        </w:rPr>
        <w:t xml:space="preserve">No logo or corporate identification concerning Swartland Municipality may be shared with any third party, without express written permission of the Communication Officer, who will consult with Director of Corporate Services and/or the Executive Officer. This is to prevent </w:t>
      </w:r>
      <w:r>
        <w:rPr>
          <w:rFonts w:ascii="Century Gothic" w:hAnsi="Century Gothic"/>
        </w:rPr>
        <w:lastRenderedPageBreak/>
        <w:t xml:space="preserve">the unauthorised use of our logo on materials that may be used for fraud or misleading the </w:t>
      </w:r>
      <w:proofErr w:type="gramStart"/>
      <w:r>
        <w:rPr>
          <w:rFonts w:ascii="Century Gothic" w:hAnsi="Century Gothic"/>
        </w:rPr>
        <w:t>general public</w:t>
      </w:r>
      <w:proofErr w:type="gramEnd"/>
      <w:r>
        <w:rPr>
          <w:rFonts w:ascii="Century Gothic" w:hAnsi="Century Gothic"/>
        </w:rPr>
        <w:t xml:space="preserve">. Our logo must be protected and unauthorised will raise issues with our credibility. </w:t>
      </w:r>
    </w:p>
    <w:p w14:paraId="3389DB06" w14:textId="1C3A7745" w:rsidR="00BD00D1" w:rsidRPr="00E15B89" w:rsidRDefault="00BD00D1" w:rsidP="00A315DA">
      <w:pPr>
        <w:pStyle w:val="BodyText"/>
        <w:spacing w:before="57" w:line="288" w:lineRule="auto"/>
        <w:ind w:left="220" w:right="745"/>
        <w:jc w:val="both"/>
        <w:rPr>
          <w:rFonts w:ascii="Century Gothic" w:hAnsi="Century Gothic"/>
        </w:rPr>
      </w:pPr>
    </w:p>
    <w:p w14:paraId="3FF80416" w14:textId="77777777" w:rsidR="000C5218" w:rsidRPr="00E15B89" w:rsidRDefault="002F72C8" w:rsidP="000C5218">
      <w:pPr>
        <w:pStyle w:val="BodyText"/>
        <w:spacing w:before="57" w:line="288" w:lineRule="auto"/>
        <w:ind w:left="220" w:right="745"/>
        <w:jc w:val="both"/>
        <w:rPr>
          <w:rFonts w:ascii="Century Gothic" w:hAnsi="Century Gothic"/>
        </w:rPr>
      </w:pPr>
      <w:r w:rsidRPr="00E15B89">
        <w:rPr>
          <w:rFonts w:ascii="Century Gothic" w:hAnsi="Century Gothic"/>
        </w:rPr>
        <w:t xml:space="preserve">The Communications Officer shall be responsible for keeping a record and keeping up to date all electronic master copies of </w:t>
      </w:r>
      <w:r w:rsidR="00D86AFD" w:rsidRPr="00E15B89">
        <w:rPr>
          <w:rFonts w:ascii="Century Gothic" w:hAnsi="Century Gothic"/>
        </w:rPr>
        <w:t xml:space="preserve">templates needed. This will include, but is not limited to, letterheads, </w:t>
      </w:r>
      <w:r w:rsidR="00005285" w:rsidRPr="00E15B89">
        <w:rPr>
          <w:rFonts w:ascii="Century Gothic" w:hAnsi="Century Gothic"/>
        </w:rPr>
        <w:t>P</w:t>
      </w:r>
      <w:r w:rsidR="00D86AFD" w:rsidRPr="00E15B89">
        <w:rPr>
          <w:rFonts w:ascii="Century Gothic" w:hAnsi="Century Gothic"/>
        </w:rPr>
        <w:t>ower</w:t>
      </w:r>
      <w:r w:rsidR="00005285" w:rsidRPr="00E15B89">
        <w:rPr>
          <w:rFonts w:ascii="Century Gothic" w:hAnsi="Century Gothic"/>
        </w:rPr>
        <w:t xml:space="preserve"> P</w:t>
      </w:r>
      <w:r w:rsidR="00D86AFD" w:rsidRPr="00E15B89">
        <w:rPr>
          <w:rFonts w:ascii="Century Gothic" w:hAnsi="Century Gothic"/>
        </w:rPr>
        <w:t xml:space="preserve">oint slides, electronic signatures, banners </w:t>
      </w:r>
      <w:r w:rsidR="00005285" w:rsidRPr="00E15B89">
        <w:rPr>
          <w:rFonts w:ascii="Century Gothic" w:hAnsi="Century Gothic"/>
        </w:rPr>
        <w:t>etc.</w:t>
      </w:r>
    </w:p>
    <w:p w14:paraId="25A1D8C7" w14:textId="77777777" w:rsidR="000C5218" w:rsidRPr="00E15B89" w:rsidRDefault="000C5218" w:rsidP="000C5218">
      <w:pPr>
        <w:pStyle w:val="BodyText"/>
        <w:spacing w:before="57" w:line="288" w:lineRule="auto"/>
        <w:ind w:left="220" w:right="745"/>
        <w:jc w:val="both"/>
        <w:rPr>
          <w:rFonts w:ascii="Century Gothic" w:hAnsi="Century Gothic"/>
        </w:rPr>
      </w:pPr>
    </w:p>
    <w:p w14:paraId="7F566245" w14:textId="75FFC6AB" w:rsidR="00BD00D1" w:rsidRPr="00E15B89" w:rsidRDefault="000C5218" w:rsidP="000C5218">
      <w:pPr>
        <w:pStyle w:val="BodyText"/>
        <w:spacing w:before="57" w:line="288" w:lineRule="auto"/>
        <w:ind w:left="220" w:right="745"/>
        <w:jc w:val="both"/>
        <w:rPr>
          <w:rFonts w:ascii="Century Gothic" w:hAnsi="Century Gothic"/>
        </w:rPr>
      </w:pPr>
      <w:r w:rsidRPr="00E15B89">
        <w:rPr>
          <w:rFonts w:ascii="Century Gothic" w:hAnsi="Century Gothic"/>
        </w:rPr>
        <w:t xml:space="preserve">Annexure C of this policy gives a complete internal usage guide </w:t>
      </w:r>
      <w:r w:rsidR="000E44FC" w:rsidRPr="00E15B89">
        <w:rPr>
          <w:rFonts w:ascii="Century Gothic" w:hAnsi="Century Gothic"/>
        </w:rPr>
        <w:t>as it pertains to internal communication</w:t>
      </w:r>
      <w:r w:rsidR="007956AE" w:rsidRPr="00E15B89">
        <w:rPr>
          <w:rFonts w:ascii="Century Gothic" w:hAnsi="Century Gothic"/>
        </w:rPr>
        <w:t xml:space="preserve"> and the application of CI guide</w:t>
      </w:r>
      <w:r w:rsidR="00393341" w:rsidRPr="00E15B89">
        <w:rPr>
          <w:rFonts w:ascii="Century Gothic" w:hAnsi="Century Gothic"/>
        </w:rPr>
        <w:t xml:space="preserve">lines to ensure uniformity internally and externally. </w:t>
      </w:r>
      <w:r w:rsidR="00D86AFD" w:rsidRPr="00E15B89">
        <w:rPr>
          <w:rFonts w:ascii="Century Gothic" w:hAnsi="Century Gothic"/>
        </w:rPr>
        <w:t xml:space="preserve"> </w:t>
      </w:r>
    </w:p>
    <w:p w14:paraId="5EBF20A0" w14:textId="77777777" w:rsidR="00A315DA" w:rsidRDefault="00A315DA" w:rsidP="00EC4C3C">
      <w:pPr>
        <w:pStyle w:val="Heading1"/>
        <w:tabs>
          <w:tab w:val="left" w:pos="4279"/>
          <w:tab w:val="left" w:pos="9982"/>
        </w:tabs>
        <w:spacing w:before="102"/>
        <w:ind w:left="0"/>
        <w:jc w:val="both"/>
        <w:rPr>
          <w:rFonts w:ascii="Century Gothic" w:hAnsi="Century Gothic"/>
          <w:color w:val="FFFFFF"/>
          <w:shd w:val="clear" w:color="auto" w:fill="000000"/>
        </w:rPr>
      </w:pPr>
    </w:p>
    <w:p w14:paraId="703080AF" w14:textId="77777777" w:rsidR="00D80AFC" w:rsidRPr="00E15B89" w:rsidRDefault="00D80AFC" w:rsidP="00EC4C3C">
      <w:pPr>
        <w:pStyle w:val="Heading1"/>
        <w:tabs>
          <w:tab w:val="left" w:pos="4279"/>
          <w:tab w:val="left" w:pos="9982"/>
        </w:tabs>
        <w:spacing w:before="102"/>
        <w:ind w:left="0"/>
        <w:jc w:val="both"/>
        <w:rPr>
          <w:rFonts w:ascii="Century Gothic" w:hAnsi="Century Gothic"/>
          <w:color w:val="FFFFFF"/>
          <w:shd w:val="clear" w:color="auto" w:fill="000000"/>
        </w:rPr>
      </w:pPr>
    </w:p>
    <w:p w14:paraId="37F85AD6" w14:textId="090F5E59" w:rsidR="003A631D" w:rsidRPr="00E15B89" w:rsidRDefault="00A42A43" w:rsidP="00102F66">
      <w:pPr>
        <w:pStyle w:val="Heading1"/>
        <w:tabs>
          <w:tab w:val="left" w:pos="4279"/>
          <w:tab w:val="left" w:pos="9982"/>
        </w:tabs>
        <w:spacing w:before="102"/>
        <w:jc w:val="both"/>
        <w:rPr>
          <w:rFonts w:ascii="Century Gothic" w:hAnsi="Century Gothic"/>
        </w:rPr>
      </w:pPr>
      <w:r w:rsidRPr="00E15B89">
        <w:rPr>
          <w:rFonts w:ascii="Century Gothic" w:hAnsi="Century Gothic"/>
          <w:color w:val="FFFFFF"/>
          <w:shd w:val="clear" w:color="auto" w:fill="000000"/>
        </w:rPr>
        <w:tab/>
      </w:r>
      <w:r w:rsidR="00FB18FF">
        <w:rPr>
          <w:rFonts w:ascii="Century Gothic" w:hAnsi="Century Gothic"/>
          <w:color w:val="FFFFFF"/>
          <w:w w:val="90"/>
          <w:shd w:val="clear" w:color="auto" w:fill="000000"/>
        </w:rPr>
        <w:t>7.</w:t>
      </w:r>
      <w:r w:rsidRPr="00E15B89">
        <w:rPr>
          <w:rFonts w:ascii="Century Gothic" w:hAnsi="Century Gothic"/>
          <w:color w:val="FFFFFF"/>
          <w:spacing w:val="35"/>
          <w:w w:val="90"/>
          <w:shd w:val="clear" w:color="auto" w:fill="000000"/>
        </w:rPr>
        <w:t xml:space="preserve"> </w:t>
      </w:r>
      <w:r w:rsidRPr="00E15B89">
        <w:rPr>
          <w:rFonts w:ascii="Century Gothic" w:hAnsi="Century Gothic"/>
          <w:color w:val="FFFFFF"/>
          <w:w w:val="90"/>
          <w:shd w:val="clear" w:color="auto" w:fill="000000"/>
        </w:rPr>
        <w:t>APPLICATION</w:t>
      </w:r>
      <w:r w:rsidRPr="00E15B89">
        <w:rPr>
          <w:rFonts w:ascii="Century Gothic" w:hAnsi="Century Gothic"/>
          <w:color w:val="FFFFFF"/>
          <w:shd w:val="clear" w:color="auto" w:fill="000000"/>
        </w:rPr>
        <w:tab/>
      </w:r>
    </w:p>
    <w:p w14:paraId="4DC185E7" w14:textId="77777777" w:rsidR="003A631D" w:rsidRPr="00E15B89" w:rsidRDefault="003A631D">
      <w:pPr>
        <w:pStyle w:val="BodyText"/>
        <w:rPr>
          <w:rFonts w:ascii="Century Gothic" w:hAnsi="Century Gothic"/>
          <w:b/>
          <w:sz w:val="20"/>
        </w:rPr>
      </w:pPr>
    </w:p>
    <w:p w14:paraId="143AD7AC" w14:textId="77777777" w:rsidR="003A631D" w:rsidRPr="00E15B89" w:rsidRDefault="003A631D">
      <w:pPr>
        <w:pStyle w:val="BodyText"/>
        <w:spacing w:before="8"/>
        <w:rPr>
          <w:rFonts w:ascii="Century Gothic" w:hAnsi="Century Gothic"/>
          <w:b/>
          <w:sz w:val="20"/>
        </w:rPr>
      </w:pPr>
    </w:p>
    <w:p w14:paraId="3070926A" w14:textId="77777777" w:rsidR="003A631D" w:rsidRPr="00E15B89" w:rsidRDefault="00A42A43">
      <w:pPr>
        <w:pStyle w:val="BodyText"/>
        <w:spacing w:before="57" w:line="288" w:lineRule="auto"/>
        <w:ind w:left="220" w:right="745"/>
        <w:jc w:val="both"/>
        <w:rPr>
          <w:rFonts w:ascii="Century Gothic" w:hAnsi="Century Gothic"/>
        </w:rPr>
      </w:pPr>
      <w:r w:rsidRPr="00E15B89">
        <w:rPr>
          <w:rFonts w:ascii="Century Gothic" w:hAnsi="Century Gothic"/>
        </w:rPr>
        <w:t>The Director: Corporate Services or his/her delegate shall be responsible for the annual revision of the</w:t>
      </w:r>
      <w:r w:rsidRPr="00E15B89">
        <w:rPr>
          <w:rFonts w:ascii="Century Gothic" w:hAnsi="Century Gothic"/>
          <w:spacing w:val="1"/>
        </w:rPr>
        <w:t xml:space="preserve"> </w:t>
      </w:r>
      <w:r w:rsidRPr="00E15B89">
        <w:rPr>
          <w:rFonts w:ascii="Century Gothic" w:hAnsi="Century Gothic"/>
        </w:rPr>
        <w:t>Communication Policy and may, in conjunction with the Strategic Manager and Senior Management ensure</w:t>
      </w:r>
      <w:r w:rsidRPr="00E15B89">
        <w:rPr>
          <w:rFonts w:ascii="Century Gothic" w:hAnsi="Century Gothic"/>
          <w:spacing w:val="1"/>
        </w:rPr>
        <w:t xml:space="preserve"> </w:t>
      </w:r>
      <w:r w:rsidRPr="00E15B89">
        <w:rPr>
          <w:rFonts w:ascii="Century Gothic" w:hAnsi="Century Gothic"/>
        </w:rPr>
        <w:t>that – where applicable – the necessary performance indicators be set</w:t>
      </w:r>
      <w:r w:rsidRPr="00E15B89">
        <w:rPr>
          <w:rFonts w:ascii="Century Gothic" w:hAnsi="Century Gothic"/>
          <w:spacing w:val="49"/>
        </w:rPr>
        <w:t xml:space="preserve"> </w:t>
      </w:r>
      <w:r w:rsidRPr="00E15B89">
        <w:rPr>
          <w:rFonts w:ascii="Century Gothic" w:hAnsi="Century Gothic"/>
        </w:rPr>
        <w:t>in respect of the implementation</w:t>
      </w:r>
      <w:r w:rsidRPr="00E15B89">
        <w:rPr>
          <w:rFonts w:ascii="Century Gothic" w:hAnsi="Century Gothic"/>
          <w:spacing w:val="1"/>
        </w:rPr>
        <w:t xml:space="preserve"> </w:t>
      </w:r>
      <w:r w:rsidRPr="00E15B89">
        <w:rPr>
          <w:rFonts w:ascii="Century Gothic" w:hAnsi="Century Gothic"/>
        </w:rPr>
        <w:t>and</w:t>
      </w:r>
      <w:r w:rsidRPr="00E15B89">
        <w:rPr>
          <w:rFonts w:ascii="Century Gothic" w:hAnsi="Century Gothic"/>
          <w:spacing w:val="-2"/>
        </w:rPr>
        <w:t xml:space="preserve"> </w:t>
      </w:r>
      <w:r w:rsidRPr="00E15B89">
        <w:rPr>
          <w:rFonts w:ascii="Century Gothic" w:hAnsi="Century Gothic"/>
        </w:rPr>
        <w:t>monitoring</w:t>
      </w:r>
      <w:r w:rsidRPr="00E15B89">
        <w:rPr>
          <w:rFonts w:ascii="Century Gothic" w:hAnsi="Century Gothic"/>
          <w:spacing w:val="-3"/>
        </w:rPr>
        <w:t xml:space="preserve"> </w:t>
      </w:r>
      <w:r w:rsidRPr="00E15B89">
        <w:rPr>
          <w:rFonts w:ascii="Century Gothic" w:hAnsi="Century Gothic"/>
        </w:rPr>
        <w:t>of responsibilities in</w:t>
      </w:r>
      <w:r w:rsidRPr="00E15B89">
        <w:rPr>
          <w:rFonts w:ascii="Century Gothic" w:hAnsi="Century Gothic"/>
          <w:spacing w:val="-1"/>
        </w:rPr>
        <w:t xml:space="preserve"> </w:t>
      </w:r>
      <w:r w:rsidRPr="00E15B89">
        <w:rPr>
          <w:rFonts w:ascii="Century Gothic" w:hAnsi="Century Gothic"/>
        </w:rPr>
        <w:t>terms</w:t>
      </w:r>
      <w:r w:rsidRPr="00E15B89">
        <w:rPr>
          <w:rFonts w:ascii="Century Gothic" w:hAnsi="Century Gothic"/>
          <w:spacing w:val="-3"/>
        </w:rPr>
        <w:t xml:space="preserve"> </w:t>
      </w:r>
      <w:r w:rsidRPr="00E15B89">
        <w:rPr>
          <w:rFonts w:ascii="Century Gothic" w:hAnsi="Century Gothic"/>
        </w:rPr>
        <w:t>of</w:t>
      </w:r>
      <w:r w:rsidRPr="00E15B89">
        <w:rPr>
          <w:rFonts w:ascii="Century Gothic" w:hAnsi="Century Gothic"/>
          <w:spacing w:val="-3"/>
        </w:rPr>
        <w:t xml:space="preserve"> </w:t>
      </w:r>
      <w:r w:rsidRPr="00E15B89">
        <w:rPr>
          <w:rFonts w:ascii="Century Gothic" w:hAnsi="Century Gothic"/>
        </w:rPr>
        <w:t>the</w:t>
      </w:r>
      <w:r w:rsidRPr="00E15B89">
        <w:rPr>
          <w:rFonts w:ascii="Century Gothic" w:hAnsi="Century Gothic"/>
          <w:spacing w:val="-2"/>
        </w:rPr>
        <w:t xml:space="preserve"> </w:t>
      </w:r>
      <w:r w:rsidRPr="00E15B89">
        <w:rPr>
          <w:rFonts w:ascii="Century Gothic" w:hAnsi="Century Gothic"/>
        </w:rPr>
        <w:t>policy.</w:t>
      </w:r>
    </w:p>
    <w:p w14:paraId="69ADB76F" w14:textId="77777777" w:rsidR="003A631D" w:rsidRPr="00E15B89" w:rsidRDefault="003A631D">
      <w:pPr>
        <w:spacing w:line="288" w:lineRule="auto"/>
        <w:jc w:val="both"/>
        <w:rPr>
          <w:rFonts w:ascii="Century Gothic" w:hAnsi="Century Gothic"/>
        </w:rPr>
        <w:sectPr w:rsidR="003A631D" w:rsidRPr="00E15B89" w:rsidSect="001F11D8">
          <w:pgSz w:w="12240" w:h="15840"/>
          <w:pgMar w:top="940" w:right="400" w:bottom="993" w:left="1220" w:header="722" w:footer="0" w:gutter="0"/>
          <w:cols w:space="720"/>
        </w:sectPr>
      </w:pPr>
    </w:p>
    <w:p w14:paraId="48630FBD" w14:textId="77777777" w:rsidR="003A631D" w:rsidRPr="00E15B89" w:rsidRDefault="003A631D">
      <w:pPr>
        <w:pStyle w:val="BodyText"/>
        <w:spacing w:before="6"/>
        <w:rPr>
          <w:rFonts w:ascii="Century Gothic" w:hAnsi="Century Gothic"/>
        </w:rPr>
      </w:pPr>
    </w:p>
    <w:p w14:paraId="1B5FAD83" w14:textId="77777777" w:rsidR="003A631D" w:rsidRPr="00E15B89" w:rsidRDefault="00A42A43">
      <w:pPr>
        <w:spacing w:before="52"/>
        <w:ind w:left="220"/>
        <w:rPr>
          <w:rFonts w:ascii="Century Gothic" w:hAnsi="Century Gothic"/>
          <w:b/>
          <w:sz w:val="24"/>
        </w:rPr>
      </w:pPr>
      <w:r w:rsidRPr="00E15B89">
        <w:rPr>
          <w:rFonts w:ascii="Century Gothic" w:hAnsi="Century Gothic"/>
          <w:b/>
          <w:sz w:val="24"/>
        </w:rPr>
        <w:t>REFERENCES</w:t>
      </w:r>
      <w:r w:rsidRPr="00E15B89">
        <w:rPr>
          <w:rFonts w:ascii="Century Gothic" w:hAnsi="Century Gothic"/>
          <w:b/>
          <w:spacing w:val="-3"/>
          <w:sz w:val="24"/>
        </w:rPr>
        <w:t xml:space="preserve"> </w:t>
      </w:r>
      <w:r w:rsidRPr="00E15B89">
        <w:rPr>
          <w:rFonts w:ascii="Century Gothic" w:hAnsi="Century Gothic"/>
          <w:b/>
          <w:sz w:val="24"/>
        </w:rPr>
        <w:t>AND</w:t>
      </w:r>
      <w:r w:rsidRPr="00E15B89">
        <w:rPr>
          <w:rFonts w:ascii="Century Gothic" w:hAnsi="Century Gothic"/>
          <w:b/>
          <w:spacing w:val="-5"/>
          <w:sz w:val="24"/>
        </w:rPr>
        <w:t xml:space="preserve"> </w:t>
      </w:r>
      <w:r w:rsidRPr="00E15B89">
        <w:rPr>
          <w:rFonts w:ascii="Century Gothic" w:hAnsi="Century Gothic"/>
          <w:b/>
          <w:sz w:val="24"/>
        </w:rPr>
        <w:t>ACKNOWLEDGEMENTS</w:t>
      </w:r>
    </w:p>
    <w:p w14:paraId="40904AFD" w14:textId="77777777" w:rsidR="003A631D" w:rsidRPr="00E15B89" w:rsidRDefault="003A631D">
      <w:pPr>
        <w:pStyle w:val="BodyText"/>
        <w:spacing w:before="3"/>
        <w:rPr>
          <w:rFonts w:ascii="Century Gothic" w:hAnsi="Century Gothic"/>
          <w:b/>
          <w:sz w:val="31"/>
        </w:rPr>
      </w:pPr>
    </w:p>
    <w:p w14:paraId="7A99A1ED" w14:textId="77777777" w:rsidR="003A631D" w:rsidRPr="00E15B89" w:rsidRDefault="00A42A43">
      <w:pPr>
        <w:pStyle w:val="BodyText"/>
        <w:ind w:left="220"/>
        <w:rPr>
          <w:rFonts w:ascii="Century Gothic" w:hAnsi="Century Gothic"/>
        </w:rPr>
      </w:pPr>
      <w:r w:rsidRPr="00E15B89">
        <w:rPr>
          <w:rFonts w:ascii="Century Gothic" w:hAnsi="Century Gothic"/>
        </w:rPr>
        <w:t>The</w:t>
      </w:r>
      <w:r w:rsidRPr="00E15B89">
        <w:rPr>
          <w:rFonts w:ascii="Century Gothic" w:hAnsi="Century Gothic"/>
          <w:spacing w:val="-1"/>
        </w:rPr>
        <w:t xml:space="preserve"> </w:t>
      </w:r>
      <w:r w:rsidRPr="00E15B89">
        <w:rPr>
          <w:rFonts w:ascii="Century Gothic" w:hAnsi="Century Gothic"/>
        </w:rPr>
        <w:t>following</w:t>
      </w:r>
      <w:r w:rsidRPr="00E15B89">
        <w:rPr>
          <w:rFonts w:ascii="Century Gothic" w:hAnsi="Century Gothic"/>
          <w:spacing w:val="-3"/>
        </w:rPr>
        <w:t xml:space="preserve"> </w:t>
      </w:r>
      <w:r w:rsidRPr="00E15B89">
        <w:rPr>
          <w:rFonts w:ascii="Century Gothic" w:hAnsi="Century Gothic"/>
        </w:rPr>
        <w:t>sources</w:t>
      </w:r>
      <w:r w:rsidRPr="00E15B89">
        <w:rPr>
          <w:rFonts w:ascii="Century Gothic" w:hAnsi="Century Gothic"/>
          <w:spacing w:val="-2"/>
        </w:rPr>
        <w:t xml:space="preserve"> </w:t>
      </w:r>
      <w:r w:rsidRPr="00E15B89">
        <w:rPr>
          <w:rFonts w:ascii="Century Gothic" w:hAnsi="Century Gothic"/>
        </w:rPr>
        <w:t>were</w:t>
      </w:r>
      <w:r w:rsidRPr="00E15B89">
        <w:rPr>
          <w:rFonts w:ascii="Century Gothic" w:hAnsi="Century Gothic"/>
          <w:spacing w:val="-3"/>
        </w:rPr>
        <w:t xml:space="preserve"> </w:t>
      </w:r>
      <w:r w:rsidRPr="00E15B89">
        <w:rPr>
          <w:rFonts w:ascii="Century Gothic" w:hAnsi="Century Gothic"/>
        </w:rPr>
        <w:t>consulted:</w:t>
      </w:r>
    </w:p>
    <w:p w14:paraId="72E5EF04" w14:textId="77777777" w:rsidR="003A631D" w:rsidRPr="00E15B89" w:rsidRDefault="003A631D">
      <w:pPr>
        <w:pStyle w:val="BodyText"/>
        <w:spacing w:before="9"/>
        <w:rPr>
          <w:rFonts w:ascii="Century Gothic" w:hAnsi="Century Gothic"/>
          <w:sz w:val="30"/>
        </w:rPr>
      </w:pPr>
    </w:p>
    <w:p w14:paraId="7A0F5846" w14:textId="77777777" w:rsidR="003A631D" w:rsidRPr="00E15B89" w:rsidRDefault="00A42A43">
      <w:pPr>
        <w:pStyle w:val="ListParagraph"/>
        <w:numPr>
          <w:ilvl w:val="0"/>
          <w:numId w:val="1"/>
        </w:numPr>
        <w:tabs>
          <w:tab w:val="left" w:pos="933"/>
          <w:tab w:val="left" w:pos="934"/>
        </w:tabs>
        <w:rPr>
          <w:rFonts w:ascii="Century Gothic" w:hAnsi="Century Gothic"/>
        </w:rPr>
      </w:pPr>
      <w:proofErr w:type="spellStart"/>
      <w:r w:rsidRPr="00E15B89">
        <w:rPr>
          <w:rFonts w:ascii="Century Gothic" w:hAnsi="Century Gothic"/>
        </w:rPr>
        <w:t>Mosselbay</w:t>
      </w:r>
      <w:proofErr w:type="spellEnd"/>
      <w:r w:rsidRPr="00E15B89">
        <w:rPr>
          <w:rFonts w:ascii="Century Gothic" w:hAnsi="Century Gothic"/>
          <w:spacing w:val="-4"/>
        </w:rPr>
        <w:t xml:space="preserve"> </w:t>
      </w:r>
      <w:r w:rsidRPr="00E15B89">
        <w:rPr>
          <w:rFonts w:ascii="Century Gothic" w:hAnsi="Century Gothic"/>
        </w:rPr>
        <w:t>Municipality:</w:t>
      </w:r>
      <w:r w:rsidRPr="00E15B89">
        <w:rPr>
          <w:rFonts w:ascii="Century Gothic" w:hAnsi="Century Gothic"/>
          <w:spacing w:val="45"/>
        </w:rPr>
        <w:t xml:space="preserve"> </w:t>
      </w:r>
      <w:r w:rsidRPr="00E15B89">
        <w:rPr>
          <w:rFonts w:ascii="Century Gothic" w:hAnsi="Century Gothic"/>
          <w:i/>
        </w:rPr>
        <w:t>Language</w:t>
      </w:r>
      <w:r w:rsidRPr="00E15B89">
        <w:rPr>
          <w:rFonts w:ascii="Century Gothic" w:hAnsi="Century Gothic"/>
          <w:i/>
          <w:spacing w:val="-2"/>
        </w:rPr>
        <w:t xml:space="preserve"> </w:t>
      </w:r>
      <w:r w:rsidRPr="00E15B89">
        <w:rPr>
          <w:rFonts w:ascii="Century Gothic" w:hAnsi="Century Gothic"/>
          <w:i/>
        </w:rPr>
        <w:t>Policy</w:t>
      </w:r>
      <w:r w:rsidRPr="00E15B89">
        <w:rPr>
          <w:rFonts w:ascii="Century Gothic" w:hAnsi="Century Gothic"/>
          <w:i/>
          <w:spacing w:val="-2"/>
        </w:rPr>
        <w:t xml:space="preserve"> </w:t>
      </w:r>
      <w:r w:rsidRPr="00E15B89">
        <w:rPr>
          <w:rFonts w:ascii="Century Gothic" w:hAnsi="Century Gothic"/>
        </w:rPr>
        <w:t>(2003)</w:t>
      </w:r>
    </w:p>
    <w:p w14:paraId="39BA5DF5" w14:textId="77777777" w:rsidR="003A631D" w:rsidRPr="00E15B89" w:rsidRDefault="00A42A43">
      <w:pPr>
        <w:pStyle w:val="ListParagraph"/>
        <w:numPr>
          <w:ilvl w:val="0"/>
          <w:numId w:val="1"/>
        </w:numPr>
        <w:tabs>
          <w:tab w:val="left" w:pos="933"/>
          <w:tab w:val="left" w:pos="934"/>
        </w:tabs>
        <w:spacing w:before="56" w:line="285" w:lineRule="auto"/>
        <w:ind w:right="996"/>
        <w:rPr>
          <w:rFonts w:ascii="Century Gothic" w:hAnsi="Century Gothic"/>
        </w:rPr>
      </w:pPr>
      <w:r w:rsidRPr="00E15B89">
        <w:rPr>
          <w:rFonts w:ascii="Century Gothic" w:hAnsi="Century Gothic"/>
        </w:rPr>
        <w:t>Saldanha Bay Municipality:</w:t>
      </w:r>
      <w:r w:rsidRPr="00E15B89">
        <w:rPr>
          <w:rFonts w:ascii="Century Gothic" w:hAnsi="Century Gothic"/>
          <w:spacing w:val="1"/>
        </w:rPr>
        <w:t xml:space="preserve"> </w:t>
      </w:r>
      <w:r w:rsidRPr="00E15B89">
        <w:rPr>
          <w:rFonts w:ascii="Century Gothic" w:hAnsi="Century Gothic"/>
          <w:i/>
        </w:rPr>
        <w:t>Draft Crisis Communication Procedure / Draft Language Policy / Draft</w:t>
      </w:r>
      <w:r w:rsidRPr="00E15B89">
        <w:rPr>
          <w:rFonts w:ascii="Century Gothic" w:hAnsi="Century Gothic"/>
          <w:i/>
          <w:spacing w:val="-47"/>
        </w:rPr>
        <w:t xml:space="preserve"> </w:t>
      </w:r>
      <w:r w:rsidRPr="00E15B89">
        <w:rPr>
          <w:rFonts w:ascii="Century Gothic" w:hAnsi="Century Gothic"/>
          <w:i/>
        </w:rPr>
        <w:t>Media</w:t>
      </w:r>
      <w:r w:rsidRPr="00E15B89">
        <w:rPr>
          <w:rFonts w:ascii="Century Gothic" w:hAnsi="Century Gothic"/>
          <w:i/>
          <w:spacing w:val="-2"/>
        </w:rPr>
        <w:t xml:space="preserve"> </w:t>
      </w:r>
      <w:r w:rsidRPr="00E15B89">
        <w:rPr>
          <w:rFonts w:ascii="Century Gothic" w:hAnsi="Century Gothic"/>
          <w:i/>
        </w:rPr>
        <w:t xml:space="preserve">Protocol </w:t>
      </w:r>
      <w:r w:rsidRPr="00E15B89">
        <w:rPr>
          <w:rFonts w:ascii="Century Gothic" w:hAnsi="Century Gothic"/>
        </w:rPr>
        <w:t>(2015)</w:t>
      </w:r>
    </w:p>
    <w:p w14:paraId="3DB34277" w14:textId="77777777" w:rsidR="003A631D" w:rsidRPr="00E15B89" w:rsidRDefault="00A42A43">
      <w:pPr>
        <w:pStyle w:val="ListParagraph"/>
        <w:numPr>
          <w:ilvl w:val="0"/>
          <w:numId w:val="1"/>
        </w:numPr>
        <w:tabs>
          <w:tab w:val="left" w:pos="933"/>
          <w:tab w:val="left" w:pos="934"/>
        </w:tabs>
        <w:spacing w:before="4"/>
        <w:rPr>
          <w:rFonts w:ascii="Century Gothic" w:hAnsi="Century Gothic"/>
        </w:rPr>
      </w:pPr>
      <w:r w:rsidRPr="00E15B89">
        <w:rPr>
          <w:rFonts w:ascii="Century Gothic" w:hAnsi="Century Gothic"/>
        </w:rPr>
        <w:t>S</w:t>
      </w:r>
      <w:r w:rsidRPr="00E15B89">
        <w:rPr>
          <w:rFonts w:ascii="Century Gothic" w:hAnsi="Century Gothic"/>
          <w:spacing w:val="-3"/>
        </w:rPr>
        <w:t xml:space="preserve"> </w:t>
      </w:r>
      <w:r w:rsidRPr="00E15B89">
        <w:rPr>
          <w:rFonts w:ascii="Century Gothic" w:hAnsi="Century Gothic"/>
        </w:rPr>
        <w:t>A</w:t>
      </w:r>
      <w:r w:rsidRPr="00E15B89">
        <w:rPr>
          <w:rFonts w:ascii="Century Gothic" w:hAnsi="Century Gothic"/>
          <w:spacing w:val="-3"/>
        </w:rPr>
        <w:t xml:space="preserve"> </w:t>
      </w:r>
      <w:r w:rsidRPr="00E15B89">
        <w:rPr>
          <w:rFonts w:ascii="Century Gothic" w:hAnsi="Century Gothic"/>
        </w:rPr>
        <w:t>Statistics:</w:t>
      </w:r>
      <w:r w:rsidRPr="00E15B89">
        <w:rPr>
          <w:rFonts w:ascii="Century Gothic" w:hAnsi="Century Gothic"/>
          <w:spacing w:val="47"/>
        </w:rPr>
        <w:t xml:space="preserve"> </w:t>
      </w:r>
      <w:r w:rsidRPr="00E15B89">
        <w:rPr>
          <w:rFonts w:ascii="Century Gothic" w:hAnsi="Century Gothic"/>
          <w:i/>
        </w:rPr>
        <w:t>Census</w:t>
      </w:r>
      <w:r w:rsidRPr="00E15B89">
        <w:rPr>
          <w:rFonts w:ascii="Century Gothic" w:hAnsi="Century Gothic"/>
          <w:i/>
          <w:spacing w:val="-4"/>
        </w:rPr>
        <w:t xml:space="preserve"> </w:t>
      </w:r>
      <w:r w:rsidRPr="00E15B89">
        <w:rPr>
          <w:rFonts w:ascii="Century Gothic" w:hAnsi="Century Gothic"/>
          <w:i/>
        </w:rPr>
        <w:t>Results</w:t>
      </w:r>
      <w:r w:rsidRPr="00E15B89">
        <w:rPr>
          <w:rFonts w:ascii="Century Gothic" w:hAnsi="Century Gothic"/>
          <w:i/>
          <w:spacing w:val="1"/>
        </w:rPr>
        <w:t xml:space="preserve"> </w:t>
      </w:r>
      <w:r w:rsidRPr="00E15B89">
        <w:rPr>
          <w:rFonts w:ascii="Century Gothic" w:hAnsi="Century Gothic"/>
        </w:rPr>
        <w:t>–</w:t>
      </w:r>
      <w:r w:rsidRPr="00E15B89">
        <w:rPr>
          <w:rFonts w:ascii="Century Gothic" w:hAnsi="Century Gothic"/>
          <w:spacing w:val="-4"/>
        </w:rPr>
        <w:t xml:space="preserve"> </w:t>
      </w:r>
      <w:r w:rsidRPr="00E15B89">
        <w:rPr>
          <w:rFonts w:ascii="Century Gothic" w:hAnsi="Century Gothic"/>
        </w:rPr>
        <w:t>S</w:t>
      </w:r>
      <w:r w:rsidRPr="00E15B89">
        <w:rPr>
          <w:rFonts w:ascii="Century Gothic" w:hAnsi="Century Gothic"/>
          <w:spacing w:val="-3"/>
        </w:rPr>
        <w:t xml:space="preserve"> </w:t>
      </w:r>
      <w:r w:rsidRPr="00E15B89">
        <w:rPr>
          <w:rFonts w:ascii="Century Gothic" w:hAnsi="Century Gothic"/>
        </w:rPr>
        <w:t>A</w:t>
      </w:r>
      <w:r w:rsidRPr="00E15B89">
        <w:rPr>
          <w:rFonts w:ascii="Century Gothic" w:hAnsi="Century Gothic"/>
          <w:spacing w:val="-3"/>
        </w:rPr>
        <w:t xml:space="preserve"> </w:t>
      </w:r>
      <w:r w:rsidRPr="00E15B89">
        <w:rPr>
          <w:rFonts w:ascii="Century Gothic" w:hAnsi="Century Gothic"/>
        </w:rPr>
        <w:t>Statistics</w:t>
      </w:r>
      <w:r w:rsidRPr="00E15B89">
        <w:rPr>
          <w:rFonts w:ascii="Century Gothic" w:hAnsi="Century Gothic"/>
          <w:spacing w:val="-3"/>
        </w:rPr>
        <w:t xml:space="preserve"> </w:t>
      </w:r>
      <w:r w:rsidRPr="00E15B89">
        <w:rPr>
          <w:rFonts w:ascii="Century Gothic" w:hAnsi="Century Gothic"/>
        </w:rPr>
        <w:t>(2011)</w:t>
      </w:r>
    </w:p>
    <w:p w14:paraId="2109AD7E" w14:textId="77777777" w:rsidR="003A631D" w:rsidRPr="00E15B89" w:rsidRDefault="00A42A43">
      <w:pPr>
        <w:pStyle w:val="ListParagraph"/>
        <w:numPr>
          <w:ilvl w:val="0"/>
          <w:numId w:val="1"/>
        </w:numPr>
        <w:tabs>
          <w:tab w:val="left" w:pos="933"/>
          <w:tab w:val="left" w:pos="934"/>
        </w:tabs>
        <w:spacing w:before="53"/>
        <w:rPr>
          <w:rFonts w:ascii="Century Gothic" w:hAnsi="Century Gothic"/>
        </w:rPr>
      </w:pPr>
      <w:r w:rsidRPr="00E15B89">
        <w:rPr>
          <w:rFonts w:ascii="Century Gothic" w:hAnsi="Century Gothic"/>
          <w:u w:val="single"/>
        </w:rPr>
        <w:t>S</w:t>
      </w:r>
      <w:r w:rsidRPr="00E15B89">
        <w:rPr>
          <w:rFonts w:ascii="Century Gothic" w:hAnsi="Century Gothic"/>
          <w:spacing w:val="-2"/>
          <w:u w:val="single"/>
        </w:rPr>
        <w:t xml:space="preserve"> </w:t>
      </w:r>
      <w:r w:rsidRPr="00E15B89">
        <w:rPr>
          <w:rFonts w:ascii="Century Gothic" w:hAnsi="Century Gothic"/>
          <w:u w:val="single"/>
        </w:rPr>
        <w:t>A</w:t>
      </w:r>
      <w:r w:rsidRPr="00E15B89">
        <w:rPr>
          <w:rFonts w:ascii="Century Gothic" w:hAnsi="Century Gothic"/>
          <w:spacing w:val="-2"/>
          <w:u w:val="single"/>
        </w:rPr>
        <w:t xml:space="preserve"> </w:t>
      </w:r>
      <w:r w:rsidRPr="00E15B89">
        <w:rPr>
          <w:rFonts w:ascii="Century Gothic" w:hAnsi="Century Gothic"/>
          <w:u w:val="single"/>
        </w:rPr>
        <w:t>Statistics:</w:t>
      </w:r>
      <w:r w:rsidRPr="00E15B89">
        <w:rPr>
          <w:rFonts w:ascii="Century Gothic" w:hAnsi="Century Gothic"/>
          <w:spacing w:val="46"/>
          <w:u w:val="single"/>
        </w:rPr>
        <w:t xml:space="preserve"> </w:t>
      </w:r>
      <w:r w:rsidRPr="00E15B89">
        <w:rPr>
          <w:rFonts w:ascii="Century Gothic" w:hAnsi="Century Gothic"/>
          <w:u w:val="single"/>
        </w:rPr>
        <w:t>Community</w:t>
      </w:r>
      <w:r w:rsidRPr="00E15B89">
        <w:rPr>
          <w:rFonts w:ascii="Century Gothic" w:hAnsi="Century Gothic"/>
          <w:spacing w:val="-4"/>
          <w:u w:val="single"/>
        </w:rPr>
        <w:t xml:space="preserve"> </w:t>
      </w:r>
      <w:r w:rsidRPr="00E15B89">
        <w:rPr>
          <w:rFonts w:ascii="Century Gothic" w:hAnsi="Century Gothic"/>
          <w:u w:val="single"/>
        </w:rPr>
        <w:t>Survey</w:t>
      </w:r>
      <w:r w:rsidRPr="00E15B89">
        <w:rPr>
          <w:rFonts w:ascii="Century Gothic" w:hAnsi="Century Gothic"/>
          <w:spacing w:val="-3"/>
          <w:u w:val="single"/>
        </w:rPr>
        <w:t xml:space="preserve"> </w:t>
      </w:r>
      <w:r w:rsidRPr="00E15B89">
        <w:rPr>
          <w:rFonts w:ascii="Century Gothic" w:hAnsi="Century Gothic"/>
          <w:u w:val="single"/>
        </w:rPr>
        <w:t>(2016)</w:t>
      </w:r>
    </w:p>
    <w:p w14:paraId="0B518196" w14:textId="77777777" w:rsidR="001874FD" w:rsidRPr="00E15B89" w:rsidRDefault="001874FD" w:rsidP="001874FD">
      <w:pPr>
        <w:tabs>
          <w:tab w:val="left" w:pos="933"/>
          <w:tab w:val="left" w:pos="934"/>
        </w:tabs>
        <w:spacing w:before="53"/>
        <w:rPr>
          <w:rFonts w:ascii="Century Gothic" w:hAnsi="Century Gothic"/>
        </w:rPr>
      </w:pPr>
    </w:p>
    <w:p w14:paraId="50E4FD8E" w14:textId="77777777" w:rsidR="001874FD" w:rsidRPr="00E15B89" w:rsidRDefault="001874FD" w:rsidP="001874FD">
      <w:pPr>
        <w:tabs>
          <w:tab w:val="left" w:pos="933"/>
          <w:tab w:val="left" w:pos="934"/>
        </w:tabs>
        <w:spacing w:before="53"/>
        <w:rPr>
          <w:rFonts w:ascii="Century Gothic" w:hAnsi="Century Gothic"/>
        </w:rPr>
      </w:pPr>
    </w:p>
    <w:p w14:paraId="7BE014E9" w14:textId="77777777" w:rsidR="001874FD" w:rsidRPr="00E15B89" w:rsidRDefault="001874FD" w:rsidP="001874FD">
      <w:pPr>
        <w:tabs>
          <w:tab w:val="left" w:pos="933"/>
          <w:tab w:val="left" w:pos="934"/>
        </w:tabs>
        <w:spacing w:before="53"/>
        <w:rPr>
          <w:rFonts w:ascii="Century Gothic" w:hAnsi="Century Gothic"/>
        </w:rPr>
      </w:pPr>
    </w:p>
    <w:p w14:paraId="5E8F372A" w14:textId="77777777" w:rsidR="001874FD" w:rsidRPr="00E15B89" w:rsidRDefault="001874FD" w:rsidP="001874FD">
      <w:pPr>
        <w:tabs>
          <w:tab w:val="left" w:pos="933"/>
          <w:tab w:val="left" w:pos="934"/>
        </w:tabs>
        <w:spacing w:before="53"/>
        <w:rPr>
          <w:rFonts w:ascii="Century Gothic" w:hAnsi="Century Gothic"/>
        </w:rPr>
      </w:pPr>
    </w:p>
    <w:p w14:paraId="37441E4D" w14:textId="77777777" w:rsidR="001874FD" w:rsidRPr="00E15B89" w:rsidRDefault="001874FD" w:rsidP="001874FD">
      <w:pPr>
        <w:tabs>
          <w:tab w:val="left" w:pos="933"/>
          <w:tab w:val="left" w:pos="934"/>
        </w:tabs>
        <w:spacing w:before="53"/>
        <w:rPr>
          <w:rFonts w:ascii="Century Gothic" w:hAnsi="Century Gothic"/>
        </w:rPr>
      </w:pPr>
    </w:p>
    <w:p w14:paraId="4B4B33DB" w14:textId="77777777" w:rsidR="001874FD" w:rsidRPr="00E15B89" w:rsidRDefault="001874FD" w:rsidP="001874FD">
      <w:pPr>
        <w:tabs>
          <w:tab w:val="left" w:pos="933"/>
          <w:tab w:val="left" w:pos="934"/>
        </w:tabs>
        <w:spacing w:before="53"/>
        <w:rPr>
          <w:rFonts w:ascii="Century Gothic" w:hAnsi="Century Gothic"/>
        </w:rPr>
      </w:pPr>
    </w:p>
    <w:p w14:paraId="1F114821" w14:textId="77777777" w:rsidR="001874FD" w:rsidRPr="00E15B89" w:rsidRDefault="001874FD" w:rsidP="001874FD">
      <w:pPr>
        <w:tabs>
          <w:tab w:val="left" w:pos="933"/>
          <w:tab w:val="left" w:pos="934"/>
        </w:tabs>
        <w:spacing w:before="53"/>
        <w:rPr>
          <w:rFonts w:ascii="Century Gothic" w:hAnsi="Century Gothic"/>
        </w:rPr>
      </w:pPr>
    </w:p>
    <w:p w14:paraId="7508DF38" w14:textId="77777777" w:rsidR="001874FD" w:rsidRPr="00E15B89" w:rsidRDefault="001874FD" w:rsidP="001874FD">
      <w:pPr>
        <w:tabs>
          <w:tab w:val="left" w:pos="933"/>
          <w:tab w:val="left" w:pos="934"/>
        </w:tabs>
        <w:spacing w:before="53"/>
        <w:rPr>
          <w:rFonts w:ascii="Century Gothic" w:hAnsi="Century Gothic"/>
        </w:rPr>
      </w:pPr>
    </w:p>
    <w:p w14:paraId="70686140" w14:textId="77777777" w:rsidR="001874FD" w:rsidRPr="00E15B89" w:rsidRDefault="001874FD" w:rsidP="001874FD">
      <w:pPr>
        <w:tabs>
          <w:tab w:val="left" w:pos="933"/>
          <w:tab w:val="left" w:pos="934"/>
        </w:tabs>
        <w:spacing w:before="53"/>
        <w:rPr>
          <w:rFonts w:ascii="Century Gothic" w:hAnsi="Century Gothic"/>
        </w:rPr>
      </w:pPr>
    </w:p>
    <w:p w14:paraId="6F67C278" w14:textId="77777777" w:rsidR="001874FD" w:rsidRPr="00E15B89" w:rsidRDefault="001874FD" w:rsidP="001874FD">
      <w:pPr>
        <w:tabs>
          <w:tab w:val="left" w:pos="933"/>
          <w:tab w:val="left" w:pos="934"/>
        </w:tabs>
        <w:spacing w:before="53"/>
        <w:rPr>
          <w:rFonts w:ascii="Century Gothic" w:hAnsi="Century Gothic"/>
        </w:rPr>
      </w:pPr>
    </w:p>
    <w:p w14:paraId="7A9C56EC" w14:textId="77777777" w:rsidR="001874FD" w:rsidRPr="00E15B89" w:rsidRDefault="001874FD" w:rsidP="001874FD">
      <w:pPr>
        <w:tabs>
          <w:tab w:val="left" w:pos="933"/>
          <w:tab w:val="left" w:pos="934"/>
        </w:tabs>
        <w:spacing w:before="53"/>
        <w:rPr>
          <w:rFonts w:ascii="Century Gothic" w:hAnsi="Century Gothic"/>
        </w:rPr>
      </w:pPr>
    </w:p>
    <w:p w14:paraId="5ABF9A23" w14:textId="77777777" w:rsidR="001874FD" w:rsidRPr="00E15B89" w:rsidRDefault="001874FD" w:rsidP="001874FD">
      <w:pPr>
        <w:tabs>
          <w:tab w:val="left" w:pos="933"/>
          <w:tab w:val="left" w:pos="934"/>
        </w:tabs>
        <w:spacing w:before="53"/>
        <w:rPr>
          <w:rFonts w:ascii="Century Gothic" w:hAnsi="Century Gothic"/>
        </w:rPr>
      </w:pPr>
    </w:p>
    <w:p w14:paraId="03891B0B" w14:textId="77777777" w:rsidR="001874FD" w:rsidRPr="00E15B89" w:rsidRDefault="001874FD" w:rsidP="001874FD">
      <w:pPr>
        <w:tabs>
          <w:tab w:val="left" w:pos="933"/>
          <w:tab w:val="left" w:pos="934"/>
        </w:tabs>
        <w:spacing w:before="53"/>
        <w:rPr>
          <w:rFonts w:ascii="Century Gothic" w:hAnsi="Century Gothic"/>
        </w:rPr>
      </w:pPr>
    </w:p>
    <w:p w14:paraId="3DDF1ECE" w14:textId="77777777" w:rsidR="001874FD" w:rsidRPr="00E15B89" w:rsidRDefault="001874FD" w:rsidP="001874FD">
      <w:pPr>
        <w:tabs>
          <w:tab w:val="left" w:pos="933"/>
          <w:tab w:val="left" w:pos="934"/>
        </w:tabs>
        <w:spacing w:before="53"/>
        <w:rPr>
          <w:rFonts w:ascii="Century Gothic" w:hAnsi="Century Gothic"/>
        </w:rPr>
      </w:pPr>
    </w:p>
    <w:p w14:paraId="33ADAC50" w14:textId="77777777" w:rsidR="001874FD" w:rsidRPr="00E15B89" w:rsidRDefault="001874FD" w:rsidP="001874FD">
      <w:pPr>
        <w:tabs>
          <w:tab w:val="left" w:pos="933"/>
          <w:tab w:val="left" w:pos="934"/>
        </w:tabs>
        <w:spacing w:before="53"/>
        <w:rPr>
          <w:rFonts w:ascii="Century Gothic" w:hAnsi="Century Gothic"/>
        </w:rPr>
      </w:pPr>
    </w:p>
    <w:p w14:paraId="28B84CFC" w14:textId="77777777" w:rsidR="001874FD" w:rsidRPr="00E15B89" w:rsidRDefault="001874FD" w:rsidP="001874FD">
      <w:pPr>
        <w:tabs>
          <w:tab w:val="left" w:pos="933"/>
          <w:tab w:val="left" w:pos="934"/>
        </w:tabs>
        <w:spacing w:before="53"/>
        <w:rPr>
          <w:rFonts w:ascii="Century Gothic" w:hAnsi="Century Gothic"/>
        </w:rPr>
      </w:pPr>
    </w:p>
    <w:p w14:paraId="416E23CF" w14:textId="77777777" w:rsidR="001874FD" w:rsidRPr="00E15B89" w:rsidRDefault="001874FD" w:rsidP="001874FD">
      <w:pPr>
        <w:tabs>
          <w:tab w:val="left" w:pos="933"/>
          <w:tab w:val="left" w:pos="934"/>
        </w:tabs>
        <w:spacing w:before="53"/>
        <w:rPr>
          <w:rFonts w:ascii="Century Gothic" w:hAnsi="Century Gothic"/>
        </w:rPr>
      </w:pPr>
    </w:p>
    <w:p w14:paraId="396081E2" w14:textId="77777777" w:rsidR="001874FD" w:rsidRPr="00E15B89" w:rsidRDefault="001874FD" w:rsidP="001874FD">
      <w:pPr>
        <w:tabs>
          <w:tab w:val="left" w:pos="933"/>
          <w:tab w:val="left" w:pos="934"/>
        </w:tabs>
        <w:spacing w:before="53"/>
        <w:rPr>
          <w:rFonts w:ascii="Century Gothic" w:hAnsi="Century Gothic"/>
        </w:rPr>
      </w:pPr>
    </w:p>
    <w:p w14:paraId="46639218" w14:textId="77777777" w:rsidR="001874FD" w:rsidRPr="00E15B89" w:rsidRDefault="001874FD" w:rsidP="001874FD">
      <w:pPr>
        <w:tabs>
          <w:tab w:val="left" w:pos="933"/>
          <w:tab w:val="left" w:pos="934"/>
        </w:tabs>
        <w:spacing w:before="53"/>
        <w:rPr>
          <w:rFonts w:ascii="Century Gothic" w:hAnsi="Century Gothic"/>
        </w:rPr>
      </w:pPr>
    </w:p>
    <w:p w14:paraId="74E87822" w14:textId="77777777" w:rsidR="001874FD" w:rsidRPr="00E15B89" w:rsidRDefault="001874FD" w:rsidP="001874FD">
      <w:pPr>
        <w:tabs>
          <w:tab w:val="left" w:pos="933"/>
          <w:tab w:val="left" w:pos="934"/>
        </w:tabs>
        <w:spacing w:before="53"/>
        <w:rPr>
          <w:rFonts w:ascii="Century Gothic" w:hAnsi="Century Gothic"/>
        </w:rPr>
      </w:pPr>
    </w:p>
    <w:p w14:paraId="1555B341" w14:textId="77777777" w:rsidR="001874FD" w:rsidRPr="00E15B89" w:rsidRDefault="001874FD" w:rsidP="001874FD">
      <w:pPr>
        <w:tabs>
          <w:tab w:val="left" w:pos="933"/>
          <w:tab w:val="left" w:pos="934"/>
        </w:tabs>
        <w:spacing w:before="53"/>
        <w:rPr>
          <w:rFonts w:ascii="Century Gothic" w:hAnsi="Century Gothic"/>
        </w:rPr>
      </w:pPr>
    </w:p>
    <w:p w14:paraId="13CA84AE" w14:textId="77777777" w:rsidR="001874FD" w:rsidRPr="00E15B89" w:rsidRDefault="001874FD" w:rsidP="001874FD">
      <w:pPr>
        <w:tabs>
          <w:tab w:val="left" w:pos="933"/>
          <w:tab w:val="left" w:pos="934"/>
        </w:tabs>
        <w:spacing w:before="53"/>
        <w:rPr>
          <w:rFonts w:ascii="Century Gothic" w:hAnsi="Century Gothic"/>
        </w:rPr>
      </w:pPr>
    </w:p>
    <w:p w14:paraId="5B50C64D" w14:textId="77777777" w:rsidR="001874FD" w:rsidRPr="00E15B89" w:rsidRDefault="001874FD" w:rsidP="001874FD">
      <w:pPr>
        <w:tabs>
          <w:tab w:val="left" w:pos="933"/>
          <w:tab w:val="left" w:pos="934"/>
        </w:tabs>
        <w:spacing w:before="53"/>
        <w:rPr>
          <w:rFonts w:ascii="Century Gothic" w:hAnsi="Century Gothic"/>
        </w:rPr>
      </w:pPr>
    </w:p>
    <w:p w14:paraId="44D44F90" w14:textId="77777777" w:rsidR="001874FD" w:rsidRPr="00E15B89" w:rsidRDefault="001874FD" w:rsidP="001874FD">
      <w:pPr>
        <w:tabs>
          <w:tab w:val="left" w:pos="933"/>
          <w:tab w:val="left" w:pos="934"/>
        </w:tabs>
        <w:spacing w:before="53"/>
        <w:rPr>
          <w:rFonts w:ascii="Century Gothic" w:hAnsi="Century Gothic"/>
        </w:rPr>
      </w:pPr>
    </w:p>
    <w:p w14:paraId="1FFD2E1E" w14:textId="77777777" w:rsidR="001874FD" w:rsidRPr="00E15B89" w:rsidRDefault="001874FD" w:rsidP="001874FD">
      <w:pPr>
        <w:tabs>
          <w:tab w:val="left" w:pos="933"/>
          <w:tab w:val="left" w:pos="934"/>
        </w:tabs>
        <w:spacing w:before="53"/>
        <w:rPr>
          <w:rFonts w:ascii="Century Gothic" w:hAnsi="Century Gothic"/>
        </w:rPr>
      </w:pPr>
    </w:p>
    <w:p w14:paraId="4EDEF077" w14:textId="77777777" w:rsidR="001874FD" w:rsidRPr="00E15B89" w:rsidRDefault="001874FD" w:rsidP="001874FD">
      <w:pPr>
        <w:tabs>
          <w:tab w:val="left" w:pos="933"/>
          <w:tab w:val="left" w:pos="934"/>
        </w:tabs>
        <w:spacing w:before="53"/>
        <w:rPr>
          <w:rFonts w:ascii="Century Gothic" w:hAnsi="Century Gothic"/>
        </w:rPr>
      </w:pPr>
    </w:p>
    <w:p w14:paraId="59BBEE94" w14:textId="77777777" w:rsidR="001874FD" w:rsidRPr="00E15B89" w:rsidRDefault="001874FD" w:rsidP="001874FD">
      <w:pPr>
        <w:tabs>
          <w:tab w:val="left" w:pos="933"/>
          <w:tab w:val="left" w:pos="934"/>
        </w:tabs>
        <w:spacing w:before="53"/>
        <w:rPr>
          <w:rFonts w:ascii="Century Gothic" w:hAnsi="Century Gothic"/>
        </w:rPr>
      </w:pPr>
    </w:p>
    <w:p w14:paraId="19BC8C71" w14:textId="77777777" w:rsidR="001874FD" w:rsidRPr="00E15B89" w:rsidRDefault="001874FD" w:rsidP="001874FD">
      <w:pPr>
        <w:tabs>
          <w:tab w:val="left" w:pos="933"/>
          <w:tab w:val="left" w:pos="934"/>
        </w:tabs>
        <w:spacing w:before="53"/>
        <w:rPr>
          <w:rFonts w:ascii="Century Gothic" w:hAnsi="Century Gothic"/>
        </w:rPr>
      </w:pPr>
    </w:p>
    <w:p w14:paraId="71649B5F" w14:textId="77777777" w:rsidR="001874FD" w:rsidRPr="00E15B89" w:rsidRDefault="001874FD" w:rsidP="001874FD">
      <w:pPr>
        <w:tabs>
          <w:tab w:val="left" w:pos="933"/>
          <w:tab w:val="left" w:pos="934"/>
        </w:tabs>
        <w:spacing w:before="53"/>
        <w:rPr>
          <w:rFonts w:ascii="Century Gothic" w:hAnsi="Century Gothic"/>
        </w:rPr>
      </w:pPr>
    </w:p>
    <w:p w14:paraId="3BA980ED" w14:textId="77777777" w:rsidR="001874FD" w:rsidRPr="00E15B89" w:rsidRDefault="001874FD" w:rsidP="001874FD">
      <w:pPr>
        <w:tabs>
          <w:tab w:val="left" w:pos="933"/>
          <w:tab w:val="left" w:pos="934"/>
        </w:tabs>
        <w:spacing w:before="53"/>
        <w:rPr>
          <w:rFonts w:ascii="Century Gothic" w:hAnsi="Century Gothic"/>
        </w:rPr>
      </w:pPr>
    </w:p>
    <w:p w14:paraId="70C3CFD9" w14:textId="77777777" w:rsidR="001874FD" w:rsidRPr="00E15B89" w:rsidRDefault="001874FD" w:rsidP="001874FD">
      <w:pPr>
        <w:tabs>
          <w:tab w:val="left" w:pos="933"/>
          <w:tab w:val="left" w:pos="934"/>
        </w:tabs>
        <w:spacing w:before="53"/>
        <w:rPr>
          <w:rFonts w:ascii="Century Gothic" w:hAnsi="Century Gothic"/>
        </w:rPr>
      </w:pPr>
    </w:p>
    <w:p w14:paraId="2309AA2D" w14:textId="77777777" w:rsidR="001874FD" w:rsidRPr="00E15B89" w:rsidRDefault="001874FD" w:rsidP="001874FD">
      <w:pPr>
        <w:tabs>
          <w:tab w:val="left" w:pos="933"/>
          <w:tab w:val="left" w:pos="934"/>
        </w:tabs>
        <w:spacing w:before="53"/>
        <w:rPr>
          <w:rFonts w:ascii="Century Gothic" w:hAnsi="Century Gothic"/>
        </w:rPr>
      </w:pPr>
    </w:p>
    <w:p w14:paraId="44D23B04" w14:textId="77777777" w:rsidR="001874FD" w:rsidRPr="00E15B89" w:rsidRDefault="001874FD" w:rsidP="001874FD">
      <w:pPr>
        <w:tabs>
          <w:tab w:val="left" w:pos="933"/>
          <w:tab w:val="left" w:pos="934"/>
        </w:tabs>
        <w:spacing w:before="53"/>
        <w:rPr>
          <w:rFonts w:ascii="Century Gothic" w:hAnsi="Century Gothic"/>
        </w:rPr>
      </w:pPr>
    </w:p>
    <w:p w14:paraId="502EEAE9" w14:textId="77777777" w:rsidR="001874FD" w:rsidRPr="00E15B89" w:rsidRDefault="001874FD" w:rsidP="00102F66">
      <w:pPr>
        <w:tabs>
          <w:tab w:val="left" w:pos="933"/>
          <w:tab w:val="left" w:pos="934"/>
        </w:tabs>
        <w:spacing w:before="53"/>
        <w:jc w:val="center"/>
        <w:rPr>
          <w:rFonts w:ascii="Century Gothic" w:hAnsi="Century Gothic"/>
          <w:b/>
          <w:sz w:val="24"/>
        </w:rPr>
      </w:pPr>
      <w:r w:rsidRPr="00E15B89">
        <w:rPr>
          <w:rFonts w:ascii="Century Gothic" w:hAnsi="Century Gothic"/>
          <w:b/>
          <w:sz w:val="24"/>
        </w:rPr>
        <w:lastRenderedPageBreak/>
        <w:t>ANNEXURE A</w:t>
      </w:r>
      <w:r w:rsidR="00520C39" w:rsidRPr="00E15B89">
        <w:rPr>
          <w:rFonts w:ascii="Century Gothic" w:hAnsi="Century Gothic"/>
          <w:b/>
          <w:sz w:val="24"/>
        </w:rPr>
        <w:t>: GUIDELINES FOR SERVICE DELIVERY COMMUNICATIONS</w:t>
      </w:r>
    </w:p>
    <w:p w14:paraId="32F6BA0C" w14:textId="77777777" w:rsidR="00520C39" w:rsidRPr="00E15B89" w:rsidRDefault="00520C39" w:rsidP="001874FD">
      <w:pPr>
        <w:tabs>
          <w:tab w:val="left" w:pos="933"/>
          <w:tab w:val="left" w:pos="934"/>
        </w:tabs>
        <w:spacing w:before="53"/>
        <w:rPr>
          <w:rFonts w:ascii="Century Gothic" w:hAnsi="Century Gothic"/>
        </w:rPr>
      </w:pPr>
    </w:p>
    <w:p w14:paraId="3E4C2A30" w14:textId="11F8DF5A" w:rsidR="00520C39" w:rsidRPr="00E15B89" w:rsidRDefault="00520C39" w:rsidP="006B3934">
      <w:pPr>
        <w:tabs>
          <w:tab w:val="left" w:pos="933"/>
          <w:tab w:val="left" w:pos="934"/>
        </w:tabs>
        <w:spacing w:before="53" w:line="276" w:lineRule="auto"/>
        <w:ind w:right="697"/>
        <w:jc w:val="both"/>
        <w:rPr>
          <w:rFonts w:ascii="Century Gothic" w:hAnsi="Century Gothic"/>
        </w:rPr>
      </w:pPr>
      <w:r w:rsidRPr="00E15B89">
        <w:rPr>
          <w:rFonts w:ascii="Century Gothic" w:hAnsi="Century Gothic"/>
        </w:rPr>
        <w:t xml:space="preserve">It is considered best practice for B-municipalities to communicate service delivery issues directly with their residents. The population size and affordability of digital and online communications have pushed public expectations to expect more direct communications with residents </w:t>
      </w:r>
      <w:r w:rsidR="0037245C" w:rsidRPr="00E15B89">
        <w:rPr>
          <w:rFonts w:ascii="Century Gothic" w:hAnsi="Century Gothic"/>
        </w:rPr>
        <w:t xml:space="preserve">as it pertains </w:t>
      </w:r>
      <w:r w:rsidRPr="00E15B89">
        <w:rPr>
          <w:rFonts w:ascii="Century Gothic" w:hAnsi="Century Gothic"/>
        </w:rPr>
        <w:t xml:space="preserve">to service delivery interruptions that might disrupt home life or business operations. Regular and reliable communications aid in good relations between the organisation and the clients they serve. As </w:t>
      </w:r>
      <w:r w:rsidR="00C025D4" w:rsidRPr="00E15B89">
        <w:rPr>
          <w:rFonts w:ascii="Century Gothic" w:hAnsi="Century Gothic"/>
        </w:rPr>
        <w:t>the Municipality’s</w:t>
      </w:r>
      <w:r w:rsidRPr="00E15B89">
        <w:rPr>
          <w:rFonts w:ascii="Century Gothic" w:hAnsi="Century Gothic"/>
        </w:rPr>
        <w:t xml:space="preserve"> primary function is service delivery, it is also considered best practice from a business perspective to keep clients informed about activities that may or will impact their daily lives or their expectations with regards the expected service delivery.  </w:t>
      </w:r>
    </w:p>
    <w:p w14:paraId="0AFB4663" w14:textId="77777777" w:rsidR="00520C39" w:rsidRPr="00E15B89" w:rsidRDefault="00520C39" w:rsidP="006B3934">
      <w:pPr>
        <w:tabs>
          <w:tab w:val="left" w:pos="933"/>
          <w:tab w:val="left" w:pos="934"/>
        </w:tabs>
        <w:spacing w:before="53" w:line="276" w:lineRule="auto"/>
        <w:ind w:right="697"/>
        <w:jc w:val="both"/>
        <w:rPr>
          <w:rFonts w:ascii="Century Gothic" w:hAnsi="Century Gothic"/>
        </w:rPr>
      </w:pPr>
    </w:p>
    <w:p w14:paraId="64C7FA5C" w14:textId="77777777" w:rsidR="00520C39" w:rsidRPr="00E15B89" w:rsidRDefault="00520C39" w:rsidP="006B3934">
      <w:pPr>
        <w:tabs>
          <w:tab w:val="left" w:pos="933"/>
          <w:tab w:val="left" w:pos="934"/>
        </w:tabs>
        <w:spacing w:before="53" w:line="276" w:lineRule="auto"/>
        <w:ind w:right="697"/>
        <w:jc w:val="both"/>
        <w:rPr>
          <w:rFonts w:ascii="Century Gothic" w:hAnsi="Century Gothic"/>
        </w:rPr>
      </w:pPr>
      <w:r w:rsidRPr="00E15B89">
        <w:rPr>
          <w:rFonts w:ascii="Century Gothic" w:hAnsi="Century Gothic"/>
        </w:rPr>
        <w:t>That is why guidelines are necessary to ensure that all role players within the organisation know and comprehend what is expected of them when any of the below mentioned situations occur. Some of these events require immediate action, while others require timely action, but decisions should not be delaye</w:t>
      </w:r>
      <w:r w:rsidR="00C025D4" w:rsidRPr="00E15B89">
        <w:rPr>
          <w:rFonts w:ascii="Century Gothic" w:hAnsi="Century Gothic"/>
        </w:rPr>
        <w:t>d on what must be done:</w:t>
      </w:r>
    </w:p>
    <w:p w14:paraId="66DC96AD" w14:textId="77777777" w:rsidR="00D0706E" w:rsidRPr="00E15B89" w:rsidRDefault="00D0706E" w:rsidP="00D0706E">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Unexpected Power Outages </w:t>
      </w:r>
    </w:p>
    <w:p w14:paraId="378D6355" w14:textId="77777777" w:rsidR="00D0706E" w:rsidRPr="00E15B89" w:rsidRDefault="00D0706E" w:rsidP="00D0706E">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Planned Power Outages </w:t>
      </w:r>
    </w:p>
    <w:p w14:paraId="462890B7" w14:textId="77777777" w:rsidR="00D0706E" w:rsidRPr="00E15B89" w:rsidRDefault="002E05E2" w:rsidP="00D0706E">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Refuse</w:t>
      </w:r>
      <w:r w:rsidR="00D0706E" w:rsidRPr="00E15B89">
        <w:rPr>
          <w:rFonts w:ascii="Century Gothic" w:hAnsi="Century Gothic"/>
        </w:rPr>
        <w:t xml:space="preserve"> </w:t>
      </w:r>
      <w:r w:rsidRPr="00E15B89">
        <w:rPr>
          <w:rFonts w:ascii="Century Gothic" w:hAnsi="Century Gothic"/>
        </w:rPr>
        <w:t xml:space="preserve">Removal </w:t>
      </w:r>
      <w:r w:rsidR="00D0706E" w:rsidRPr="00E15B89">
        <w:rPr>
          <w:rFonts w:ascii="Century Gothic" w:hAnsi="Century Gothic"/>
        </w:rPr>
        <w:t xml:space="preserve">Services </w:t>
      </w:r>
    </w:p>
    <w:p w14:paraId="1D449858" w14:textId="77777777" w:rsidR="00D0706E" w:rsidRPr="00E15B89" w:rsidRDefault="00D0706E" w:rsidP="00D0706E">
      <w:pPr>
        <w:pStyle w:val="ListParagraph"/>
        <w:widowControl/>
        <w:numPr>
          <w:ilvl w:val="0"/>
          <w:numId w:val="7"/>
        </w:numPr>
        <w:autoSpaceDE/>
        <w:autoSpaceDN/>
        <w:spacing w:after="160" w:line="276" w:lineRule="auto"/>
        <w:ind w:right="272"/>
        <w:contextualSpacing/>
        <w:jc w:val="both"/>
        <w:rPr>
          <w:rFonts w:ascii="Century Gothic" w:hAnsi="Century Gothic"/>
        </w:rPr>
      </w:pPr>
      <w:r w:rsidRPr="00E15B89">
        <w:rPr>
          <w:rFonts w:ascii="Century Gothic" w:hAnsi="Century Gothic"/>
        </w:rPr>
        <w:t>Water Outages/Shortages</w:t>
      </w:r>
      <w:r w:rsidR="003B3E8A" w:rsidRPr="00E15B89">
        <w:rPr>
          <w:rFonts w:ascii="Century Gothic" w:hAnsi="Century Gothic"/>
        </w:rPr>
        <w:t>/pipe bursts</w:t>
      </w:r>
    </w:p>
    <w:p w14:paraId="6B9535F7" w14:textId="77777777" w:rsidR="00D0706E" w:rsidRPr="00E15B89" w:rsidRDefault="00D0706E" w:rsidP="00D0706E">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Delay in municipal accounts</w:t>
      </w:r>
    </w:p>
    <w:p w14:paraId="5644484E" w14:textId="77777777" w:rsidR="00D0706E" w:rsidRPr="00E15B89" w:rsidRDefault="00D0706E" w:rsidP="00D0706E">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Emergencies or unplanned/ unforeseen service delivery interruptions</w:t>
      </w:r>
    </w:p>
    <w:p w14:paraId="1496B0AE" w14:textId="77777777" w:rsidR="00D0706E" w:rsidRPr="00E15B89" w:rsidRDefault="00D0706E" w:rsidP="00D0706E">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Severe traffic disruptions and </w:t>
      </w:r>
      <w:r w:rsidR="006C0B09" w:rsidRPr="00E15B89">
        <w:rPr>
          <w:rFonts w:ascii="Century Gothic" w:hAnsi="Century Gothic"/>
        </w:rPr>
        <w:t>/</w:t>
      </w:r>
      <w:r w:rsidRPr="00E15B89">
        <w:rPr>
          <w:rFonts w:ascii="Century Gothic" w:hAnsi="Century Gothic"/>
        </w:rPr>
        <w:t>or delays</w:t>
      </w:r>
      <w:r w:rsidR="003B3E8A" w:rsidRPr="00E15B89">
        <w:rPr>
          <w:rFonts w:ascii="Century Gothic" w:hAnsi="Century Gothic"/>
        </w:rPr>
        <w:t>/</w:t>
      </w:r>
      <w:r w:rsidR="006C0B09" w:rsidRPr="00E15B89">
        <w:rPr>
          <w:rFonts w:ascii="Century Gothic" w:hAnsi="Century Gothic"/>
        </w:rPr>
        <w:t xml:space="preserve">defunct </w:t>
      </w:r>
      <w:r w:rsidR="003B3E8A" w:rsidRPr="00E15B89">
        <w:rPr>
          <w:rFonts w:ascii="Century Gothic" w:hAnsi="Century Gothic"/>
        </w:rPr>
        <w:t>traffic lights</w:t>
      </w:r>
    </w:p>
    <w:p w14:paraId="59EBDA0C" w14:textId="58BDF4F8" w:rsidR="007A365B" w:rsidRPr="00E15B89" w:rsidRDefault="00901A16" w:rsidP="007A365B">
      <w:pPr>
        <w:pStyle w:val="ListParagraph"/>
        <w:widowControl/>
        <w:numPr>
          <w:ilvl w:val="0"/>
          <w:numId w:val="7"/>
        </w:numPr>
        <w:autoSpaceDE/>
        <w:autoSpaceDN/>
        <w:spacing w:after="160" w:line="276" w:lineRule="auto"/>
        <w:ind w:right="697"/>
        <w:contextualSpacing/>
        <w:jc w:val="both"/>
        <w:rPr>
          <w:rFonts w:ascii="Century Gothic" w:hAnsi="Century Gothic"/>
        </w:rPr>
      </w:pPr>
      <w:r w:rsidRPr="00E15B89">
        <w:rPr>
          <w:rFonts w:ascii="Century Gothic" w:hAnsi="Century Gothic"/>
        </w:rPr>
        <w:t>Any decisions impacting on service delivery, even if it only affects certain regions</w:t>
      </w:r>
    </w:p>
    <w:p w14:paraId="260CAB3B" w14:textId="4F31C277" w:rsidR="00A15B9E" w:rsidRPr="00E15B89" w:rsidRDefault="007A365B" w:rsidP="0027774E">
      <w:pPr>
        <w:widowControl/>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Communication lines to the communications officer must be established. </w:t>
      </w:r>
    </w:p>
    <w:p w14:paraId="243035B0" w14:textId="77777777" w:rsidR="00A15B9E" w:rsidRPr="00E15B89" w:rsidRDefault="00A15B9E" w:rsidP="007A365B">
      <w:pPr>
        <w:widowControl/>
        <w:autoSpaceDE/>
        <w:autoSpaceDN/>
        <w:spacing w:after="160" w:line="276" w:lineRule="auto"/>
        <w:ind w:right="697"/>
        <w:contextualSpacing/>
        <w:jc w:val="both"/>
        <w:rPr>
          <w:rFonts w:ascii="Century Gothic" w:hAnsi="Century Gothic"/>
        </w:rPr>
      </w:pPr>
    </w:p>
    <w:p w14:paraId="0A6BBDD1" w14:textId="73A1B453" w:rsidR="007A365B" w:rsidRPr="00E15B89" w:rsidRDefault="00E77361" w:rsidP="007A365B">
      <w:pPr>
        <w:widowControl/>
        <w:autoSpaceDE/>
        <w:autoSpaceDN/>
        <w:spacing w:after="160" w:line="276" w:lineRule="auto"/>
        <w:ind w:right="697"/>
        <w:contextualSpacing/>
        <w:jc w:val="both"/>
        <w:rPr>
          <w:rFonts w:ascii="Century Gothic" w:hAnsi="Century Gothic"/>
        </w:rPr>
      </w:pPr>
      <w:r w:rsidRPr="00E15B89">
        <w:rPr>
          <w:rFonts w:ascii="Century Gothic" w:hAnsi="Century Gothic"/>
        </w:rPr>
        <w:t>The communication officer will take the necessary steps to inform the following groups and stakeholders</w:t>
      </w:r>
      <w:r w:rsidR="00487ED1" w:rsidRPr="00E15B89">
        <w:rPr>
          <w:rFonts w:ascii="Century Gothic" w:hAnsi="Century Gothic"/>
        </w:rPr>
        <w:t xml:space="preserve"> when a service delivery issue arises</w:t>
      </w:r>
      <w:r w:rsidRPr="00E15B89">
        <w:rPr>
          <w:rFonts w:ascii="Century Gothic" w:hAnsi="Century Gothic"/>
        </w:rPr>
        <w:t>:</w:t>
      </w:r>
    </w:p>
    <w:p w14:paraId="096A04EF" w14:textId="5A2D4F28" w:rsidR="00E77361" w:rsidRPr="00E15B89" w:rsidRDefault="00E77361" w:rsidP="007A365B">
      <w:pPr>
        <w:widowControl/>
        <w:autoSpaceDE/>
        <w:autoSpaceDN/>
        <w:spacing w:after="160" w:line="276" w:lineRule="auto"/>
        <w:ind w:right="697"/>
        <w:contextualSpacing/>
        <w:jc w:val="both"/>
        <w:rPr>
          <w:rFonts w:ascii="Century Gothic" w:hAnsi="Century Gothic"/>
        </w:rPr>
      </w:pPr>
    </w:p>
    <w:p w14:paraId="1742A838" w14:textId="0A47F4C5" w:rsidR="00E77361" w:rsidRPr="00E15B89" w:rsidRDefault="00642888" w:rsidP="00E77361">
      <w:pPr>
        <w:pStyle w:val="ListParagraph"/>
        <w:widowControl/>
        <w:numPr>
          <w:ilvl w:val="0"/>
          <w:numId w:val="8"/>
        </w:numPr>
        <w:autoSpaceDE/>
        <w:autoSpaceDN/>
        <w:spacing w:after="160" w:line="276" w:lineRule="auto"/>
        <w:ind w:right="697"/>
        <w:contextualSpacing/>
        <w:jc w:val="both"/>
        <w:rPr>
          <w:rFonts w:ascii="Century Gothic" w:hAnsi="Century Gothic"/>
        </w:rPr>
      </w:pPr>
      <w:r w:rsidRPr="00E15B89">
        <w:rPr>
          <w:rFonts w:ascii="Century Gothic" w:hAnsi="Century Gothic"/>
        </w:rPr>
        <w:t>Residents</w:t>
      </w:r>
      <w:r w:rsidR="00E77361" w:rsidRPr="00E15B89">
        <w:rPr>
          <w:rFonts w:ascii="Century Gothic" w:hAnsi="Century Gothic"/>
        </w:rPr>
        <w:t xml:space="preserve"> via social media</w:t>
      </w:r>
    </w:p>
    <w:p w14:paraId="33674F4C" w14:textId="3CDC15AA" w:rsidR="00E77361" w:rsidRPr="00E15B89" w:rsidRDefault="00E77361" w:rsidP="00E77361">
      <w:pPr>
        <w:pStyle w:val="ListParagraph"/>
        <w:widowControl/>
        <w:numPr>
          <w:ilvl w:val="0"/>
          <w:numId w:val="8"/>
        </w:numPr>
        <w:autoSpaceDE/>
        <w:autoSpaceDN/>
        <w:spacing w:after="160" w:line="276" w:lineRule="auto"/>
        <w:ind w:right="697"/>
        <w:contextualSpacing/>
        <w:jc w:val="both"/>
        <w:rPr>
          <w:rFonts w:ascii="Century Gothic" w:hAnsi="Century Gothic"/>
        </w:rPr>
      </w:pPr>
      <w:r w:rsidRPr="00E15B89">
        <w:rPr>
          <w:rFonts w:ascii="Century Gothic" w:hAnsi="Century Gothic"/>
        </w:rPr>
        <w:t>The relevant ward councillor – with a request to distribute the information to all available communication groups the councillor has access to.</w:t>
      </w:r>
    </w:p>
    <w:p w14:paraId="6237EF6D" w14:textId="3AA3B286" w:rsidR="00E77361" w:rsidRPr="00E15B89" w:rsidRDefault="00E77361" w:rsidP="00E77361">
      <w:pPr>
        <w:pStyle w:val="ListParagraph"/>
        <w:widowControl/>
        <w:numPr>
          <w:ilvl w:val="0"/>
          <w:numId w:val="8"/>
        </w:numPr>
        <w:autoSpaceDE/>
        <w:autoSpaceDN/>
        <w:spacing w:after="160" w:line="276" w:lineRule="auto"/>
        <w:ind w:right="697"/>
        <w:contextualSpacing/>
        <w:jc w:val="both"/>
        <w:rPr>
          <w:rFonts w:ascii="Century Gothic" w:hAnsi="Century Gothic"/>
        </w:rPr>
      </w:pPr>
      <w:r w:rsidRPr="00E15B89">
        <w:rPr>
          <w:rFonts w:ascii="Century Gothic" w:hAnsi="Century Gothic"/>
        </w:rPr>
        <w:t>The Ward Committee</w:t>
      </w:r>
    </w:p>
    <w:p w14:paraId="35FB0F77" w14:textId="1D093AEE" w:rsidR="00E77361" w:rsidRPr="00E15B89" w:rsidRDefault="00E77361" w:rsidP="00E77361">
      <w:pPr>
        <w:pStyle w:val="ListParagraph"/>
        <w:widowControl/>
        <w:numPr>
          <w:ilvl w:val="0"/>
          <w:numId w:val="8"/>
        </w:numPr>
        <w:autoSpaceDE/>
        <w:autoSpaceDN/>
        <w:spacing w:after="160" w:line="276" w:lineRule="auto"/>
        <w:ind w:right="697"/>
        <w:contextualSpacing/>
        <w:jc w:val="both"/>
        <w:rPr>
          <w:rFonts w:ascii="Century Gothic" w:hAnsi="Century Gothic"/>
        </w:rPr>
      </w:pPr>
      <w:r w:rsidRPr="00E15B89">
        <w:rPr>
          <w:rFonts w:ascii="Century Gothic" w:hAnsi="Century Gothic"/>
        </w:rPr>
        <w:t>Internal officials including the Municipal Manager and other relevant officials</w:t>
      </w:r>
      <w:r w:rsidR="004249B2" w:rsidRPr="00E15B89">
        <w:rPr>
          <w:rFonts w:ascii="Century Gothic" w:hAnsi="Century Gothic"/>
        </w:rPr>
        <w:t xml:space="preserve"> who need to be informed. </w:t>
      </w:r>
    </w:p>
    <w:p w14:paraId="06266F1E" w14:textId="17D343B3" w:rsidR="004249B2" w:rsidRPr="00E15B89" w:rsidRDefault="004249B2" w:rsidP="004249B2">
      <w:pPr>
        <w:widowControl/>
        <w:autoSpaceDE/>
        <w:autoSpaceDN/>
        <w:spacing w:after="160" w:line="276" w:lineRule="auto"/>
        <w:ind w:right="697"/>
        <w:contextualSpacing/>
        <w:jc w:val="both"/>
        <w:rPr>
          <w:rFonts w:ascii="Century Gothic" w:hAnsi="Century Gothic"/>
        </w:rPr>
      </w:pPr>
    </w:p>
    <w:p w14:paraId="1ED8F256" w14:textId="2443DD7F" w:rsidR="004249B2" w:rsidRPr="00E15B89" w:rsidRDefault="004249B2" w:rsidP="004249B2">
      <w:pPr>
        <w:widowControl/>
        <w:autoSpaceDE/>
        <w:autoSpaceDN/>
        <w:spacing w:after="160" w:line="276" w:lineRule="auto"/>
        <w:ind w:right="697"/>
        <w:contextualSpacing/>
        <w:jc w:val="both"/>
        <w:rPr>
          <w:rFonts w:ascii="Century Gothic" w:hAnsi="Century Gothic"/>
        </w:rPr>
      </w:pPr>
      <w:r w:rsidRPr="00E15B89">
        <w:rPr>
          <w:rFonts w:ascii="Century Gothic" w:hAnsi="Century Gothic"/>
        </w:rPr>
        <w:t xml:space="preserve">Guidelines for when Day and Night Shift should inform Communications of service delivery </w:t>
      </w:r>
      <w:r w:rsidR="0027774E" w:rsidRPr="00E15B89">
        <w:rPr>
          <w:rFonts w:ascii="Century Gothic" w:hAnsi="Century Gothic"/>
        </w:rPr>
        <w:t>challenges.</w:t>
      </w:r>
    </w:p>
    <w:tbl>
      <w:tblPr>
        <w:tblStyle w:val="TableGrid"/>
        <w:tblW w:w="0" w:type="auto"/>
        <w:tblInd w:w="-318" w:type="dxa"/>
        <w:tblLook w:val="04A0" w:firstRow="1" w:lastRow="0" w:firstColumn="1" w:lastColumn="0" w:noHBand="0" w:noVBand="1"/>
      </w:tblPr>
      <w:tblGrid>
        <w:gridCol w:w="2936"/>
        <w:gridCol w:w="7655"/>
      </w:tblGrid>
      <w:tr w:rsidR="004249B2" w:rsidRPr="00E15B89" w14:paraId="659A044C" w14:textId="6A00B614" w:rsidTr="0027774E">
        <w:tc>
          <w:tcPr>
            <w:tcW w:w="2723" w:type="dxa"/>
          </w:tcPr>
          <w:p w14:paraId="74C46564" w14:textId="5923A71C" w:rsidR="004249B2" w:rsidRPr="00E15B89" w:rsidRDefault="004249B2" w:rsidP="00D0706E">
            <w:pPr>
              <w:tabs>
                <w:tab w:val="left" w:pos="1024"/>
              </w:tabs>
              <w:spacing w:before="53" w:line="276" w:lineRule="auto"/>
              <w:rPr>
                <w:rFonts w:ascii="Century Gothic" w:hAnsi="Century Gothic"/>
              </w:rPr>
            </w:pPr>
            <w:r w:rsidRPr="00E15B89">
              <w:rPr>
                <w:rFonts w:ascii="Century Gothic" w:hAnsi="Century Gothic"/>
              </w:rPr>
              <w:t>Unexpected Power Outage</w:t>
            </w:r>
          </w:p>
        </w:tc>
        <w:tc>
          <w:tcPr>
            <w:tcW w:w="7655" w:type="dxa"/>
          </w:tcPr>
          <w:p w14:paraId="2D729A80" w14:textId="42FE1E48" w:rsidR="004249B2" w:rsidRPr="00E15B89" w:rsidRDefault="004249B2" w:rsidP="00612F9F">
            <w:pPr>
              <w:tabs>
                <w:tab w:val="left" w:pos="933"/>
                <w:tab w:val="left" w:pos="934"/>
              </w:tabs>
              <w:spacing w:before="53" w:line="276" w:lineRule="auto"/>
              <w:ind w:right="123"/>
              <w:rPr>
                <w:rFonts w:ascii="Century Gothic" w:hAnsi="Century Gothic"/>
              </w:rPr>
            </w:pPr>
            <w:r w:rsidRPr="00E15B89">
              <w:rPr>
                <w:rFonts w:ascii="Century Gothic" w:hAnsi="Century Gothic"/>
              </w:rPr>
              <w:t>When an unplanned outage occurs affecting more than 10 households for longer than 30 minutes, a communication must be sent out ASAP.</w:t>
            </w:r>
          </w:p>
        </w:tc>
      </w:tr>
      <w:tr w:rsidR="004249B2" w:rsidRPr="00E15B89" w14:paraId="7A7C1633" w14:textId="30FB4139" w:rsidTr="0027774E">
        <w:tc>
          <w:tcPr>
            <w:tcW w:w="2723" w:type="dxa"/>
          </w:tcPr>
          <w:p w14:paraId="60A3B5A5" w14:textId="6639EB06" w:rsidR="004249B2" w:rsidRPr="00E15B89" w:rsidRDefault="004249B2" w:rsidP="00D0706E">
            <w:pPr>
              <w:tabs>
                <w:tab w:val="left" w:pos="0"/>
              </w:tabs>
              <w:spacing w:before="53" w:line="276" w:lineRule="auto"/>
              <w:rPr>
                <w:rFonts w:ascii="Century Gothic" w:hAnsi="Century Gothic"/>
              </w:rPr>
            </w:pPr>
            <w:r w:rsidRPr="00E15B89">
              <w:rPr>
                <w:rFonts w:ascii="Century Gothic" w:hAnsi="Century Gothic"/>
              </w:rPr>
              <w:lastRenderedPageBreak/>
              <w:t>Planned Power Outage</w:t>
            </w:r>
          </w:p>
        </w:tc>
        <w:tc>
          <w:tcPr>
            <w:tcW w:w="7655" w:type="dxa"/>
          </w:tcPr>
          <w:p w14:paraId="037C5336" w14:textId="4781A90E" w:rsidR="004249B2" w:rsidRPr="00E15B89" w:rsidRDefault="004249B2" w:rsidP="002E05E2">
            <w:pPr>
              <w:tabs>
                <w:tab w:val="left" w:pos="933"/>
                <w:tab w:val="left" w:pos="934"/>
              </w:tabs>
              <w:spacing w:before="53" w:line="276" w:lineRule="auto"/>
              <w:ind w:right="115"/>
              <w:rPr>
                <w:rFonts w:ascii="Century Gothic" w:hAnsi="Century Gothic"/>
              </w:rPr>
            </w:pPr>
            <w:r w:rsidRPr="00E15B89">
              <w:rPr>
                <w:rFonts w:ascii="Century Gothic" w:hAnsi="Century Gothic"/>
              </w:rPr>
              <w:t>Planned outages are usually scheduled in advance. The affected community must be notified at least one week prior to outage. Comms Department and Customer Care/Switchboard sections must be informed as well.</w:t>
            </w:r>
          </w:p>
        </w:tc>
      </w:tr>
      <w:tr w:rsidR="004249B2" w:rsidRPr="00E15B89" w14:paraId="4954766C" w14:textId="07B92634" w:rsidTr="0027774E">
        <w:tc>
          <w:tcPr>
            <w:tcW w:w="2723" w:type="dxa"/>
          </w:tcPr>
          <w:p w14:paraId="056C8F41" w14:textId="1266C502" w:rsidR="004249B2" w:rsidRPr="00E15B89" w:rsidRDefault="004249B2" w:rsidP="002E05E2">
            <w:pPr>
              <w:tabs>
                <w:tab w:val="left" w:pos="923"/>
              </w:tabs>
              <w:spacing w:before="53" w:line="276" w:lineRule="auto"/>
              <w:ind w:right="697"/>
              <w:rPr>
                <w:rFonts w:ascii="Century Gothic" w:hAnsi="Century Gothic"/>
              </w:rPr>
            </w:pPr>
            <w:r w:rsidRPr="00E15B89">
              <w:rPr>
                <w:rFonts w:ascii="Century Gothic" w:hAnsi="Century Gothic"/>
              </w:rPr>
              <w:t>Refuse Removal Services</w:t>
            </w:r>
          </w:p>
        </w:tc>
        <w:tc>
          <w:tcPr>
            <w:tcW w:w="7655" w:type="dxa"/>
          </w:tcPr>
          <w:p w14:paraId="30C0534E" w14:textId="1C054C05" w:rsidR="004249B2" w:rsidRPr="00E15B89" w:rsidRDefault="004249B2" w:rsidP="002E05E2">
            <w:pPr>
              <w:tabs>
                <w:tab w:val="left" w:pos="933"/>
                <w:tab w:val="left" w:pos="934"/>
              </w:tabs>
              <w:spacing w:before="53" w:line="276" w:lineRule="auto"/>
              <w:rPr>
                <w:rFonts w:ascii="Century Gothic" w:hAnsi="Century Gothic"/>
              </w:rPr>
            </w:pPr>
            <w:r w:rsidRPr="00E15B89">
              <w:rPr>
                <w:rFonts w:ascii="Century Gothic" w:hAnsi="Century Gothic"/>
              </w:rPr>
              <w:t xml:space="preserve">If an unexpected delay occurs of more than </w:t>
            </w:r>
            <w:r w:rsidR="00770065">
              <w:rPr>
                <w:rFonts w:ascii="Century Gothic" w:hAnsi="Century Gothic"/>
              </w:rPr>
              <w:t>2</w:t>
            </w:r>
            <w:r w:rsidR="00770065" w:rsidRPr="00E15B89">
              <w:rPr>
                <w:rFonts w:ascii="Century Gothic" w:hAnsi="Century Gothic"/>
              </w:rPr>
              <w:t xml:space="preserve"> </w:t>
            </w:r>
            <w:r w:rsidRPr="00E15B89">
              <w:rPr>
                <w:rFonts w:ascii="Century Gothic" w:hAnsi="Century Gothic"/>
              </w:rPr>
              <w:t xml:space="preserve">hours for whatever reason, residents in the affected area should be informed. Where possible the reason should be </w:t>
            </w:r>
            <w:r w:rsidR="0060589C" w:rsidRPr="00E15B89">
              <w:rPr>
                <w:rFonts w:ascii="Century Gothic" w:hAnsi="Century Gothic"/>
              </w:rPr>
              <w:t>provided,</w:t>
            </w:r>
            <w:r w:rsidRPr="00E15B89">
              <w:rPr>
                <w:rFonts w:ascii="Century Gothic" w:hAnsi="Century Gothic"/>
              </w:rPr>
              <w:t xml:space="preserve"> and alternative arrangements should be communicated if applicable. </w:t>
            </w:r>
          </w:p>
        </w:tc>
      </w:tr>
      <w:tr w:rsidR="004249B2" w:rsidRPr="00E15B89" w14:paraId="61BA5BE4" w14:textId="5D2EE11F" w:rsidTr="0027774E">
        <w:tc>
          <w:tcPr>
            <w:tcW w:w="2723" w:type="dxa"/>
          </w:tcPr>
          <w:p w14:paraId="484FFAA1" w14:textId="58AAE2E2" w:rsidR="004249B2" w:rsidRPr="00E15B89" w:rsidRDefault="004249B2" w:rsidP="005448E1">
            <w:pPr>
              <w:tabs>
                <w:tab w:val="left" w:pos="0"/>
                <w:tab w:val="left" w:pos="933"/>
                <w:tab w:val="left" w:pos="934"/>
                <w:tab w:val="left" w:pos="1911"/>
              </w:tabs>
              <w:spacing w:before="53" w:line="276" w:lineRule="auto"/>
              <w:ind w:right="312"/>
              <w:rPr>
                <w:rFonts w:ascii="Century Gothic" w:hAnsi="Century Gothic"/>
              </w:rPr>
            </w:pPr>
            <w:r w:rsidRPr="00E15B89">
              <w:rPr>
                <w:rFonts w:ascii="Century Gothic" w:hAnsi="Century Gothic"/>
              </w:rPr>
              <w:t>Water Outages/ Shortages/Pipe bursts</w:t>
            </w:r>
          </w:p>
        </w:tc>
        <w:tc>
          <w:tcPr>
            <w:tcW w:w="7655" w:type="dxa"/>
          </w:tcPr>
          <w:p w14:paraId="3F4ED3D2" w14:textId="61DFA631" w:rsidR="004249B2" w:rsidRPr="00E15B89" w:rsidRDefault="004249B2" w:rsidP="00694D03">
            <w:pPr>
              <w:tabs>
                <w:tab w:val="left" w:pos="933"/>
                <w:tab w:val="left" w:pos="934"/>
              </w:tabs>
              <w:spacing w:before="53" w:line="276" w:lineRule="auto"/>
              <w:ind w:right="123"/>
              <w:rPr>
                <w:rFonts w:ascii="Century Gothic" w:hAnsi="Century Gothic"/>
              </w:rPr>
            </w:pPr>
            <w:r w:rsidRPr="00E15B89">
              <w:rPr>
                <w:rFonts w:ascii="Century Gothic" w:hAnsi="Century Gothic"/>
              </w:rPr>
              <w:t>When an unplanned outage occurs affecting more than 10 households for longer than 1 hour, a communication must be sent out ASAP.</w:t>
            </w:r>
          </w:p>
        </w:tc>
      </w:tr>
      <w:tr w:rsidR="004249B2" w:rsidRPr="00E15B89" w14:paraId="0C484BE6" w14:textId="004F798B" w:rsidTr="0027774E">
        <w:tc>
          <w:tcPr>
            <w:tcW w:w="2723" w:type="dxa"/>
          </w:tcPr>
          <w:p w14:paraId="45642D84" w14:textId="2EA19E13" w:rsidR="004249B2" w:rsidRPr="00E15B89" w:rsidRDefault="004249B2" w:rsidP="00612F9F">
            <w:pPr>
              <w:tabs>
                <w:tab w:val="left" w:pos="933"/>
                <w:tab w:val="left" w:pos="934"/>
              </w:tabs>
              <w:spacing w:before="53" w:line="276" w:lineRule="auto"/>
              <w:ind w:right="697"/>
              <w:jc w:val="both"/>
              <w:rPr>
                <w:rFonts w:ascii="Century Gothic" w:hAnsi="Century Gothic"/>
              </w:rPr>
            </w:pPr>
            <w:r w:rsidRPr="00E15B89">
              <w:rPr>
                <w:rFonts w:ascii="Century Gothic" w:hAnsi="Century Gothic"/>
              </w:rPr>
              <w:t>Delay in Municipal Accounts</w:t>
            </w:r>
          </w:p>
        </w:tc>
        <w:tc>
          <w:tcPr>
            <w:tcW w:w="7655" w:type="dxa"/>
          </w:tcPr>
          <w:p w14:paraId="2F330C2D" w14:textId="0A8785C1" w:rsidR="004249B2" w:rsidRPr="00E15B89" w:rsidRDefault="004249B2" w:rsidP="00612F9F">
            <w:pPr>
              <w:tabs>
                <w:tab w:val="left" w:pos="933"/>
                <w:tab w:val="left" w:pos="934"/>
                <w:tab w:val="left" w:pos="2401"/>
              </w:tabs>
              <w:spacing w:before="53" w:line="276" w:lineRule="auto"/>
              <w:ind w:right="180"/>
              <w:rPr>
                <w:rFonts w:ascii="Century Gothic" w:hAnsi="Century Gothic"/>
              </w:rPr>
            </w:pPr>
            <w:r w:rsidRPr="00E15B89">
              <w:rPr>
                <w:rFonts w:ascii="Century Gothic" w:hAnsi="Century Gothic"/>
              </w:rPr>
              <w:t xml:space="preserve">If there is an unforeseen delay in the delivery of municipal accounts, the account holders should be informed in a timeous manner. Alternative arrangements should be discussed </w:t>
            </w:r>
            <w:r w:rsidR="0060589C" w:rsidRPr="00E15B89">
              <w:rPr>
                <w:rFonts w:ascii="Century Gothic" w:hAnsi="Century Gothic"/>
              </w:rPr>
              <w:t>internally,</w:t>
            </w:r>
            <w:r w:rsidRPr="00E15B89">
              <w:rPr>
                <w:rFonts w:ascii="Century Gothic" w:hAnsi="Century Gothic"/>
              </w:rPr>
              <w:t xml:space="preserve"> and clear decisions must be communicated to residents. </w:t>
            </w:r>
          </w:p>
        </w:tc>
      </w:tr>
      <w:tr w:rsidR="004249B2" w:rsidRPr="00E15B89" w14:paraId="4DD79A0E" w14:textId="0177FC1B" w:rsidTr="0027774E">
        <w:tc>
          <w:tcPr>
            <w:tcW w:w="2723" w:type="dxa"/>
          </w:tcPr>
          <w:p w14:paraId="4C94689B" w14:textId="0F223D1E" w:rsidR="004249B2" w:rsidRPr="00E15B89" w:rsidRDefault="004249B2" w:rsidP="002F1824">
            <w:pPr>
              <w:tabs>
                <w:tab w:val="left" w:pos="933"/>
                <w:tab w:val="left" w:pos="934"/>
              </w:tabs>
              <w:spacing w:before="53" w:line="276" w:lineRule="auto"/>
              <w:ind w:right="697"/>
              <w:rPr>
                <w:rFonts w:ascii="Century Gothic" w:hAnsi="Century Gothic"/>
              </w:rPr>
            </w:pPr>
            <w:r w:rsidRPr="00E15B89">
              <w:rPr>
                <w:rFonts w:ascii="Century Gothic" w:hAnsi="Century Gothic"/>
              </w:rPr>
              <w:t>Severe Traffic Disruptions/Delays/ Traffic Light outages</w:t>
            </w:r>
          </w:p>
        </w:tc>
        <w:tc>
          <w:tcPr>
            <w:tcW w:w="7655" w:type="dxa"/>
          </w:tcPr>
          <w:p w14:paraId="747DE908" w14:textId="171D7AD8" w:rsidR="004249B2" w:rsidRPr="00E15B89" w:rsidRDefault="004249B2" w:rsidP="00BB6036">
            <w:pPr>
              <w:tabs>
                <w:tab w:val="left" w:pos="316"/>
              </w:tabs>
              <w:spacing w:before="53" w:line="276" w:lineRule="auto"/>
              <w:ind w:right="173"/>
              <w:rPr>
                <w:rFonts w:ascii="Century Gothic" w:hAnsi="Century Gothic"/>
              </w:rPr>
            </w:pPr>
            <w:r w:rsidRPr="00E15B89">
              <w:rPr>
                <w:rFonts w:ascii="Century Gothic" w:hAnsi="Century Gothic"/>
              </w:rPr>
              <w:t>In the event of broken traffic lights, communications should be alerted to post on social media platforms. This is to show that the Municipality is aware of the problem and is paying attention to it. It creates an image of a well-informed municipality.</w:t>
            </w:r>
          </w:p>
        </w:tc>
      </w:tr>
      <w:tr w:rsidR="004249B2" w:rsidRPr="00E15B89" w14:paraId="35ED3143" w14:textId="0ADEB339" w:rsidTr="0027774E">
        <w:tc>
          <w:tcPr>
            <w:tcW w:w="2723" w:type="dxa"/>
          </w:tcPr>
          <w:p w14:paraId="633DDAF5" w14:textId="2BEAAB27" w:rsidR="004249B2" w:rsidRPr="00E15B89" w:rsidRDefault="004249B2" w:rsidP="002F1824">
            <w:pPr>
              <w:tabs>
                <w:tab w:val="left" w:pos="933"/>
                <w:tab w:val="left" w:pos="934"/>
              </w:tabs>
              <w:spacing w:before="53" w:line="276" w:lineRule="auto"/>
              <w:ind w:right="697"/>
              <w:rPr>
                <w:rFonts w:ascii="Century Gothic" w:hAnsi="Century Gothic"/>
              </w:rPr>
            </w:pPr>
            <w:r w:rsidRPr="00E15B89">
              <w:rPr>
                <w:rFonts w:ascii="Century Gothic" w:hAnsi="Century Gothic"/>
              </w:rPr>
              <w:t>Emergencies</w:t>
            </w:r>
          </w:p>
        </w:tc>
        <w:tc>
          <w:tcPr>
            <w:tcW w:w="7655" w:type="dxa"/>
          </w:tcPr>
          <w:p w14:paraId="5705DAF8" w14:textId="0C22FBC2" w:rsidR="004249B2" w:rsidRPr="00E15B89" w:rsidRDefault="004249B2" w:rsidP="005448E1">
            <w:pPr>
              <w:tabs>
                <w:tab w:val="left" w:pos="2905"/>
              </w:tabs>
              <w:spacing w:before="53" w:line="276" w:lineRule="auto"/>
              <w:rPr>
                <w:rFonts w:ascii="Century Gothic" w:hAnsi="Century Gothic"/>
              </w:rPr>
            </w:pPr>
            <w:r w:rsidRPr="00E15B89">
              <w:rPr>
                <w:rFonts w:ascii="Century Gothic" w:hAnsi="Century Gothic"/>
              </w:rPr>
              <w:t xml:space="preserve">Emergency Communication is provided for in the policy. It is however advisable to regard every situation on a case-by-case basis to determine if additional communications with residents are needed in the form of social media and/or SMS &amp; </w:t>
            </w:r>
            <w:proofErr w:type="spellStart"/>
            <w:r w:rsidRPr="00E15B89">
              <w:rPr>
                <w:rFonts w:ascii="Century Gothic" w:hAnsi="Century Gothic"/>
              </w:rPr>
              <w:t>WhatsApps</w:t>
            </w:r>
            <w:proofErr w:type="spellEnd"/>
            <w:r w:rsidRPr="00E15B89">
              <w:rPr>
                <w:rFonts w:ascii="Century Gothic" w:hAnsi="Century Gothic"/>
              </w:rPr>
              <w:t xml:space="preserve">. </w:t>
            </w:r>
          </w:p>
        </w:tc>
      </w:tr>
      <w:tr w:rsidR="004249B2" w:rsidRPr="00E15B89" w14:paraId="3241525E" w14:textId="24E4201B" w:rsidTr="0027774E">
        <w:tc>
          <w:tcPr>
            <w:tcW w:w="2723" w:type="dxa"/>
          </w:tcPr>
          <w:p w14:paraId="6787AB1C" w14:textId="12CE5773" w:rsidR="004249B2" w:rsidRPr="00E15B89" w:rsidRDefault="004249B2" w:rsidP="0027774E">
            <w:pPr>
              <w:pStyle w:val="ListParagraph"/>
              <w:spacing w:after="160" w:line="276" w:lineRule="auto"/>
              <w:ind w:left="-74" w:firstLine="0"/>
              <w:contextualSpacing/>
              <w:rPr>
                <w:rFonts w:ascii="Century Gothic" w:hAnsi="Century Gothic"/>
              </w:rPr>
            </w:pPr>
            <w:r w:rsidRPr="00E15B89">
              <w:rPr>
                <w:rFonts w:ascii="Century Gothic" w:hAnsi="Century Gothic"/>
              </w:rPr>
              <w:t xml:space="preserve">Any decisions impacting on service delivery, even if it only affects certain </w:t>
            </w:r>
            <w:r w:rsidR="0027774E" w:rsidRPr="00E15B89">
              <w:rPr>
                <w:rFonts w:ascii="Century Gothic" w:hAnsi="Century Gothic"/>
              </w:rPr>
              <w:t>regions.</w:t>
            </w:r>
          </w:p>
          <w:p w14:paraId="5ABC2DDB" w14:textId="0E8DA1CC" w:rsidR="004249B2" w:rsidRPr="00E15B89" w:rsidRDefault="004249B2" w:rsidP="002F1824">
            <w:pPr>
              <w:tabs>
                <w:tab w:val="left" w:pos="933"/>
                <w:tab w:val="left" w:pos="934"/>
              </w:tabs>
              <w:spacing w:before="53" w:line="276" w:lineRule="auto"/>
              <w:ind w:right="697"/>
              <w:rPr>
                <w:rFonts w:ascii="Century Gothic" w:hAnsi="Century Gothic"/>
              </w:rPr>
            </w:pPr>
          </w:p>
        </w:tc>
        <w:tc>
          <w:tcPr>
            <w:tcW w:w="7655" w:type="dxa"/>
          </w:tcPr>
          <w:p w14:paraId="00381EDA" w14:textId="04C4A82A" w:rsidR="004249B2" w:rsidRPr="00E15B89" w:rsidRDefault="004249B2" w:rsidP="005448E1">
            <w:pPr>
              <w:tabs>
                <w:tab w:val="left" w:pos="2905"/>
              </w:tabs>
              <w:spacing w:before="53" w:line="276" w:lineRule="auto"/>
              <w:rPr>
                <w:rFonts w:ascii="Century Gothic" w:hAnsi="Century Gothic"/>
              </w:rPr>
            </w:pPr>
            <w:r w:rsidRPr="00E15B89">
              <w:rPr>
                <w:rFonts w:ascii="Century Gothic" w:hAnsi="Century Gothic"/>
              </w:rPr>
              <w:t>When a decision is taken that might halt, alter or in any way change a service rendered by the municipality, even if it affects only a specific towns or regions</w:t>
            </w:r>
          </w:p>
        </w:tc>
      </w:tr>
    </w:tbl>
    <w:p w14:paraId="0F01A78B" w14:textId="77777777" w:rsidR="00694D03" w:rsidRPr="00E15B89" w:rsidRDefault="00694D03" w:rsidP="00697980">
      <w:pPr>
        <w:tabs>
          <w:tab w:val="left" w:pos="933"/>
          <w:tab w:val="left" w:pos="934"/>
        </w:tabs>
        <w:spacing w:before="53"/>
        <w:ind w:right="697"/>
        <w:jc w:val="both"/>
        <w:rPr>
          <w:rFonts w:ascii="Century Gothic" w:hAnsi="Century Gothic"/>
        </w:rPr>
      </w:pPr>
    </w:p>
    <w:p w14:paraId="0BD66C37" w14:textId="7BBC8083" w:rsidR="00FA0CC8" w:rsidRPr="00E15B89" w:rsidRDefault="004249B2" w:rsidP="006B3934">
      <w:pPr>
        <w:tabs>
          <w:tab w:val="left" w:pos="933"/>
          <w:tab w:val="left" w:pos="934"/>
        </w:tabs>
        <w:spacing w:before="53" w:line="276" w:lineRule="auto"/>
        <w:ind w:right="697"/>
        <w:jc w:val="both"/>
        <w:rPr>
          <w:rFonts w:ascii="Century Gothic" w:hAnsi="Century Gothic"/>
        </w:rPr>
      </w:pPr>
      <w:r w:rsidRPr="00E15B89">
        <w:rPr>
          <w:rFonts w:ascii="Century Gothic" w:hAnsi="Century Gothic"/>
        </w:rPr>
        <w:t xml:space="preserve"> A WhatsApp for Business and/or Telegram platform should be created where the municipality can do mass communication in real time with residents. </w:t>
      </w:r>
    </w:p>
    <w:p w14:paraId="0CEB3A92" w14:textId="20429BB8" w:rsidR="00D803A7" w:rsidRPr="00E15B89" w:rsidRDefault="00D803A7" w:rsidP="00697980">
      <w:pPr>
        <w:tabs>
          <w:tab w:val="left" w:pos="933"/>
          <w:tab w:val="left" w:pos="934"/>
        </w:tabs>
        <w:spacing w:before="53"/>
        <w:ind w:right="697"/>
        <w:jc w:val="both"/>
        <w:rPr>
          <w:rFonts w:ascii="Century Gothic" w:hAnsi="Century Gothic"/>
        </w:rPr>
      </w:pPr>
    </w:p>
    <w:p w14:paraId="365C9C4A" w14:textId="20B7CF22" w:rsidR="00874DB3" w:rsidRPr="00E15B89" w:rsidRDefault="00874DB3" w:rsidP="00697980">
      <w:pPr>
        <w:tabs>
          <w:tab w:val="left" w:pos="933"/>
          <w:tab w:val="left" w:pos="934"/>
        </w:tabs>
        <w:spacing w:before="53"/>
        <w:ind w:right="697"/>
        <w:jc w:val="both"/>
        <w:rPr>
          <w:rFonts w:ascii="Century Gothic" w:hAnsi="Century Gothic"/>
        </w:rPr>
      </w:pPr>
      <w:r w:rsidRPr="00E15B89">
        <w:rPr>
          <w:rFonts w:ascii="Century Gothic" w:hAnsi="Century Gothic"/>
        </w:rPr>
        <w:t xml:space="preserve">The implementation of an App or Mobile Application should also be considered. This requires sufficient market research to ensure an affordable option is considered. Any mobile applications should be compatible and easily integrated with the Municipality’s existing systems.  Applications should have </w:t>
      </w:r>
      <w:r w:rsidR="00642888" w:rsidRPr="00E15B89">
        <w:rPr>
          <w:rFonts w:ascii="Century Gothic" w:hAnsi="Century Gothic"/>
        </w:rPr>
        <w:t>real-time two-way</w:t>
      </w:r>
      <w:r w:rsidRPr="00E15B89">
        <w:rPr>
          <w:rFonts w:ascii="Century Gothic" w:hAnsi="Century Gothic"/>
        </w:rPr>
        <w:t xml:space="preserve"> communication functionality that will allow the municipality to communicate directly to users. The guidelines for service delivery issues will apply for the </w:t>
      </w:r>
      <w:r w:rsidR="00642888" w:rsidRPr="00E15B89">
        <w:rPr>
          <w:rFonts w:ascii="Century Gothic" w:hAnsi="Century Gothic"/>
        </w:rPr>
        <w:t xml:space="preserve">type of communication an App will be used for. </w:t>
      </w:r>
    </w:p>
    <w:p w14:paraId="3ACF3EB0" w14:textId="77777777" w:rsidR="00874DB3" w:rsidRPr="00E15B89" w:rsidRDefault="00874DB3" w:rsidP="00697980">
      <w:pPr>
        <w:tabs>
          <w:tab w:val="left" w:pos="933"/>
          <w:tab w:val="left" w:pos="934"/>
        </w:tabs>
        <w:spacing w:before="53"/>
        <w:ind w:right="697"/>
        <w:jc w:val="both"/>
        <w:rPr>
          <w:rFonts w:ascii="Century Gothic" w:hAnsi="Century Gothic"/>
        </w:rPr>
      </w:pPr>
    </w:p>
    <w:p w14:paraId="3732BDF8" w14:textId="77777777" w:rsidR="00697980" w:rsidRPr="00E15B89" w:rsidRDefault="00366D32" w:rsidP="006B3934">
      <w:pPr>
        <w:tabs>
          <w:tab w:val="left" w:pos="933"/>
          <w:tab w:val="left" w:pos="934"/>
        </w:tabs>
        <w:spacing w:before="53" w:line="276" w:lineRule="auto"/>
        <w:ind w:right="697"/>
        <w:jc w:val="both"/>
        <w:rPr>
          <w:rFonts w:ascii="Century Gothic" w:hAnsi="Century Gothic"/>
          <w:b/>
          <w:color w:val="FFFFFF" w:themeColor="background1"/>
          <w:sz w:val="24"/>
        </w:rPr>
      </w:pPr>
      <w:r w:rsidRPr="00E15B89">
        <w:rPr>
          <w:rFonts w:ascii="Century Gothic" w:hAnsi="Century Gothic"/>
        </w:rPr>
        <w:t xml:space="preserve">Once a communication method has been determined, residents must be encouraged to register their correct numbers with the </w:t>
      </w:r>
      <w:r w:rsidR="00BB6036" w:rsidRPr="00E15B89">
        <w:rPr>
          <w:rFonts w:ascii="Century Gothic" w:hAnsi="Century Gothic"/>
        </w:rPr>
        <w:t>Municipality. The POPI A</w:t>
      </w:r>
      <w:r w:rsidRPr="00E15B89">
        <w:rPr>
          <w:rFonts w:ascii="Century Gothic" w:hAnsi="Century Gothic"/>
        </w:rPr>
        <w:t xml:space="preserve">ct must also be considered when using the information of residents in communications. </w:t>
      </w:r>
    </w:p>
    <w:p w14:paraId="3CA0B5E6" w14:textId="77777777" w:rsidR="00901A16" w:rsidRPr="00E15B89" w:rsidRDefault="00901A16" w:rsidP="00E15B89">
      <w:pPr>
        <w:tabs>
          <w:tab w:val="left" w:pos="933"/>
          <w:tab w:val="left" w:pos="934"/>
        </w:tabs>
        <w:spacing w:before="53" w:line="276" w:lineRule="auto"/>
        <w:ind w:right="697"/>
        <w:rPr>
          <w:rFonts w:ascii="Century Gothic" w:hAnsi="Century Gothic"/>
          <w:b/>
          <w:sz w:val="24"/>
        </w:rPr>
      </w:pPr>
    </w:p>
    <w:p w14:paraId="158E5720" w14:textId="757B2093" w:rsidR="007F6646" w:rsidRPr="00E15B89" w:rsidRDefault="007F6646" w:rsidP="00FE24B6">
      <w:pPr>
        <w:tabs>
          <w:tab w:val="left" w:pos="933"/>
          <w:tab w:val="left" w:pos="934"/>
        </w:tabs>
        <w:spacing w:before="53" w:line="276" w:lineRule="auto"/>
        <w:ind w:right="697"/>
        <w:jc w:val="center"/>
        <w:rPr>
          <w:rFonts w:ascii="Century Gothic" w:hAnsi="Century Gothic"/>
          <w:b/>
          <w:sz w:val="24"/>
        </w:rPr>
      </w:pPr>
      <w:r w:rsidRPr="00E15B89">
        <w:rPr>
          <w:rFonts w:ascii="Century Gothic" w:hAnsi="Century Gothic"/>
          <w:b/>
          <w:sz w:val="24"/>
        </w:rPr>
        <w:lastRenderedPageBreak/>
        <w:t>ANNEXURE B COMMUNICATION COMMITTEE/ COMMUNICATION INVOCOM</w:t>
      </w:r>
    </w:p>
    <w:p w14:paraId="10B13348" w14:textId="77777777" w:rsidR="007F6646" w:rsidRPr="00E15B89" w:rsidRDefault="007F6646" w:rsidP="00697980">
      <w:pPr>
        <w:tabs>
          <w:tab w:val="left" w:pos="933"/>
          <w:tab w:val="left" w:pos="934"/>
        </w:tabs>
        <w:spacing w:before="53"/>
        <w:ind w:right="697"/>
        <w:jc w:val="both"/>
        <w:rPr>
          <w:rFonts w:ascii="Century Gothic" w:hAnsi="Century Gothic"/>
          <w:b/>
          <w:sz w:val="24"/>
        </w:rPr>
      </w:pPr>
    </w:p>
    <w:p w14:paraId="7908FDA9" w14:textId="77777777" w:rsidR="007F6646" w:rsidRPr="00E15B89" w:rsidRDefault="007F6646"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The success of communication relies on the cooperation of the various departments within the organisation.  Communications can only </w:t>
      </w:r>
      <w:r w:rsidR="00DD212D" w:rsidRPr="00E15B89">
        <w:rPr>
          <w:rFonts w:ascii="Century Gothic" w:hAnsi="Century Gothic"/>
          <w:sz w:val="24"/>
        </w:rPr>
        <w:t xml:space="preserve">distribute </w:t>
      </w:r>
      <w:r w:rsidR="002B3DDA" w:rsidRPr="00E15B89">
        <w:rPr>
          <w:rFonts w:ascii="Century Gothic" w:hAnsi="Century Gothic"/>
          <w:sz w:val="24"/>
        </w:rPr>
        <w:t xml:space="preserve">information they have access to and </w:t>
      </w:r>
      <w:r w:rsidR="00D122A4" w:rsidRPr="00E15B89">
        <w:rPr>
          <w:rFonts w:ascii="Century Gothic" w:hAnsi="Century Gothic"/>
          <w:sz w:val="24"/>
        </w:rPr>
        <w:t xml:space="preserve">the size of the </w:t>
      </w:r>
      <w:r w:rsidR="00BB6036" w:rsidRPr="00E15B89">
        <w:rPr>
          <w:rFonts w:ascii="Century Gothic" w:hAnsi="Century Gothic"/>
          <w:sz w:val="24"/>
        </w:rPr>
        <w:t>M</w:t>
      </w:r>
      <w:r w:rsidR="00D122A4" w:rsidRPr="00E15B89">
        <w:rPr>
          <w:rFonts w:ascii="Century Gothic" w:hAnsi="Century Gothic"/>
          <w:sz w:val="24"/>
        </w:rPr>
        <w:t>unicipality makes it very difficult to be updated with</w:t>
      </w:r>
      <w:r w:rsidR="000130A6" w:rsidRPr="00E15B89">
        <w:rPr>
          <w:rFonts w:ascii="Century Gothic" w:hAnsi="Century Gothic"/>
          <w:sz w:val="24"/>
        </w:rPr>
        <w:t xml:space="preserve"> all developments all the time.</w:t>
      </w:r>
      <w:r w:rsidR="002B3DDA" w:rsidRPr="00E15B89">
        <w:rPr>
          <w:rFonts w:ascii="Century Gothic" w:hAnsi="Century Gothic"/>
          <w:sz w:val="24"/>
        </w:rPr>
        <w:t xml:space="preserve">  To facilitate planning and ensure sufficient attention is given to all projects, the establishment of a dedicated committee is suggested. </w:t>
      </w:r>
    </w:p>
    <w:p w14:paraId="68F8388C" w14:textId="77777777" w:rsidR="002B3DDA" w:rsidRPr="00E15B89" w:rsidRDefault="002B3DDA" w:rsidP="00697980">
      <w:pPr>
        <w:tabs>
          <w:tab w:val="left" w:pos="933"/>
          <w:tab w:val="left" w:pos="934"/>
        </w:tabs>
        <w:spacing w:before="53"/>
        <w:ind w:right="697"/>
        <w:jc w:val="both"/>
        <w:rPr>
          <w:rFonts w:ascii="Century Gothic" w:hAnsi="Century Gothic"/>
          <w:sz w:val="24"/>
        </w:rPr>
      </w:pPr>
    </w:p>
    <w:p w14:paraId="159E5251" w14:textId="77777777" w:rsidR="002B3DDA" w:rsidRPr="00E15B89" w:rsidRDefault="002B3DDA" w:rsidP="006B3934">
      <w:pPr>
        <w:tabs>
          <w:tab w:val="left" w:pos="933"/>
          <w:tab w:val="left" w:pos="934"/>
        </w:tabs>
        <w:spacing w:before="53" w:line="276" w:lineRule="auto"/>
        <w:ind w:right="697"/>
        <w:jc w:val="both"/>
        <w:rPr>
          <w:rFonts w:ascii="Century Gothic" w:hAnsi="Century Gothic"/>
          <w:b/>
          <w:sz w:val="24"/>
        </w:rPr>
      </w:pPr>
      <w:r w:rsidRPr="00E15B89">
        <w:rPr>
          <w:rFonts w:ascii="Century Gothic" w:hAnsi="Century Gothic"/>
          <w:b/>
          <w:sz w:val="24"/>
        </w:rPr>
        <w:t>Composition</w:t>
      </w:r>
    </w:p>
    <w:p w14:paraId="75C89FC6" w14:textId="77777777" w:rsidR="002B3DDA" w:rsidRPr="00E15B89" w:rsidRDefault="002B3DDA"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The committee should be chaired by the Communications Officer. All the directorates should nominate an official or officials from their Directorate to represent them on the committee. The representatives can be senior managers, officials or any administrative officials deemed fit to serve as liaison on the committee. The office of the Mayor and Mayoral Committee must also be represented. </w:t>
      </w:r>
      <w:r w:rsidR="00D122A4" w:rsidRPr="00E15B89">
        <w:rPr>
          <w:rFonts w:ascii="Century Gothic" w:hAnsi="Century Gothic"/>
          <w:sz w:val="24"/>
        </w:rPr>
        <w:t xml:space="preserve">In the consideration of appointment of representatives to the committee, Directorates should consider those departments involved in direct service delivery and capital projects. </w:t>
      </w:r>
      <w:r w:rsidR="00BB6036" w:rsidRPr="00E15B89">
        <w:rPr>
          <w:rFonts w:ascii="Century Gothic" w:hAnsi="Century Gothic"/>
          <w:sz w:val="24"/>
        </w:rPr>
        <w:t>Strategic Services</w:t>
      </w:r>
      <w:r w:rsidR="00D122A4" w:rsidRPr="00E15B89">
        <w:rPr>
          <w:rFonts w:ascii="Century Gothic" w:hAnsi="Century Gothic"/>
          <w:sz w:val="24"/>
        </w:rPr>
        <w:t xml:space="preserve"> should also be represented. </w:t>
      </w:r>
    </w:p>
    <w:p w14:paraId="2CA67188" w14:textId="77777777" w:rsidR="002B3DDA" w:rsidRPr="00E15B89" w:rsidRDefault="002B3DDA" w:rsidP="00697980">
      <w:pPr>
        <w:tabs>
          <w:tab w:val="left" w:pos="933"/>
          <w:tab w:val="left" w:pos="934"/>
        </w:tabs>
        <w:spacing w:before="53"/>
        <w:ind w:right="697"/>
        <w:jc w:val="both"/>
        <w:rPr>
          <w:rFonts w:ascii="Century Gothic" w:hAnsi="Century Gothic"/>
          <w:sz w:val="24"/>
        </w:rPr>
      </w:pPr>
    </w:p>
    <w:p w14:paraId="085E38F7" w14:textId="77777777" w:rsidR="002B3DDA" w:rsidRPr="00E15B89" w:rsidRDefault="00BB6036" w:rsidP="006B3934">
      <w:pPr>
        <w:tabs>
          <w:tab w:val="left" w:pos="933"/>
          <w:tab w:val="left" w:pos="934"/>
        </w:tabs>
        <w:spacing w:before="53" w:line="276" w:lineRule="auto"/>
        <w:ind w:right="697"/>
        <w:jc w:val="both"/>
        <w:rPr>
          <w:rFonts w:ascii="Century Gothic" w:hAnsi="Century Gothic"/>
          <w:b/>
          <w:sz w:val="24"/>
        </w:rPr>
      </w:pPr>
      <w:r w:rsidRPr="00E15B89">
        <w:rPr>
          <w:rFonts w:ascii="Century Gothic" w:hAnsi="Century Gothic"/>
          <w:b/>
          <w:sz w:val="24"/>
        </w:rPr>
        <w:t>Purpose and Function</w:t>
      </w:r>
    </w:p>
    <w:p w14:paraId="21BC04F1" w14:textId="77777777" w:rsidR="002B3DDA" w:rsidRPr="00E15B89" w:rsidRDefault="002B3DDA"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The purpose of this committee is to provide feedback and assist with any arrangements for events that may be organised by the </w:t>
      </w:r>
      <w:r w:rsidR="00BB6036" w:rsidRPr="00E15B89">
        <w:rPr>
          <w:rFonts w:ascii="Century Gothic" w:hAnsi="Century Gothic"/>
          <w:sz w:val="24"/>
        </w:rPr>
        <w:t>M</w:t>
      </w:r>
      <w:r w:rsidRPr="00E15B89">
        <w:rPr>
          <w:rFonts w:ascii="Century Gothic" w:hAnsi="Century Gothic"/>
          <w:sz w:val="24"/>
        </w:rPr>
        <w:t xml:space="preserve">unicipality. </w:t>
      </w:r>
    </w:p>
    <w:p w14:paraId="451667A5" w14:textId="77777777" w:rsidR="00BB6036" w:rsidRPr="00E15B89" w:rsidRDefault="00BB6036" w:rsidP="00697980">
      <w:pPr>
        <w:tabs>
          <w:tab w:val="left" w:pos="933"/>
          <w:tab w:val="left" w:pos="934"/>
        </w:tabs>
        <w:spacing w:before="53"/>
        <w:ind w:right="697"/>
        <w:jc w:val="both"/>
        <w:rPr>
          <w:rFonts w:ascii="Century Gothic" w:hAnsi="Century Gothic"/>
          <w:sz w:val="24"/>
        </w:rPr>
      </w:pPr>
    </w:p>
    <w:p w14:paraId="0792F378" w14:textId="77777777" w:rsidR="00E6306E" w:rsidRPr="00E15B89" w:rsidRDefault="002B3DDA"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At the start of each financial year, the major capital projects listed on the budget for promotion and communication, must be identified by the committee. Communication and promotion plans must be drafted and approved for all these projects, so that the </w:t>
      </w:r>
      <w:r w:rsidR="00BB6036" w:rsidRPr="00E15B89">
        <w:rPr>
          <w:rFonts w:ascii="Century Gothic" w:hAnsi="Century Gothic"/>
          <w:sz w:val="24"/>
        </w:rPr>
        <w:t>M</w:t>
      </w:r>
      <w:r w:rsidRPr="00E15B89">
        <w:rPr>
          <w:rFonts w:ascii="Century Gothic" w:hAnsi="Century Gothic"/>
          <w:sz w:val="24"/>
        </w:rPr>
        <w:t xml:space="preserve">unicipality has a dedicated plan to create awareness and share positive developments </w:t>
      </w:r>
      <w:r w:rsidR="00E6306E" w:rsidRPr="00E15B89">
        <w:rPr>
          <w:rFonts w:ascii="Century Gothic" w:hAnsi="Century Gothic"/>
          <w:sz w:val="24"/>
        </w:rPr>
        <w:t xml:space="preserve">in terms of service delivery. The representatives of the various departments/directorates will also serve as connection points for any events that will be organised with regards to any of the identified projects. </w:t>
      </w:r>
    </w:p>
    <w:p w14:paraId="2B9303DC" w14:textId="77777777" w:rsidR="00BB6036" w:rsidRPr="00E15B89" w:rsidRDefault="00BB6036" w:rsidP="00697980">
      <w:pPr>
        <w:tabs>
          <w:tab w:val="left" w:pos="933"/>
          <w:tab w:val="left" w:pos="934"/>
        </w:tabs>
        <w:spacing w:before="53"/>
        <w:ind w:right="697"/>
        <w:jc w:val="both"/>
        <w:rPr>
          <w:rFonts w:ascii="Century Gothic" w:hAnsi="Century Gothic"/>
          <w:sz w:val="24"/>
        </w:rPr>
      </w:pPr>
    </w:p>
    <w:p w14:paraId="4207CA6A" w14:textId="77777777" w:rsidR="00E6306E" w:rsidRPr="00E15B89" w:rsidRDefault="00E6306E"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Any additional events, ministerial visits, etc. that must be organised and requires a communication input can also be presented and planned for during the communication meetings. Updates on the identified projects must also be presented and communication plans updated as projects progress. </w:t>
      </w:r>
    </w:p>
    <w:p w14:paraId="3FED26E4" w14:textId="77777777" w:rsidR="00AF46CD" w:rsidRPr="00E15B89" w:rsidRDefault="00AF46CD" w:rsidP="00697980">
      <w:pPr>
        <w:tabs>
          <w:tab w:val="left" w:pos="933"/>
          <w:tab w:val="left" w:pos="934"/>
        </w:tabs>
        <w:spacing w:before="53"/>
        <w:ind w:right="697"/>
        <w:jc w:val="both"/>
        <w:rPr>
          <w:rFonts w:ascii="Century Gothic" w:hAnsi="Century Gothic"/>
          <w:sz w:val="24"/>
        </w:rPr>
      </w:pPr>
    </w:p>
    <w:p w14:paraId="07F9BF44" w14:textId="77777777" w:rsidR="00E6306E" w:rsidRPr="00E15B89" w:rsidRDefault="00E6306E"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Representatives </w:t>
      </w:r>
      <w:r w:rsidR="00AF46CD" w:rsidRPr="00E15B89">
        <w:rPr>
          <w:rFonts w:ascii="Century Gothic" w:hAnsi="Century Gothic"/>
          <w:sz w:val="24"/>
        </w:rPr>
        <w:t xml:space="preserve">may </w:t>
      </w:r>
      <w:r w:rsidRPr="00E15B89">
        <w:rPr>
          <w:rFonts w:ascii="Century Gothic" w:hAnsi="Century Gothic"/>
          <w:sz w:val="24"/>
        </w:rPr>
        <w:t>bring any communication support requests to the committee as well and take requests for information back to their various</w:t>
      </w:r>
      <w:r w:rsidR="00D803A7" w:rsidRPr="00E15B89">
        <w:rPr>
          <w:rFonts w:ascii="Century Gothic" w:hAnsi="Century Gothic"/>
          <w:sz w:val="24"/>
        </w:rPr>
        <w:t xml:space="preserve"> departments and directorates. </w:t>
      </w:r>
    </w:p>
    <w:p w14:paraId="132B3D4B" w14:textId="77777777" w:rsidR="00BB6036" w:rsidRPr="00E15B89" w:rsidRDefault="00BB6036" w:rsidP="00697980">
      <w:pPr>
        <w:tabs>
          <w:tab w:val="left" w:pos="933"/>
          <w:tab w:val="left" w:pos="934"/>
        </w:tabs>
        <w:spacing w:before="53"/>
        <w:ind w:right="697"/>
        <w:jc w:val="both"/>
        <w:rPr>
          <w:rFonts w:ascii="Century Gothic" w:hAnsi="Century Gothic"/>
          <w:sz w:val="24"/>
        </w:rPr>
      </w:pPr>
    </w:p>
    <w:p w14:paraId="7CDB1273" w14:textId="4BAF0835" w:rsidR="00E6306E" w:rsidRPr="00E15B89" w:rsidRDefault="00E6306E"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The purpose and function of the committee will be</w:t>
      </w:r>
      <w:r w:rsidR="00AF46CD" w:rsidRPr="00E15B89">
        <w:rPr>
          <w:rFonts w:ascii="Century Gothic" w:hAnsi="Century Gothic"/>
          <w:sz w:val="24"/>
        </w:rPr>
        <w:t xml:space="preserve"> to</w:t>
      </w:r>
      <w:r w:rsidRPr="00E15B89">
        <w:rPr>
          <w:rFonts w:ascii="Century Gothic" w:hAnsi="Century Gothic"/>
          <w:sz w:val="24"/>
        </w:rPr>
        <w:t xml:space="preserve"> assist in the overall annual </w:t>
      </w:r>
      <w:r w:rsidRPr="00E15B89">
        <w:rPr>
          <w:rFonts w:ascii="Century Gothic" w:hAnsi="Century Gothic"/>
          <w:sz w:val="24"/>
        </w:rPr>
        <w:lastRenderedPageBreak/>
        <w:t xml:space="preserve">planning of campaigns and events, additional to the </w:t>
      </w:r>
      <w:r w:rsidR="0027774E" w:rsidRPr="00E15B89">
        <w:rPr>
          <w:rFonts w:ascii="Century Gothic" w:hAnsi="Century Gothic"/>
          <w:sz w:val="24"/>
        </w:rPr>
        <w:t>day-to-day</w:t>
      </w:r>
      <w:r w:rsidRPr="00E15B89">
        <w:rPr>
          <w:rFonts w:ascii="Century Gothic" w:hAnsi="Century Gothic"/>
          <w:sz w:val="24"/>
        </w:rPr>
        <w:t xml:space="preserve"> requests and functions made to </w:t>
      </w:r>
      <w:r w:rsidR="00AF46CD" w:rsidRPr="00E15B89">
        <w:rPr>
          <w:rFonts w:ascii="Century Gothic" w:hAnsi="Century Gothic"/>
          <w:sz w:val="24"/>
        </w:rPr>
        <w:t>C</w:t>
      </w:r>
      <w:r w:rsidRPr="00E15B89">
        <w:rPr>
          <w:rFonts w:ascii="Century Gothic" w:hAnsi="Century Gothic"/>
          <w:sz w:val="24"/>
        </w:rPr>
        <w:t xml:space="preserve">ommunications. Better planning will allow for more efficient time management and application of resources. </w:t>
      </w:r>
    </w:p>
    <w:p w14:paraId="7B5FCC6C" w14:textId="77777777" w:rsidR="00E6306E" w:rsidRPr="00E15B89" w:rsidRDefault="00E6306E" w:rsidP="00697980">
      <w:pPr>
        <w:tabs>
          <w:tab w:val="left" w:pos="933"/>
          <w:tab w:val="left" w:pos="934"/>
        </w:tabs>
        <w:spacing w:before="53"/>
        <w:ind w:right="697"/>
        <w:jc w:val="both"/>
        <w:rPr>
          <w:rFonts w:ascii="Century Gothic" w:hAnsi="Century Gothic"/>
          <w:sz w:val="24"/>
        </w:rPr>
      </w:pPr>
    </w:p>
    <w:p w14:paraId="253234CF" w14:textId="77777777" w:rsidR="00E6306E" w:rsidRPr="00E15B89" w:rsidRDefault="00E6306E"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The committee should meet once a month. </w:t>
      </w:r>
    </w:p>
    <w:p w14:paraId="1A3A2092"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7CEDDAF6"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3AE55898"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7A29F805"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A331724"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ECDFC79"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287AABFF"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796568FF"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5C3B1AF9"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37FA640"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00DB2378"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11E716D0"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14C02C87"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58904493"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C6A7424"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BEF8414"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5BC75CE5"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5DE08142"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08355C20"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031741A2"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094B5810"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43867D3E"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4C2E482A"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7E2970EB"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5C206C18"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3B4F4914"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58B2C00F"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0D95CD31"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1FE475E2"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60F3585"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3D4C77B8" w14:textId="77777777" w:rsidR="00E15B89" w:rsidRDefault="00E15B89" w:rsidP="006B3934">
      <w:pPr>
        <w:tabs>
          <w:tab w:val="left" w:pos="933"/>
          <w:tab w:val="left" w:pos="934"/>
        </w:tabs>
        <w:spacing w:before="53" w:line="276" w:lineRule="auto"/>
        <w:ind w:right="697"/>
        <w:jc w:val="both"/>
        <w:rPr>
          <w:rFonts w:ascii="Century Gothic" w:hAnsi="Century Gothic"/>
          <w:b/>
          <w:bCs/>
          <w:sz w:val="24"/>
        </w:rPr>
      </w:pPr>
    </w:p>
    <w:p w14:paraId="65165A8A" w14:textId="70851A3D" w:rsidR="00393341" w:rsidRPr="00E15B89" w:rsidRDefault="00393341" w:rsidP="006B3934">
      <w:pPr>
        <w:tabs>
          <w:tab w:val="left" w:pos="933"/>
          <w:tab w:val="left" w:pos="934"/>
        </w:tabs>
        <w:spacing w:before="53" w:line="276" w:lineRule="auto"/>
        <w:ind w:right="697"/>
        <w:jc w:val="both"/>
        <w:rPr>
          <w:rFonts w:ascii="Century Gothic" w:hAnsi="Century Gothic"/>
          <w:b/>
          <w:bCs/>
          <w:sz w:val="24"/>
        </w:rPr>
      </w:pPr>
      <w:r w:rsidRPr="00E15B89">
        <w:rPr>
          <w:rFonts w:ascii="Century Gothic" w:hAnsi="Century Gothic"/>
          <w:b/>
          <w:bCs/>
          <w:sz w:val="24"/>
        </w:rPr>
        <w:lastRenderedPageBreak/>
        <w:t xml:space="preserve">ANNEXURE C – GUIDELINES FOR USING CI GUIDE AS WELL AS NORMS AND STANDARDS TO </w:t>
      </w:r>
      <w:r w:rsidR="000F4194" w:rsidRPr="00E15B89">
        <w:rPr>
          <w:rFonts w:ascii="Century Gothic" w:hAnsi="Century Gothic"/>
          <w:b/>
          <w:bCs/>
          <w:sz w:val="24"/>
        </w:rPr>
        <w:t>BE USED BY ALL STAFF IN INTERNAL AND EXTRNAL COMMUNICATION</w:t>
      </w:r>
    </w:p>
    <w:p w14:paraId="6C3DDCBB" w14:textId="77777777" w:rsidR="000F4194" w:rsidRPr="00E15B89" w:rsidRDefault="000F4194" w:rsidP="006B3934">
      <w:pPr>
        <w:tabs>
          <w:tab w:val="left" w:pos="933"/>
          <w:tab w:val="left" w:pos="934"/>
        </w:tabs>
        <w:spacing w:before="53" w:line="276" w:lineRule="auto"/>
        <w:ind w:right="697"/>
        <w:jc w:val="both"/>
        <w:rPr>
          <w:rFonts w:ascii="Century Gothic" w:hAnsi="Century Gothic"/>
          <w:b/>
          <w:bCs/>
          <w:sz w:val="24"/>
        </w:rPr>
      </w:pPr>
    </w:p>
    <w:p w14:paraId="678B6BFA" w14:textId="616ACA2E" w:rsidR="000F4194" w:rsidRPr="00E15B89" w:rsidRDefault="00835EB6"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Our corporate identity</w:t>
      </w:r>
      <w:r w:rsidR="003C4688">
        <w:rPr>
          <w:rFonts w:ascii="Century Gothic" w:hAnsi="Century Gothic"/>
          <w:sz w:val="24"/>
        </w:rPr>
        <w:t xml:space="preserve"> (CI)</w:t>
      </w:r>
      <w:r w:rsidRPr="00E15B89">
        <w:rPr>
          <w:rFonts w:ascii="Century Gothic" w:hAnsi="Century Gothic"/>
          <w:sz w:val="24"/>
        </w:rPr>
        <w:t xml:space="preserve"> is a powerful tool which distinguishes our brand in the market and communicates our positioning. </w:t>
      </w:r>
      <w:proofErr w:type="gramStart"/>
      <w:r w:rsidR="00B06962" w:rsidRPr="00E15B89">
        <w:rPr>
          <w:rFonts w:ascii="Century Gothic" w:hAnsi="Century Gothic"/>
          <w:sz w:val="24"/>
        </w:rPr>
        <w:t>In order to</w:t>
      </w:r>
      <w:proofErr w:type="gramEnd"/>
      <w:r w:rsidR="00B06962" w:rsidRPr="00E15B89">
        <w:rPr>
          <w:rFonts w:ascii="Century Gothic" w:hAnsi="Century Gothic"/>
          <w:sz w:val="24"/>
        </w:rPr>
        <w:t xml:space="preserve"> present a unified corporate </w:t>
      </w:r>
      <w:r w:rsidR="00D25D55" w:rsidRPr="00E15B89">
        <w:rPr>
          <w:rFonts w:ascii="Century Gothic" w:hAnsi="Century Gothic"/>
          <w:sz w:val="24"/>
        </w:rPr>
        <w:t>identity,</w:t>
      </w:r>
      <w:r w:rsidR="00B06962" w:rsidRPr="00E15B89">
        <w:rPr>
          <w:rFonts w:ascii="Century Gothic" w:hAnsi="Century Gothic"/>
          <w:sz w:val="24"/>
        </w:rPr>
        <w:t xml:space="preserve"> it is vital that the visual identity and its design principles be communicated consistently, so that our positioning is clear. Our CI guide</w:t>
      </w:r>
      <w:r w:rsidR="00C65C32" w:rsidRPr="00E15B89">
        <w:rPr>
          <w:rFonts w:ascii="Century Gothic" w:hAnsi="Century Gothic"/>
          <w:sz w:val="24"/>
        </w:rPr>
        <w:t xml:space="preserve"> explains the correct application of our corporate identity for electronic and printed corporate material design</w:t>
      </w:r>
      <w:r w:rsidR="00C40B89" w:rsidRPr="00E15B89">
        <w:rPr>
          <w:rFonts w:ascii="Century Gothic" w:hAnsi="Century Gothic"/>
          <w:sz w:val="24"/>
        </w:rPr>
        <w:t xml:space="preserve"> representing our brand. These guidelines should be respected and strictly </w:t>
      </w:r>
      <w:proofErr w:type="gramStart"/>
      <w:r w:rsidR="00C40B89" w:rsidRPr="00E15B89">
        <w:rPr>
          <w:rFonts w:ascii="Century Gothic" w:hAnsi="Century Gothic"/>
          <w:sz w:val="24"/>
        </w:rPr>
        <w:t>adhered to at all times</w:t>
      </w:r>
      <w:proofErr w:type="gramEnd"/>
      <w:r w:rsidR="00C40B89" w:rsidRPr="00E15B89">
        <w:rPr>
          <w:rFonts w:ascii="Century Gothic" w:hAnsi="Century Gothic"/>
          <w:sz w:val="24"/>
        </w:rPr>
        <w:t xml:space="preserve">. </w:t>
      </w:r>
    </w:p>
    <w:p w14:paraId="43B65DC4" w14:textId="77777777" w:rsidR="005847CA" w:rsidRPr="00E15B89" w:rsidRDefault="005847CA" w:rsidP="006B3934">
      <w:pPr>
        <w:tabs>
          <w:tab w:val="left" w:pos="933"/>
          <w:tab w:val="left" w:pos="934"/>
        </w:tabs>
        <w:spacing w:before="53" w:line="276" w:lineRule="auto"/>
        <w:ind w:right="697"/>
        <w:jc w:val="both"/>
        <w:rPr>
          <w:rFonts w:ascii="Century Gothic" w:hAnsi="Century Gothic"/>
          <w:sz w:val="24"/>
        </w:rPr>
      </w:pPr>
    </w:p>
    <w:p w14:paraId="6E0C4DA8" w14:textId="49F5D7E0" w:rsidR="005847CA" w:rsidRPr="00E15B89" w:rsidRDefault="005847CA"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It is important that the Swartland Municipality logo</w:t>
      </w:r>
      <w:r w:rsidR="002E6F40" w:rsidRPr="00E15B89">
        <w:rPr>
          <w:rFonts w:ascii="Century Gothic" w:hAnsi="Century Gothic"/>
          <w:sz w:val="24"/>
        </w:rPr>
        <w:t xml:space="preserve"> be applied consistently across all printed and electronic materials representing our brand. </w:t>
      </w:r>
    </w:p>
    <w:p w14:paraId="22090880" w14:textId="77777777" w:rsidR="00D25D55" w:rsidRPr="00E15B89" w:rsidRDefault="00D25D55" w:rsidP="006B3934">
      <w:pPr>
        <w:tabs>
          <w:tab w:val="left" w:pos="933"/>
          <w:tab w:val="left" w:pos="934"/>
        </w:tabs>
        <w:spacing w:before="53" w:line="276" w:lineRule="auto"/>
        <w:ind w:right="697"/>
        <w:jc w:val="both"/>
        <w:rPr>
          <w:rFonts w:ascii="Century Gothic" w:hAnsi="Century Gothic"/>
          <w:sz w:val="24"/>
        </w:rPr>
      </w:pPr>
    </w:p>
    <w:p w14:paraId="0F76B31D" w14:textId="72018078" w:rsidR="00D25D55" w:rsidRPr="00E15B89" w:rsidRDefault="00D25D55" w:rsidP="006B3934">
      <w:pPr>
        <w:tabs>
          <w:tab w:val="left" w:pos="933"/>
          <w:tab w:val="left" w:pos="934"/>
        </w:tabs>
        <w:spacing w:before="53" w:line="276" w:lineRule="auto"/>
        <w:ind w:right="697"/>
        <w:jc w:val="both"/>
        <w:rPr>
          <w:rFonts w:ascii="Century Gothic" w:hAnsi="Century Gothic"/>
          <w:b/>
          <w:bCs/>
          <w:sz w:val="24"/>
        </w:rPr>
      </w:pPr>
      <w:r w:rsidRPr="00E15B89">
        <w:rPr>
          <w:rFonts w:ascii="Century Gothic" w:hAnsi="Century Gothic"/>
          <w:b/>
          <w:bCs/>
          <w:sz w:val="24"/>
        </w:rPr>
        <w:t>Corporate Typeface for use by municipal officials:</w:t>
      </w:r>
    </w:p>
    <w:p w14:paraId="2BF7A2E5" w14:textId="77777777" w:rsidR="00D25D55" w:rsidRPr="00E15B89" w:rsidRDefault="00D25D55" w:rsidP="006B3934">
      <w:pPr>
        <w:tabs>
          <w:tab w:val="left" w:pos="933"/>
          <w:tab w:val="left" w:pos="934"/>
        </w:tabs>
        <w:spacing w:before="53" w:line="276" w:lineRule="auto"/>
        <w:ind w:right="697"/>
        <w:jc w:val="both"/>
        <w:rPr>
          <w:rFonts w:ascii="Century Gothic" w:hAnsi="Century Gothic"/>
          <w:sz w:val="24"/>
        </w:rPr>
      </w:pPr>
    </w:p>
    <w:p w14:paraId="2EAC9755" w14:textId="7AEBB461" w:rsidR="00D25D55" w:rsidRPr="00E15B89" w:rsidRDefault="00D25D55" w:rsidP="006B3934">
      <w:pPr>
        <w:tabs>
          <w:tab w:val="left" w:pos="933"/>
          <w:tab w:val="left" w:pos="934"/>
        </w:tabs>
        <w:spacing w:before="53" w:line="276" w:lineRule="auto"/>
        <w:ind w:right="697"/>
        <w:jc w:val="both"/>
        <w:rPr>
          <w:rFonts w:ascii="Century Gothic" w:hAnsi="Century Gothic"/>
          <w:sz w:val="24"/>
        </w:rPr>
      </w:pPr>
      <w:r w:rsidRPr="00E15B89">
        <w:rPr>
          <w:rFonts w:ascii="Century Gothic" w:hAnsi="Century Gothic"/>
          <w:sz w:val="24"/>
        </w:rPr>
        <w:t xml:space="preserve">The CI guide give guidelines for typefaces (fonts) to be used for design purposes. </w:t>
      </w:r>
      <w:r w:rsidR="009A3F47" w:rsidRPr="00E15B89">
        <w:rPr>
          <w:rFonts w:ascii="Century Gothic" w:hAnsi="Century Gothic"/>
          <w:sz w:val="24"/>
        </w:rPr>
        <w:t>Internally, the typefaces for use on letters and documents</w:t>
      </w:r>
      <w:r w:rsidR="00083585" w:rsidRPr="00E15B89">
        <w:rPr>
          <w:rFonts w:ascii="Century Gothic" w:hAnsi="Century Gothic"/>
          <w:sz w:val="24"/>
        </w:rPr>
        <w:t xml:space="preserve"> should also be the same. It is as important as the logo itself in building a consistent voice that, over time, will be easily recognised as belonging to Swartland Municipality. </w:t>
      </w:r>
      <w:r w:rsidR="009865F4" w:rsidRPr="00E15B89">
        <w:rPr>
          <w:rFonts w:ascii="Century Gothic" w:hAnsi="Century Gothic"/>
          <w:sz w:val="24"/>
        </w:rPr>
        <w:t xml:space="preserve"> The recommended options are:</w:t>
      </w:r>
    </w:p>
    <w:p w14:paraId="5B9FCE49" w14:textId="77777777" w:rsidR="009865F4" w:rsidRDefault="009865F4" w:rsidP="006B3934">
      <w:pPr>
        <w:tabs>
          <w:tab w:val="left" w:pos="933"/>
          <w:tab w:val="left" w:pos="934"/>
        </w:tabs>
        <w:spacing w:before="53" w:line="276" w:lineRule="auto"/>
        <w:ind w:right="697"/>
        <w:jc w:val="both"/>
        <w:rPr>
          <w:sz w:val="24"/>
        </w:rPr>
      </w:pPr>
    </w:p>
    <w:p w14:paraId="18AE5692" w14:textId="01E263E1" w:rsidR="009865F4" w:rsidRDefault="009865F4" w:rsidP="006B3934">
      <w:pPr>
        <w:tabs>
          <w:tab w:val="left" w:pos="933"/>
          <w:tab w:val="left" w:pos="934"/>
        </w:tabs>
        <w:spacing w:before="53" w:line="276" w:lineRule="auto"/>
        <w:ind w:right="697"/>
        <w:jc w:val="both"/>
        <w:rPr>
          <w:rFonts w:ascii="Century Gothic" w:hAnsi="Century Gothic"/>
          <w:sz w:val="24"/>
        </w:rPr>
      </w:pPr>
      <w:r>
        <w:rPr>
          <w:sz w:val="24"/>
        </w:rPr>
        <w:t>Century Gothic</w:t>
      </w:r>
      <w:r w:rsidR="00FC1F1B">
        <w:rPr>
          <w:rFonts w:ascii="Century Gothic" w:hAnsi="Century Gothic"/>
          <w:sz w:val="24"/>
        </w:rPr>
        <w:tab/>
      </w:r>
      <w:r w:rsidR="00FC1F1B">
        <w:rPr>
          <w:rFonts w:ascii="Century Gothic" w:hAnsi="Century Gothic"/>
          <w:sz w:val="24"/>
        </w:rPr>
        <w:tab/>
        <w:t>Aa Bb Cc Dd 1 2 3 4</w:t>
      </w:r>
      <w:r w:rsidR="008A705D">
        <w:rPr>
          <w:rFonts w:ascii="Century Gothic" w:hAnsi="Century Gothic"/>
          <w:sz w:val="24"/>
        </w:rPr>
        <w:t xml:space="preserve"> – Regular</w:t>
      </w:r>
    </w:p>
    <w:p w14:paraId="15A98097" w14:textId="1E806F49" w:rsidR="008A705D" w:rsidRDefault="008A705D" w:rsidP="006B3934">
      <w:pPr>
        <w:tabs>
          <w:tab w:val="left" w:pos="933"/>
          <w:tab w:val="left" w:pos="934"/>
        </w:tabs>
        <w:spacing w:before="53" w:line="276" w:lineRule="auto"/>
        <w:ind w:right="697"/>
        <w:jc w:val="both"/>
        <w:rPr>
          <w:rFonts w:ascii="Century Gothic" w:hAnsi="Century Gothic"/>
          <w:b/>
          <w:bCs/>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b/>
          <w:bCs/>
          <w:sz w:val="24"/>
        </w:rPr>
        <w:t xml:space="preserve">Aa Bb Cc Dd 1 2 3 4 </w:t>
      </w:r>
      <w:r w:rsidR="00F61A02">
        <w:rPr>
          <w:rFonts w:ascii="Century Gothic" w:hAnsi="Century Gothic"/>
          <w:b/>
          <w:bCs/>
          <w:sz w:val="24"/>
        </w:rPr>
        <w:t>–</w:t>
      </w:r>
      <w:r>
        <w:rPr>
          <w:rFonts w:ascii="Century Gothic" w:hAnsi="Century Gothic"/>
          <w:b/>
          <w:bCs/>
          <w:sz w:val="24"/>
        </w:rPr>
        <w:t xml:space="preserve"> Bold</w:t>
      </w:r>
    </w:p>
    <w:p w14:paraId="5A20845A" w14:textId="77777777" w:rsidR="00F61A02" w:rsidRDefault="00F61A02" w:rsidP="006B3934">
      <w:pPr>
        <w:tabs>
          <w:tab w:val="left" w:pos="933"/>
          <w:tab w:val="left" w:pos="934"/>
        </w:tabs>
        <w:spacing w:before="53" w:line="276" w:lineRule="auto"/>
        <w:ind w:right="697"/>
        <w:jc w:val="both"/>
        <w:rPr>
          <w:rFonts w:ascii="Century Gothic" w:hAnsi="Century Gothic"/>
          <w:b/>
          <w:bCs/>
          <w:sz w:val="24"/>
        </w:rPr>
      </w:pPr>
    </w:p>
    <w:p w14:paraId="0FE42B57" w14:textId="477E3A9A" w:rsidR="00F61A02" w:rsidRDefault="00F61A02" w:rsidP="006B3934">
      <w:pPr>
        <w:tabs>
          <w:tab w:val="left" w:pos="933"/>
          <w:tab w:val="left" w:pos="934"/>
        </w:tabs>
        <w:spacing w:before="53" w:line="276" w:lineRule="auto"/>
        <w:ind w:right="697"/>
        <w:jc w:val="both"/>
        <w:rPr>
          <w:rFonts w:ascii="Segoe UI" w:hAnsi="Segoe UI" w:cs="Segoe UI"/>
          <w:sz w:val="24"/>
        </w:rPr>
      </w:pPr>
      <w:r w:rsidRPr="006F03C1">
        <w:rPr>
          <w:rFonts w:ascii="Segoe UI" w:hAnsi="Segoe UI" w:cs="Segoe UI"/>
          <w:sz w:val="24"/>
        </w:rPr>
        <w:t>Se</w:t>
      </w:r>
      <w:r w:rsidR="006F03C1" w:rsidRPr="006F03C1">
        <w:rPr>
          <w:rFonts w:ascii="Segoe UI" w:hAnsi="Segoe UI" w:cs="Segoe UI"/>
          <w:sz w:val="24"/>
        </w:rPr>
        <w:t>goe UI</w:t>
      </w:r>
      <w:r w:rsidR="006F03C1" w:rsidRPr="006F03C1">
        <w:rPr>
          <w:rFonts w:ascii="Segoe UI" w:hAnsi="Segoe UI" w:cs="Segoe UI"/>
          <w:sz w:val="24"/>
        </w:rPr>
        <w:tab/>
      </w:r>
      <w:r w:rsidR="006F03C1" w:rsidRPr="006F03C1">
        <w:rPr>
          <w:rFonts w:ascii="Segoe UI" w:hAnsi="Segoe UI" w:cs="Segoe UI"/>
          <w:sz w:val="24"/>
        </w:rPr>
        <w:tab/>
      </w:r>
      <w:r w:rsidR="006F03C1" w:rsidRPr="006F03C1">
        <w:rPr>
          <w:rFonts w:ascii="Segoe UI" w:hAnsi="Segoe UI" w:cs="Segoe UI"/>
          <w:sz w:val="24"/>
        </w:rPr>
        <w:tab/>
        <w:t xml:space="preserve">Aa Bb Cc Dd 1 2 3 4 </w:t>
      </w:r>
      <w:r w:rsidR="006F03C1">
        <w:rPr>
          <w:rFonts w:ascii="Segoe UI" w:hAnsi="Segoe UI" w:cs="Segoe UI"/>
          <w:sz w:val="24"/>
        </w:rPr>
        <w:t>–</w:t>
      </w:r>
      <w:r w:rsidR="006F03C1" w:rsidRPr="006F03C1">
        <w:rPr>
          <w:rFonts w:ascii="Segoe UI" w:hAnsi="Segoe UI" w:cs="Segoe UI"/>
          <w:sz w:val="24"/>
        </w:rPr>
        <w:t xml:space="preserve"> Regul</w:t>
      </w:r>
      <w:r w:rsidR="006F03C1">
        <w:rPr>
          <w:rFonts w:ascii="Segoe UI" w:hAnsi="Segoe UI" w:cs="Segoe UI"/>
          <w:sz w:val="24"/>
        </w:rPr>
        <w:t>ar</w:t>
      </w:r>
    </w:p>
    <w:p w14:paraId="71E97AE3" w14:textId="4D1D0372" w:rsidR="006F03C1" w:rsidRDefault="006F03C1" w:rsidP="006B3934">
      <w:pPr>
        <w:tabs>
          <w:tab w:val="left" w:pos="933"/>
          <w:tab w:val="left" w:pos="934"/>
        </w:tabs>
        <w:spacing w:before="53" w:line="276" w:lineRule="auto"/>
        <w:ind w:right="697"/>
        <w:jc w:val="both"/>
        <w:rPr>
          <w:rFonts w:ascii="Segoe UI" w:hAnsi="Segoe UI" w:cs="Segoe UI"/>
          <w:b/>
          <w:bCs/>
          <w:sz w:val="24"/>
        </w:rPr>
      </w:pPr>
      <w:r>
        <w:rPr>
          <w:rFonts w:ascii="Segoe UI" w:hAnsi="Segoe UI" w:cs="Segoe UI"/>
          <w:sz w:val="24"/>
        </w:rPr>
        <w:tab/>
      </w:r>
      <w:r>
        <w:rPr>
          <w:rFonts w:ascii="Segoe UI" w:hAnsi="Segoe UI" w:cs="Segoe UI"/>
          <w:sz w:val="24"/>
        </w:rPr>
        <w:tab/>
      </w:r>
      <w:r>
        <w:rPr>
          <w:rFonts w:ascii="Segoe UI" w:hAnsi="Segoe UI" w:cs="Segoe UI"/>
          <w:sz w:val="24"/>
        </w:rPr>
        <w:tab/>
      </w:r>
      <w:r>
        <w:rPr>
          <w:rFonts w:ascii="Segoe UI" w:hAnsi="Segoe UI" w:cs="Segoe UI"/>
          <w:sz w:val="24"/>
        </w:rPr>
        <w:tab/>
      </w:r>
      <w:r>
        <w:rPr>
          <w:rFonts w:ascii="Segoe UI" w:hAnsi="Segoe UI" w:cs="Segoe UI"/>
          <w:sz w:val="24"/>
        </w:rPr>
        <w:tab/>
      </w:r>
      <w:r>
        <w:rPr>
          <w:rFonts w:ascii="Segoe UI" w:hAnsi="Segoe UI" w:cs="Segoe UI"/>
          <w:b/>
          <w:bCs/>
          <w:sz w:val="24"/>
        </w:rPr>
        <w:t xml:space="preserve">Aa Bb Cc Dd 1 2 3 4 </w:t>
      </w:r>
      <w:r w:rsidR="00E15B89">
        <w:rPr>
          <w:rFonts w:ascii="Segoe UI" w:hAnsi="Segoe UI" w:cs="Segoe UI"/>
          <w:b/>
          <w:bCs/>
          <w:sz w:val="24"/>
        </w:rPr>
        <w:t>–</w:t>
      </w:r>
      <w:r>
        <w:rPr>
          <w:rFonts w:ascii="Segoe UI" w:hAnsi="Segoe UI" w:cs="Segoe UI"/>
          <w:b/>
          <w:bCs/>
          <w:sz w:val="24"/>
        </w:rPr>
        <w:t xml:space="preserve"> Bold</w:t>
      </w:r>
    </w:p>
    <w:p w14:paraId="096FCDF9" w14:textId="77777777" w:rsidR="00E15B89" w:rsidRDefault="00E15B89" w:rsidP="006B3934">
      <w:pPr>
        <w:tabs>
          <w:tab w:val="left" w:pos="933"/>
          <w:tab w:val="left" w:pos="934"/>
        </w:tabs>
        <w:spacing w:before="53" w:line="276" w:lineRule="auto"/>
        <w:ind w:right="697"/>
        <w:jc w:val="both"/>
        <w:rPr>
          <w:rFonts w:ascii="Segoe UI" w:hAnsi="Segoe UI" w:cs="Segoe UI"/>
          <w:b/>
          <w:bCs/>
          <w:sz w:val="24"/>
        </w:rPr>
      </w:pPr>
    </w:p>
    <w:p w14:paraId="1CADA36C" w14:textId="1694563F" w:rsidR="00E15B89" w:rsidRPr="00620810" w:rsidRDefault="00E15B89" w:rsidP="006B3934">
      <w:pPr>
        <w:tabs>
          <w:tab w:val="left" w:pos="933"/>
          <w:tab w:val="left" w:pos="934"/>
        </w:tabs>
        <w:spacing w:before="53" w:line="276" w:lineRule="auto"/>
        <w:ind w:right="697"/>
        <w:jc w:val="both"/>
        <w:rPr>
          <w:rFonts w:ascii="Century Gothic" w:hAnsi="Century Gothic" w:cs="Segoe UI"/>
          <w:b/>
          <w:bCs/>
          <w:sz w:val="24"/>
        </w:rPr>
      </w:pPr>
      <w:r w:rsidRPr="00620810">
        <w:rPr>
          <w:rFonts w:ascii="Century Gothic" w:hAnsi="Century Gothic" w:cs="Segoe UI"/>
          <w:b/>
          <w:bCs/>
          <w:sz w:val="24"/>
        </w:rPr>
        <w:t xml:space="preserve">Designs for </w:t>
      </w:r>
      <w:r w:rsidR="004B3A69" w:rsidRPr="00620810">
        <w:rPr>
          <w:rFonts w:ascii="Century Gothic" w:hAnsi="Century Gothic" w:cs="Segoe UI"/>
          <w:b/>
          <w:bCs/>
          <w:sz w:val="24"/>
        </w:rPr>
        <w:t>posters, flyers</w:t>
      </w:r>
      <w:r w:rsidR="00AF5CD2" w:rsidRPr="00620810">
        <w:rPr>
          <w:rFonts w:ascii="Century Gothic" w:hAnsi="Century Gothic" w:cs="Segoe UI"/>
          <w:b/>
          <w:bCs/>
          <w:sz w:val="24"/>
        </w:rPr>
        <w:t>, printed materials</w:t>
      </w:r>
      <w:r w:rsidR="004B3A69" w:rsidRPr="00620810">
        <w:rPr>
          <w:rFonts w:ascii="Century Gothic" w:hAnsi="Century Gothic" w:cs="Segoe UI"/>
          <w:b/>
          <w:bCs/>
          <w:sz w:val="24"/>
        </w:rPr>
        <w:t xml:space="preserve"> </w:t>
      </w:r>
      <w:r w:rsidR="00956468" w:rsidRPr="00620810">
        <w:rPr>
          <w:rFonts w:ascii="Century Gothic" w:hAnsi="Century Gothic" w:cs="Segoe UI"/>
          <w:b/>
          <w:bCs/>
          <w:sz w:val="24"/>
        </w:rPr>
        <w:t>etc.:</w:t>
      </w:r>
    </w:p>
    <w:p w14:paraId="6143CB74" w14:textId="77777777" w:rsidR="004B3A69" w:rsidRPr="00620810" w:rsidRDefault="004B3A69" w:rsidP="006B3934">
      <w:pPr>
        <w:tabs>
          <w:tab w:val="left" w:pos="933"/>
          <w:tab w:val="left" w:pos="934"/>
        </w:tabs>
        <w:spacing w:before="53" w:line="276" w:lineRule="auto"/>
        <w:ind w:right="697"/>
        <w:jc w:val="both"/>
        <w:rPr>
          <w:rFonts w:ascii="Century Gothic" w:hAnsi="Century Gothic" w:cs="Segoe UI"/>
          <w:b/>
          <w:bCs/>
          <w:sz w:val="24"/>
        </w:rPr>
      </w:pPr>
    </w:p>
    <w:p w14:paraId="55CC3588" w14:textId="2977C5BC" w:rsidR="004B3A69" w:rsidRDefault="006F7531" w:rsidP="006B3934">
      <w:pPr>
        <w:tabs>
          <w:tab w:val="left" w:pos="933"/>
          <w:tab w:val="left" w:pos="934"/>
        </w:tabs>
        <w:spacing w:before="53" w:line="276" w:lineRule="auto"/>
        <w:ind w:right="697"/>
        <w:jc w:val="both"/>
        <w:rPr>
          <w:rFonts w:ascii="Century Gothic" w:hAnsi="Century Gothic" w:cs="Segoe UI"/>
          <w:sz w:val="24"/>
        </w:rPr>
      </w:pPr>
      <w:r>
        <w:rPr>
          <w:rFonts w:ascii="Century Gothic" w:hAnsi="Century Gothic" w:cs="Segoe UI"/>
          <w:sz w:val="24"/>
        </w:rPr>
        <w:t xml:space="preserve">It is crucial that all materials representing Swartland Municipality are of high quality and production standard </w:t>
      </w:r>
      <w:proofErr w:type="gramStart"/>
      <w:r>
        <w:rPr>
          <w:rFonts w:ascii="Century Gothic" w:hAnsi="Century Gothic" w:cs="Segoe UI"/>
          <w:sz w:val="24"/>
        </w:rPr>
        <w:t>in order to</w:t>
      </w:r>
      <w:proofErr w:type="gramEnd"/>
      <w:r>
        <w:rPr>
          <w:rFonts w:ascii="Century Gothic" w:hAnsi="Century Gothic" w:cs="Segoe UI"/>
          <w:sz w:val="24"/>
        </w:rPr>
        <w:t xml:space="preserve"> uphold the integrity of the brand. The corporate identity guidelines, corporate colours and typography should be strictly adhered to. </w:t>
      </w:r>
    </w:p>
    <w:p w14:paraId="02A915CF" w14:textId="77777777" w:rsidR="006F7531" w:rsidRDefault="006F7531" w:rsidP="006B3934">
      <w:pPr>
        <w:tabs>
          <w:tab w:val="left" w:pos="933"/>
          <w:tab w:val="left" w:pos="934"/>
        </w:tabs>
        <w:spacing w:before="53" w:line="276" w:lineRule="auto"/>
        <w:ind w:right="697"/>
        <w:jc w:val="both"/>
        <w:rPr>
          <w:rFonts w:ascii="Century Gothic" w:hAnsi="Century Gothic" w:cs="Segoe UI"/>
          <w:sz w:val="24"/>
        </w:rPr>
      </w:pPr>
    </w:p>
    <w:p w14:paraId="0EE88486" w14:textId="158E955D" w:rsidR="006F7531" w:rsidRDefault="006F7531" w:rsidP="006B3934">
      <w:pPr>
        <w:tabs>
          <w:tab w:val="left" w:pos="933"/>
          <w:tab w:val="left" w:pos="934"/>
        </w:tabs>
        <w:spacing w:before="53" w:line="276" w:lineRule="auto"/>
        <w:ind w:right="697"/>
        <w:jc w:val="both"/>
        <w:rPr>
          <w:rFonts w:ascii="Century Gothic" w:hAnsi="Century Gothic" w:cs="Segoe UI"/>
          <w:sz w:val="24"/>
        </w:rPr>
      </w:pPr>
      <w:r>
        <w:rPr>
          <w:rFonts w:ascii="Century Gothic" w:hAnsi="Century Gothic" w:cs="Segoe UI"/>
          <w:sz w:val="24"/>
        </w:rPr>
        <w:t>All poster</w:t>
      </w:r>
      <w:r w:rsidR="00A9671E">
        <w:rPr>
          <w:rFonts w:ascii="Century Gothic" w:hAnsi="Century Gothic" w:cs="Segoe UI"/>
          <w:sz w:val="24"/>
        </w:rPr>
        <w:t>,</w:t>
      </w:r>
      <w:r>
        <w:rPr>
          <w:rFonts w:ascii="Century Gothic" w:hAnsi="Century Gothic" w:cs="Segoe UI"/>
          <w:sz w:val="24"/>
        </w:rPr>
        <w:t xml:space="preserve"> flyers etc must be approved by the communications officer before being </w:t>
      </w:r>
      <w:r w:rsidR="001649DA">
        <w:rPr>
          <w:rFonts w:ascii="Century Gothic" w:hAnsi="Century Gothic" w:cs="Segoe UI"/>
          <w:sz w:val="24"/>
        </w:rPr>
        <w:t>printed or</w:t>
      </w:r>
      <w:r>
        <w:rPr>
          <w:rFonts w:ascii="Century Gothic" w:hAnsi="Century Gothic" w:cs="Segoe UI"/>
          <w:sz w:val="24"/>
        </w:rPr>
        <w:t xml:space="preserve"> made available on electronic format. </w:t>
      </w:r>
    </w:p>
    <w:p w14:paraId="73DCE3CC" w14:textId="77777777" w:rsidR="00744CA4" w:rsidRDefault="00744CA4" w:rsidP="006B3934">
      <w:pPr>
        <w:tabs>
          <w:tab w:val="left" w:pos="933"/>
          <w:tab w:val="left" w:pos="934"/>
        </w:tabs>
        <w:spacing w:before="53" w:line="276" w:lineRule="auto"/>
        <w:ind w:right="697"/>
        <w:jc w:val="both"/>
        <w:rPr>
          <w:rFonts w:ascii="Century Gothic" w:hAnsi="Century Gothic" w:cs="Segoe UI"/>
          <w:sz w:val="24"/>
        </w:rPr>
      </w:pPr>
    </w:p>
    <w:p w14:paraId="77E7077D" w14:textId="77777777" w:rsidR="00CE1CEC" w:rsidRDefault="00CE1CEC" w:rsidP="006B3934">
      <w:pPr>
        <w:tabs>
          <w:tab w:val="left" w:pos="933"/>
          <w:tab w:val="left" w:pos="934"/>
        </w:tabs>
        <w:spacing w:before="53" w:line="276" w:lineRule="auto"/>
        <w:ind w:right="697"/>
        <w:jc w:val="both"/>
        <w:rPr>
          <w:rFonts w:ascii="Century Gothic" w:hAnsi="Century Gothic" w:cs="Segoe UI"/>
          <w:b/>
          <w:bCs/>
          <w:sz w:val="24"/>
        </w:rPr>
      </w:pPr>
    </w:p>
    <w:p w14:paraId="58FA66B1" w14:textId="51F32533" w:rsidR="00744CA4" w:rsidRDefault="00744CA4" w:rsidP="006B3934">
      <w:pPr>
        <w:tabs>
          <w:tab w:val="left" w:pos="933"/>
          <w:tab w:val="left" w:pos="934"/>
        </w:tabs>
        <w:spacing w:before="53" w:line="276" w:lineRule="auto"/>
        <w:ind w:right="697"/>
        <w:jc w:val="both"/>
        <w:rPr>
          <w:rFonts w:ascii="Century Gothic" w:hAnsi="Century Gothic" w:cs="Segoe UI"/>
          <w:b/>
          <w:bCs/>
          <w:sz w:val="24"/>
        </w:rPr>
      </w:pPr>
      <w:r w:rsidRPr="00E55EE3">
        <w:rPr>
          <w:rFonts w:ascii="Century Gothic" w:hAnsi="Century Gothic" w:cs="Segoe UI"/>
          <w:b/>
          <w:bCs/>
          <w:sz w:val="24"/>
        </w:rPr>
        <w:t>Signatures for emails</w:t>
      </w:r>
      <w:r w:rsidR="00E55EE3" w:rsidRPr="00E55EE3">
        <w:rPr>
          <w:rFonts w:ascii="Century Gothic" w:hAnsi="Century Gothic" w:cs="Segoe UI"/>
          <w:b/>
          <w:bCs/>
          <w:sz w:val="24"/>
        </w:rPr>
        <w:t>:</w:t>
      </w:r>
    </w:p>
    <w:p w14:paraId="1A92147A" w14:textId="77777777" w:rsidR="00CE1CEC" w:rsidRDefault="00CE1CEC" w:rsidP="006B3934">
      <w:pPr>
        <w:tabs>
          <w:tab w:val="left" w:pos="933"/>
          <w:tab w:val="left" w:pos="934"/>
        </w:tabs>
        <w:spacing w:before="53" w:line="276" w:lineRule="auto"/>
        <w:ind w:right="697"/>
        <w:jc w:val="both"/>
        <w:rPr>
          <w:rFonts w:ascii="Century Gothic" w:hAnsi="Century Gothic" w:cs="Segoe UI"/>
          <w:sz w:val="24"/>
        </w:rPr>
      </w:pPr>
    </w:p>
    <w:p w14:paraId="1F04CD83" w14:textId="529CE0A0" w:rsidR="00F40002" w:rsidRDefault="00E86B7C" w:rsidP="006B3934">
      <w:pPr>
        <w:tabs>
          <w:tab w:val="left" w:pos="933"/>
          <w:tab w:val="left" w:pos="934"/>
        </w:tabs>
        <w:spacing w:before="53" w:line="276" w:lineRule="auto"/>
        <w:ind w:right="697"/>
        <w:jc w:val="both"/>
        <w:rPr>
          <w:rFonts w:ascii="Century Gothic" w:hAnsi="Century Gothic" w:cs="Segoe UI"/>
          <w:sz w:val="24"/>
        </w:rPr>
      </w:pPr>
      <w:r>
        <w:rPr>
          <w:rFonts w:ascii="Century Gothic" w:hAnsi="Century Gothic" w:cs="Segoe UI"/>
          <w:sz w:val="24"/>
        </w:rPr>
        <w:t>All</w:t>
      </w:r>
      <w:r w:rsidR="00FE689D">
        <w:rPr>
          <w:rFonts w:ascii="Century Gothic" w:hAnsi="Century Gothic" w:cs="Segoe UI"/>
          <w:sz w:val="24"/>
        </w:rPr>
        <w:t xml:space="preserve"> users of municipal email must use the prescribed signature</w:t>
      </w:r>
      <w:r w:rsidR="00DC5A87">
        <w:rPr>
          <w:rFonts w:ascii="Century Gothic" w:hAnsi="Century Gothic" w:cs="Segoe UI"/>
          <w:sz w:val="24"/>
        </w:rPr>
        <w:t xml:space="preserve"> as contained in the </w:t>
      </w:r>
      <w:r w:rsidR="001649DA">
        <w:rPr>
          <w:rFonts w:ascii="Century Gothic" w:hAnsi="Century Gothic" w:cs="Segoe UI"/>
          <w:sz w:val="24"/>
        </w:rPr>
        <w:t>CI Guide. No additions to the signature may be made. No additional quotes, image</w:t>
      </w:r>
      <w:r w:rsidR="006344F8">
        <w:rPr>
          <w:rFonts w:ascii="Century Gothic" w:hAnsi="Century Gothic" w:cs="Segoe UI"/>
          <w:sz w:val="24"/>
        </w:rPr>
        <w:t>s</w:t>
      </w:r>
      <w:r w:rsidR="001649DA">
        <w:rPr>
          <w:rFonts w:ascii="Century Gothic" w:hAnsi="Century Gothic" w:cs="Segoe UI"/>
          <w:sz w:val="24"/>
        </w:rPr>
        <w:t xml:space="preserve"> or </w:t>
      </w:r>
      <w:r w:rsidR="00956468">
        <w:rPr>
          <w:rFonts w:ascii="Century Gothic" w:hAnsi="Century Gothic" w:cs="Segoe UI"/>
          <w:sz w:val="24"/>
        </w:rPr>
        <w:t>shades or</w:t>
      </w:r>
      <w:r w:rsidR="006344F8">
        <w:rPr>
          <w:rFonts w:ascii="Century Gothic" w:hAnsi="Century Gothic" w:cs="Segoe UI"/>
          <w:sz w:val="24"/>
        </w:rPr>
        <w:t xml:space="preserve"> modifications </w:t>
      </w:r>
      <w:r w:rsidR="001649DA">
        <w:rPr>
          <w:rFonts w:ascii="Century Gothic" w:hAnsi="Century Gothic" w:cs="Segoe UI"/>
          <w:sz w:val="24"/>
        </w:rPr>
        <w:t>may be added. The font and colouring may not be changed or altered in any way.</w:t>
      </w:r>
      <w:r w:rsidR="00A02635">
        <w:rPr>
          <w:rFonts w:ascii="Century Gothic" w:hAnsi="Century Gothic" w:cs="Segoe UI"/>
          <w:sz w:val="24"/>
        </w:rPr>
        <w:t xml:space="preserve"> Upon occasion promotional items will be added upon the recommendation of the Municipal Manager and/or Executive Mayor. This will be communicated with a start and end date. </w:t>
      </w:r>
    </w:p>
    <w:p w14:paraId="6105E67C"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4A3FD7DD"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2358B0D8"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3801378F"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720ECFB4"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51E5197D"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3F3F3130"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478FE733"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44E47482"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0E44604D"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5B754BD8"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0E55577A"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3A861ACC"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47697889"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60347CCF"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4E90F9FD"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037737F6"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1D36A9F8"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48B73EEE"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51BC803B"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0288530E"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2E0CD02A"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1505BE8F"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0BC64905"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0606196A"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16F3E012"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70B6844A" w14:textId="77777777" w:rsidR="00770065" w:rsidRDefault="00770065" w:rsidP="006B3934">
      <w:pPr>
        <w:tabs>
          <w:tab w:val="left" w:pos="933"/>
          <w:tab w:val="left" w:pos="934"/>
        </w:tabs>
        <w:spacing w:before="53" w:line="276" w:lineRule="auto"/>
        <w:ind w:right="697"/>
        <w:jc w:val="both"/>
        <w:rPr>
          <w:rFonts w:ascii="Century Gothic" w:hAnsi="Century Gothic" w:cs="Segoe UI"/>
          <w:sz w:val="24"/>
        </w:rPr>
      </w:pPr>
    </w:p>
    <w:p w14:paraId="36D125B7" w14:textId="77777777"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lastRenderedPageBreak/>
        <w:t>ANNEXURE D: PRACTICAL GUIDELINES FOR THE USE OF AI TOOLS</w:t>
      </w:r>
    </w:p>
    <w:p w14:paraId="4436FE0C"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10A0A963" w14:textId="738EB15C"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1. PURPOSE</w:t>
      </w:r>
    </w:p>
    <w:p w14:paraId="7E8EEE83"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This guideline provides practical direction to officials on how to safely and effectively use Artificial Intelligence (AI) tools in their daily work.</w:t>
      </w:r>
    </w:p>
    <w:p w14:paraId="728A37B7"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4C611698" w14:textId="6DDA80C0"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2. APPROVED AND PREFERRED TOOLS</w:t>
      </w:r>
    </w:p>
    <w:p w14:paraId="43AC9A90"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Use trusted and commonly accepted platforms only, such as ChatGPT, Canva AI tools, Microsoft Copilot, or other tools approved by IT or Communications. When in doubt, ask before using a new tool.</w:t>
      </w:r>
    </w:p>
    <w:p w14:paraId="1A222023"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4FB25BE1" w14:textId="46ADF1CD"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3. WHAT YOU CAN USE AI FOR</w:t>
      </w:r>
    </w:p>
    <w:p w14:paraId="087BB137"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Drafting emails, notices, reports and social media posts; improving grammar and tone; translating content; brainstorming ideas; summarising documents; creating design concepts. Always treat AI as a first draft assistant.</w:t>
      </w:r>
    </w:p>
    <w:p w14:paraId="2EB1168D"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0C4A42BB" w14:textId="4C6736E0"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4. WHAT YOU MAY NEVER PUT INTO AI</w:t>
      </w:r>
    </w:p>
    <w:p w14:paraId="17EEB8CF"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Never enter ID numbers, names, phone numbers or addresses; municipal account details; HR or employee information; complaints linked to individuals; internal reports or confidential documents.</w:t>
      </w:r>
    </w:p>
    <w:p w14:paraId="08FDD87B"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3C348B81" w14:textId="7A5AD081"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5. DO’S AND DON’TS</w:t>
      </w:r>
    </w:p>
    <w:p w14:paraId="46D8B771"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DO: Check facts, edit outputs, follow approval processes. DON’T: Copy blindly, assume accuracy, respond publicly without approval, use unknown tools.</w:t>
      </w:r>
    </w:p>
    <w:p w14:paraId="5B0E177C"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03025341" w14:textId="7901F482"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6. AI IMAGES AND VISUALS</w:t>
      </w:r>
    </w:p>
    <w:p w14:paraId="0B4098FE"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Always label AI-generated images as 'AI-generated'. Do not misrepresent service delivery or projects. Use real photos where possible.</w:t>
      </w:r>
    </w:p>
    <w:p w14:paraId="07AC9DF4"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4839FA7A" w14:textId="2E8D8ED0"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7. QUICK SAFETY CHECK</w:t>
      </w:r>
    </w:p>
    <w:p w14:paraId="734AFF9C"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Does it include personal/confidential info? Would it be safe if public? Has it been verified? Has it been approved? If no → do not use AI.</w:t>
      </w:r>
    </w:p>
    <w:p w14:paraId="063A10F3"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1F3D0AC5" w14:textId="697D47D8"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8. WHEN TO ASK FOR HELP</w:t>
      </w:r>
    </w:p>
    <w:p w14:paraId="03D2EE3A"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Contact Communications Officer for content guidance or IT section for tool/security concerns.</w:t>
      </w:r>
    </w:p>
    <w:p w14:paraId="08DD0F83"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4E09E58F" w14:textId="6FB8352E"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lastRenderedPageBreak/>
        <w:t>9. GOLDEN RULE</w:t>
      </w:r>
    </w:p>
    <w:p w14:paraId="6CB88B85" w14:textId="77777777" w:rsidR="00770065" w:rsidRPr="00770065"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If you would not share it in a public meeting, do not enter it into an AI tool.</w:t>
      </w:r>
    </w:p>
    <w:p w14:paraId="41C41A16" w14:textId="77777777" w:rsidR="00770065" w:rsidRDefault="00770065" w:rsidP="00770065">
      <w:pPr>
        <w:tabs>
          <w:tab w:val="left" w:pos="933"/>
          <w:tab w:val="left" w:pos="934"/>
        </w:tabs>
        <w:spacing w:before="53" w:line="276" w:lineRule="auto"/>
        <w:ind w:right="697"/>
        <w:jc w:val="both"/>
        <w:rPr>
          <w:rFonts w:ascii="Century Gothic" w:hAnsi="Century Gothic" w:cs="Segoe UI"/>
          <w:sz w:val="24"/>
        </w:rPr>
      </w:pPr>
    </w:p>
    <w:p w14:paraId="7ECD4EB8" w14:textId="1CE2BEF2" w:rsidR="00770065" w:rsidRPr="00FB18FF" w:rsidRDefault="00770065" w:rsidP="00770065">
      <w:pPr>
        <w:tabs>
          <w:tab w:val="left" w:pos="933"/>
          <w:tab w:val="left" w:pos="934"/>
        </w:tabs>
        <w:spacing w:before="53" w:line="276" w:lineRule="auto"/>
        <w:ind w:right="697"/>
        <w:jc w:val="both"/>
        <w:rPr>
          <w:rFonts w:ascii="Century Gothic" w:hAnsi="Century Gothic" w:cs="Segoe UI"/>
          <w:b/>
          <w:bCs/>
          <w:sz w:val="24"/>
        </w:rPr>
      </w:pPr>
      <w:r w:rsidRPr="00FB18FF">
        <w:rPr>
          <w:rFonts w:ascii="Century Gothic" w:hAnsi="Century Gothic" w:cs="Segoe UI"/>
          <w:b/>
          <w:bCs/>
          <w:sz w:val="24"/>
        </w:rPr>
        <w:t>10. PROHIBITION OF DEEPFAKES AND MISLEADING AI CONTENT</w:t>
      </w:r>
    </w:p>
    <w:p w14:paraId="05A1A236" w14:textId="2551EE25" w:rsidR="00770065" w:rsidRPr="00E86B7C" w:rsidRDefault="00770065" w:rsidP="00770065">
      <w:pPr>
        <w:tabs>
          <w:tab w:val="left" w:pos="933"/>
          <w:tab w:val="left" w:pos="934"/>
        </w:tabs>
        <w:spacing w:before="53" w:line="276" w:lineRule="auto"/>
        <w:ind w:right="697"/>
        <w:jc w:val="both"/>
        <w:rPr>
          <w:rFonts w:ascii="Century Gothic" w:hAnsi="Century Gothic" w:cs="Segoe UI"/>
          <w:sz w:val="24"/>
        </w:rPr>
      </w:pPr>
      <w:r w:rsidRPr="00770065">
        <w:rPr>
          <w:rFonts w:ascii="Century Gothic" w:hAnsi="Century Gothic" w:cs="Segoe UI"/>
          <w:sz w:val="24"/>
        </w:rPr>
        <w:t>Officials may not create fake or manipulated images of officials or office bearers, use municipal branding misleadingly, create AI-generated videos or clone voices. Such actions may lead to disciplinary or legal consequences.</w:t>
      </w:r>
    </w:p>
    <w:sectPr w:rsidR="00770065" w:rsidRPr="00E86B7C" w:rsidSect="001F11D8">
      <w:pgSz w:w="12240" w:h="15840"/>
      <w:pgMar w:top="940" w:right="400" w:bottom="851" w:left="12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BBA9" w14:textId="77777777" w:rsidR="00DC2739" w:rsidRDefault="00DC2739">
      <w:r>
        <w:separator/>
      </w:r>
    </w:p>
  </w:endnote>
  <w:endnote w:type="continuationSeparator" w:id="0">
    <w:p w14:paraId="4B82F04B" w14:textId="77777777" w:rsidR="00DC2739" w:rsidRDefault="00DC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2713" w14:textId="77777777" w:rsidR="0060589C" w:rsidRDefault="00605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6AC2" w14:textId="77777777" w:rsidR="00DC2739" w:rsidRDefault="00DC2739">
      <w:r>
        <w:separator/>
      </w:r>
    </w:p>
  </w:footnote>
  <w:footnote w:type="continuationSeparator" w:id="0">
    <w:p w14:paraId="30B62D51" w14:textId="77777777" w:rsidR="00DC2739" w:rsidRDefault="00DC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CF7F" w14:textId="77777777" w:rsidR="006D4670" w:rsidRDefault="006D4670">
    <w:pPr>
      <w:pStyle w:val="BodyText"/>
      <w:spacing w:line="14" w:lineRule="auto"/>
      <w:rPr>
        <w:sz w:val="20"/>
      </w:rPr>
    </w:pPr>
    <w:r>
      <w:rPr>
        <w:noProof/>
        <w:lang w:eastAsia="en-ZA"/>
      </w:rPr>
      <mc:AlternateContent>
        <mc:Choice Requires="wps">
          <w:drawing>
            <wp:anchor distT="0" distB="0" distL="114300" distR="114300" simplePos="0" relativeHeight="486875648" behindDoc="1" locked="0" layoutInCell="1" allowOverlap="1" wp14:anchorId="0B27B4D9" wp14:editId="0D51B1AA">
              <wp:simplePos x="0" y="0"/>
              <wp:positionH relativeFrom="page">
                <wp:posOffset>6932295</wp:posOffset>
              </wp:positionH>
              <wp:positionV relativeFrom="page">
                <wp:posOffset>445770</wp:posOffset>
              </wp:positionV>
              <wp:extent cx="159385" cy="16700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4AEF" w14:textId="77777777" w:rsidR="006D4670" w:rsidRDefault="006D4670">
                          <w:pPr>
                            <w:spacing w:before="12"/>
                            <w:ind w:left="60"/>
                            <w:rPr>
                              <w:rFonts w:ascii="Arial"/>
                              <w:sz w:val="20"/>
                            </w:rPr>
                          </w:pPr>
                          <w:r>
                            <w:fldChar w:fldCharType="begin"/>
                          </w:r>
                          <w:r>
                            <w:rPr>
                              <w:rFonts w:ascii="Arial"/>
                              <w:w w:val="99"/>
                              <w:sz w:val="20"/>
                            </w:rPr>
                            <w:instrText xml:space="preserve"> PAGE </w:instrText>
                          </w:r>
                          <w:r>
                            <w:fldChar w:fldCharType="separate"/>
                          </w:r>
                          <w:r w:rsidR="00901A16">
                            <w:rPr>
                              <w:rFonts w:ascii="Arial"/>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7B4D9" id="_x0000_t202" coordsize="21600,21600" o:spt="202" path="m,l,21600r21600,l21600,xe">
              <v:stroke joinstyle="miter"/>
              <v:path gradientshapeok="t" o:connecttype="rect"/>
            </v:shapetype>
            <v:shape id="docshape1" o:spid="_x0000_s1026" type="#_x0000_t202" style="position:absolute;margin-left:545.85pt;margin-top:35.1pt;width:12.55pt;height:13.15pt;z-index:-164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" filled="f" stroked="f">
              <v:textbox inset="0,0,0,0">
                <w:txbxContent>
                  <w:p w14:paraId="0FF54AEF" w14:textId="77777777" w:rsidR="006D4670" w:rsidRDefault="006D4670">
                    <w:pPr>
                      <w:spacing w:before="12"/>
                      <w:ind w:left="60"/>
                      <w:rPr>
                        <w:rFonts w:ascii="Arial"/>
                        <w:sz w:val="20"/>
                      </w:rPr>
                    </w:pPr>
                    <w:r>
                      <w:fldChar w:fldCharType="begin"/>
                    </w:r>
                    <w:r>
                      <w:rPr>
                        <w:rFonts w:ascii="Arial"/>
                        <w:w w:val="99"/>
                        <w:sz w:val="20"/>
                      </w:rPr>
                      <w:instrText xml:space="preserve"> PAGE </w:instrText>
                    </w:r>
                    <w:r>
                      <w:fldChar w:fldCharType="separate"/>
                    </w:r>
                    <w:r w:rsidR="00901A16">
                      <w:rPr>
                        <w:rFonts w:ascii="Arial"/>
                        <w:noProof/>
                        <w:w w:val="99"/>
                        <w:sz w:val="20"/>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C37F" w14:textId="77777777" w:rsidR="006D4670" w:rsidRDefault="006D4670">
    <w:pPr>
      <w:pStyle w:val="BodyText"/>
      <w:spacing w:line="14" w:lineRule="auto"/>
      <w:rPr>
        <w:sz w:val="20"/>
      </w:rPr>
    </w:pPr>
    <w:r>
      <w:rPr>
        <w:noProof/>
        <w:lang w:eastAsia="en-ZA"/>
      </w:rPr>
      <mc:AlternateContent>
        <mc:Choice Requires="wps">
          <w:drawing>
            <wp:anchor distT="0" distB="0" distL="114300" distR="114300" simplePos="0" relativeHeight="486876160" behindDoc="1" locked="0" layoutInCell="1" allowOverlap="1" wp14:anchorId="12198F84" wp14:editId="79A37CBD">
              <wp:simplePos x="0" y="0"/>
              <wp:positionH relativeFrom="page">
                <wp:posOffset>6862445</wp:posOffset>
              </wp:positionH>
              <wp:positionV relativeFrom="page">
                <wp:posOffset>445770</wp:posOffset>
              </wp:positionV>
              <wp:extent cx="229235" cy="16700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10A5A" w14:textId="77777777" w:rsidR="006D4670" w:rsidRDefault="006D4670">
                          <w:pPr>
                            <w:spacing w:before="12"/>
                            <w:ind w:left="60"/>
                            <w:rPr>
                              <w:rFonts w:ascii="Arial"/>
                              <w:sz w:val="20"/>
                            </w:rPr>
                          </w:pPr>
                          <w:r>
                            <w:fldChar w:fldCharType="begin"/>
                          </w:r>
                          <w:r>
                            <w:rPr>
                              <w:rFonts w:ascii="Arial"/>
                              <w:sz w:val="20"/>
                            </w:rPr>
                            <w:instrText xml:space="preserve"> PAGE </w:instrText>
                          </w:r>
                          <w:r>
                            <w:fldChar w:fldCharType="separate"/>
                          </w:r>
                          <w:r w:rsidR="00901A16">
                            <w:rPr>
                              <w:rFonts w:ascii="Arial"/>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98F84" id="_x0000_t202" coordsize="21600,21600" o:spt="202" path="m,l,21600r21600,l21600,xe">
              <v:stroke joinstyle="miter"/>
              <v:path gradientshapeok="t" o:connecttype="rect"/>
            </v:shapetype>
            <v:shape id="docshape3" o:spid="_x0000_s1027" type="#_x0000_t202" style="position:absolute;margin-left:540.35pt;margin-top:35.1pt;width:18.05pt;height:13.15pt;z-index:-164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" filled="f" stroked="f">
              <v:textbox inset="0,0,0,0">
                <w:txbxContent>
                  <w:p w14:paraId="07410A5A" w14:textId="77777777" w:rsidR="006D4670" w:rsidRDefault="006D4670">
                    <w:pPr>
                      <w:spacing w:before="12"/>
                      <w:ind w:left="60"/>
                      <w:rPr>
                        <w:rFonts w:ascii="Arial"/>
                        <w:sz w:val="20"/>
                      </w:rPr>
                    </w:pPr>
                    <w:r>
                      <w:fldChar w:fldCharType="begin"/>
                    </w:r>
                    <w:r>
                      <w:rPr>
                        <w:rFonts w:ascii="Arial"/>
                        <w:sz w:val="20"/>
                      </w:rPr>
                      <w:instrText xml:space="preserve"> PAGE </w:instrText>
                    </w:r>
                    <w:r>
                      <w:fldChar w:fldCharType="separate"/>
                    </w:r>
                    <w:r w:rsidR="00901A16">
                      <w:rPr>
                        <w:rFonts w:ascii="Arial"/>
                        <w:noProof/>
                        <w:sz w:val="20"/>
                      </w:rPr>
                      <w:t>19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476"/>
    <w:multiLevelType w:val="hybridMultilevel"/>
    <w:tmpl w:val="551EB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FF7DCC"/>
    <w:multiLevelType w:val="hybridMultilevel"/>
    <w:tmpl w:val="A5565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485F48"/>
    <w:multiLevelType w:val="hybridMultilevel"/>
    <w:tmpl w:val="2E3AE2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EF045F"/>
    <w:multiLevelType w:val="hybridMultilevel"/>
    <w:tmpl w:val="D9900B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623077"/>
    <w:multiLevelType w:val="hybridMultilevel"/>
    <w:tmpl w:val="5FE656F8"/>
    <w:lvl w:ilvl="0" w:tplc="1C090001">
      <w:start w:val="1"/>
      <w:numFmt w:val="bullet"/>
      <w:lvlText w:val=""/>
      <w:lvlJc w:val="left"/>
      <w:pPr>
        <w:ind w:left="1288" w:hanging="360"/>
      </w:pPr>
      <w:rPr>
        <w:rFonts w:ascii="Symbol" w:hAnsi="Symbol" w:hint="default"/>
      </w:rPr>
    </w:lvl>
    <w:lvl w:ilvl="1" w:tplc="1C090003" w:tentative="1">
      <w:start w:val="1"/>
      <w:numFmt w:val="bullet"/>
      <w:lvlText w:val="o"/>
      <w:lvlJc w:val="left"/>
      <w:pPr>
        <w:ind w:left="2008" w:hanging="360"/>
      </w:pPr>
      <w:rPr>
        <w:rFonts w:ascii="Courier New" w:hAnsi="Courier New" w:cs="Courier New" w:hint="default"/>
      </w:rPr>
    </w:lvl>
    <w:lvl w:ilvl="2" w:tplc="1C090005" w:tentative="1">
      <w:start w:val="1"/>
      <w:numFmt w:val="bullet"/>
      <w:lvlText w:val=""/>
      <w:lvlJc w:val="left"/>
      <w:pPr>
        <w:ind w:left="2728" w:hanging="360"/>
      </w:pPr>
      <w:rPr>
        <w:rFonts w:ascii="Wingdings" w:hAnsi="Wingdings" w:hint="default"/>
      </w:rPr>
    </w:lvl>
    <w:lvl w:ilvl="3" w:tplc="1C090001" w:tentative="1">
      <w:start w:val="1"/>
      <w:numFmt w:val="bullet"/>
      <w:lvlText w:val=""/>
      <w:lvlJc w:val="left"/>
      <w:pPr>
        <w:ind w:left="3448" w:hanging="360"/>
      </w:pPr>
      <w:rPr>
        <w:rFonts w:ascii="Symbol" w:hAnsi="Symbol" w:hint="default"/>
      </w:rPr>
    </w:lvl>
    <w:lvl w:ilvl="4" w:tplc="1C090003" w:tentative="1">
      <w:start w:val="1"/>
      <w:numFmt w:val="bullet"/>
      <w:lvlText w:val="o"/>
      <w:lvlJc w:val="left"/>
      <w:pPr>
        <w:ind w:left="4168" w:hanging="360"/>
      </w:pPr>
      <w:rPr>
        <w:rFonts w:ascii="Courier New" w:hAnsi="Courier New" w:cs="Courier New" w:hint="default"/>
      </w:rPr>
    </w:lvl>
    <w:lvl w:ilvl="5" w:tplc="1C090005" w:tentative="1">
      <w:start w:val="1"/>
      <w:numFmt w:val="bullet"/>
      <w:lvlText w:val=""/>
      <w:lvlJc w:val="left"/>
      <w:pPr>
        <w:ind w:left="4888" w:hanging="360"/>
      </w:pPr>
      <w:rPr>
        <w:rFonts w:ascii="Wingdings" w:hAnsi="Wingdings" w:hint="default"/>
      </w:rPr>
    </w:lvl>
    <w:lvl w:ilvl="6" w:tplc="1C090001" w:tentative="1">
      <w:start w:val="1"/>
      <w:numFmt w:val="bullet"/>
      <w:lvlText w:val=""/>
      <w:lvlJc w:val="left"/>
      <w:pPr>
        <w:ind w:left="5608" w:hanging="360"/>
      </w:pPr>
      <w:rPr>
        <w:rFonts w:ascii="Symbol" w:hAnsi="Symbol" w:hint="default"/>
      </w:rPr>
    </w:lvl>
    <w:lvl w:ilvl="7" w:tplc="1C090003" w:tentative="1">
      <w:start w:val="1"/>
      <w:numFmt w:val="bullet"/>
      <w:lvlText w:val="o"/>
      <w:lvlJc w:val="left"/>
      <w:pPr>
        <w:ind w:left="6328" w:hanging="360"/>
      </w:pPr>
      <w:rPr>
        <w:rFonts w:ascii="Courier New" w:hAnsi="Courier New" w:cs="Courier New" w:hint="default"/>
      </w:rPr>
    </w:lvl>
    <w:lvl w:ilvl="8" w:tplc="1C090005" w:tentative="1">
      <w:start w:val="1"/>
      <w:numFmt w:val="bullet"/>
      <w:lvlText w:val=""/>
      <w:lvlJc w:val="left"/>
      <w:pPr>
        <w:ind w:left="7048" w:hanging="360"/>
      </w:pPr>
      <w:rPr>
        <w:rFonts w:ascii="Wingdings" w:hAnsi="Wingdings" w:hint="default"/>
      </w:rPr>
    </w:lvl>
  </w:abstractNum>
  <w:abstractNum w:abstractNumId="5" w15:restartNumberingAfterBreak="0">
    <w:nsid w:val="18B4682D"/>
    <w:multiLevelType w:val="hybridMultilevel"/>
    <w:tmpl w:val="8264C2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07446FF"/>
    <w:multiLevelType w:val="hybridMultilevel"/>
    <w:tmpl w:val="B7C6A926"/>
    <w:lvl w:ilvl="0" w:tplc="8B74572E">
      <w:numFmt w:val="bullet"/>
      <w:lvlText w:val=""/>
      <w:lvlJc w:val="left"/>
      <w:pPr>
        <w:ind w:left="933" w:hanging="356"/>
      </w:pPr>
      <w:rPr>
        <w:rFonts w:ascii="Symbol" w:eastAsia="Symbol" w:hAnsi="Symbol" w:cs="Symbol" w:hint="default"/>
        <w:b w:val="0"/>
        <w:bCs w:val="0"/>
        <w:i w:val="0"/>
        <w:iCs w:val="0"/>
        <w:w w:val="100"/>
        <w:sz w:val="22"/>
        <w:szCs w:val="22"/>
        <w:lang w:val="en-ZA" w:eastAsia="en-US" w:bidi="ar-SA"/>
      </w:rPr>
    </w:lvl>
    <w:lvl w:ilvl="1" w:tplc="DAB6F9F0">
      <w:numFmt w:val="bullet"/>
      <w:lvlText w:val="•"/>
      <w:lvlJc w:val="left"/>
      <w:pPr>
        <w:ind w:left="1908" w:hanging="356"/>
      </w:pPr>
      <w:rPr>
        <w:rFonts w:hint="default"/>
        <w:lang w:val="en-ZA" w:eastAsia="en-US" w:bidi="ar-SA"/>
      </w:rPr>
    </w:lvl>
    <w:lvl w:ilvl="2" w:tplc="0E5AE28A">
      <w:numFmt w:val="bullet"/>
      <w:lvlText w:val="•"/>
      <w:lvlJc w:val="left"/>
      <w:pPr>
        <w:ind w:left="2876" w:hanging="356"/>
      </w:pPr>
      <w:rPr>
        <w:rFonts w:hint="default"/>
        <w:lang w:val="en-ZA" w:eastAsia="en-US" w:bidi="ar-SA"/>
      </w:rPr>
    </w:lvl>
    <w:lvl w:ilvl="3" w:tplc="50124E5A">
      <w:numFmt w:val="bullet"/>
      <w:lvlText w:val="•"/>
      <w:lvlJc w:val="left"/>
      <w:pPr>
        <w:ind w:left="3844" w:hanging="356"/>
      </w:pPr>
      <w:rPr>
        <w:rFonts w:hint="default"/>
        <w:lang w:val="en-ZA" w:eastAsia="en-US" w:bidi="ar-SA"/>
      </w:rPr>
    </w:lvl>
    <w:lvl w:ilvl="4" w:tplc="563A7012">
      <w:numFmt w:val="bullet"/>
      <w:lvlText w:val="•"/>
      <w:lvlJc w:val="left"/>
      <w:pPr>
        <w:ind w:left="4812" w:hanging="356"/>
      </w:pPr>
      <w:rPr>
        <w:rFonts w:hint="default"/>
        <w:lang w:val="en-ZA" w:eastAsia="en-US" w:bidi="ar-SA"/>
      </w:rPr>
    </w:lvl>
    <w:lvl w:ilvl="5" w:tplc="F5B82250">
      <w:numFmt w:val="bullet"/>
      <w:lvlText w:val="•"/>
      <w:lvlJc w:val="left"/>
      <w:pPr>
        <w:ind w:left="5780" w:hanging="356"/>
      </w:pPr>
      <w:rPr>
        <w:rFonts w:hint="default"/>
        <w:lang w:val="en-ZA" w:eastAsia="en-US" w:bidi="ar-SA"/>
      </w:rPr>
    </w:lvl>
    <w:lvl w:ilvl="6" w:tplc="B2E233B2">
      <w:numFmt w:val="bullet"/>
      <w:lvlText w:val="•"/>
      <w:lvlJc w:val="left"/>
      <w:pPr>
        <w:ind w:left="6748" w:hanging="356"/>
      </w:pPr>
      <w:rPr>
        <w:rFonts w:hint="default"/>
        <w:lang w:val="en-ZA" w:eastAsia="en-US" w:bidi="ar-SA"/>
      </w:rPr>
    </w:lvl>
    <w:lvl w:ilvl="7" w:tplc="AC12D7EA">
      <w:numFmt w:val="bullet"/>
      <w:lvlText w:val="•"/>
      <w:lvlJc w:val="left"/>
      <w:pPr>
        <w:ind w:left="7716" w:hanging="356"/>
      </w:pPr>
      <w:rPr>
        <w:rFonts w:hint="default"/>
        <w:lang w:val="en-ZA" w:eastAsia="en-US" w:bidi="ar-SA"/>
      </w:rPr>
    </w:lvl>
    <w:lvl w:ilvl="8" w:tplc="C1CE6D54">
      <w:numFmt w:val="bullet"/>
      <w:lvlText w:val="•"/>
      <w:lvlJc w:val="left"/>
      <w:pPr>
        <w:ind w:left="8684" w:hanging="356"/>
      </w:pPr>
      <w:rPr>
        <w:rFonts w:hint="default"/>
        <w:lang w:val="en-ZA" w:eastAsia="en-US" w:bidi="ar-SA"/>
      </w:rPr>
    </w:lvl>
  </w:abstractNum>
  <w:abstractNum w:abstractNumId="7" w15:restartNumberingAfterBreak="0">
    <w:nsid w:val="25032EC4"/>
    <w:multiLevelType w:val="hybridMultilevel"/>
    <w:tmpl w:val="A70AC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111ADB"/>
    <w:multiLevelType w:val="multilevel"/>
    <w:tmpl w:val="C4F6A580"/>
    <w:lvl w:ilvl="0">
      <w:start w:val="2"/>
      <w:numFmt w:val="decimal"/>
      <w:lvlText w:val="%1"/>
      <w:lvlJc w:val="left"/>
      <w:pPr>
        <w:ind w:left="940" w:hanging="720"/>
        <w:jc w:val="left"/>
      </w:pPr>
      <w:rPr>
        <w:rFonts w:hint="default"/>
        <w:lang w:val="en-ZA" w:eastAsia="en-US" w:bidi="ar-SA"/>
      </w:rPr>
    </w:lvl>
    <w:lvl w:ilvl="1">
      <w:start w:val="11"/>
      <w:numFmt w:val="decimal"/>
      <w:lvlText w:val="%1.%2"/>
      <w:lvlJc w:val="left"/>
      <w:pPr>
        <w:ind w:left="940" w:hanging="720"/>
        <w:jc w:val="left"/>
      </w:pPr>
      <w:rPr>
        <w:rFonts w:hint="default"/>
        <w:lang w:val="en-ZA" w:eastAsia="en-US" w:bidi="ar-SA"/>
      </w:rPr>
    </w:lvl>
    <w:lvl w:ilvl="2">
      <w:start w:val="1"/>
      <w:numFmt w:val="decimal"/>
      <w:lvlText w:val="%1.%2.%3"/>
      <w:lvlJc w:val="left"/>
      <w:pPr>
        <w:ind w:left="940" w:hanging="720"/>
        <w:jc w:val="left"/>
      </w:pPr>
      <w:rPr>
        <w:rFonts w:ascii="Calibri" w:eastAsia="Calibri" w:hAnsi="Calibri" w:cs="Calibri" w:hint="default"/>
        <w:b/>
        <w:bCs/>
        <w:i w:val="0"/>
        <w:iCs w:val="0"/>
        <w:spacing w:val="-2"/>
        <w:w w:val="100"/>
        <w:sz w:val="22"/>
        <w:szCs w:val="22"/>
        <w:lang w:val="en-ZA" w:eastAsia="en-US" w:bidi="ar-SA"/>
      </w:rPr>
    </w:lvl>
    <w:lvl w:ilvl="3">
      <w:numFmt w:val="bullet"/>
      <w:lvlText w:val=""/>
      <w:lvlJc w:val="left"/>
      <w:pPr>
        <w:ind w:left="1353" w:hanging="360"/>
      </w:pPr>
      <w:rPr>
        <w:rFonts w:ascii="Symbol" w:eastAsia="Symbol" w:hAnsi="Symbol" w:cs="Symbol" w:hint="default"/>
        <w:b w:val="0"/>
        <w:bCs w:val="0"/>
        <w:i w:val="0"/>
        <w:iCs w:val="0"/>
        <w:w w:val="100"/>
        <w:sz w:val="22"/>
        <w:szCs w:val="22"/>
        <w:lang w:val="en-ZA" w:eastAsia="en-US" w:bidi="ar-SA"/>
      </w:rPr>
    </w:lvl>
    <w:lvl w:ilvl="4">
      <w:numFmt w:val="bullet"/>
      <w:lvlText w:val="•"/>
      <w:lvlJc w:val="left"/>
      <w:pPr>
        <w:ind w:left="4446" w:hanging="360"/>
      </w:pPr>
      <w:rPr>
        <w:rFonts w:hint="default"/>
        <w:lang w:val="en-ZA" w:eastAsia="en-US" w:bidi="ar-SA"/>
      </w:rPr>
    </w:lvl>
    <w:lvl w:ilvl="5">
      <w:numFmt w:val="bullet"/>
      <w:lvlText w:val="•"/>
      <w:lvlJc w:val="left"/>
      <w:pPr>
        <w:ind w:left="5475" w:hanging="360"/>
      </w:pPr>
      <w:rPr>
        <w:rFonts w:hint="default"/>
        <w:lang w:val="en-ZA" w:eastAsia="en-US" w:bidi="ar-SA"/>
      </w:rPr>
    </w:lvl>
    <w:lvl w:ilvl="6">
      <w:numFmt w:val="bullet"/>
      <w:lvlText w:val="•"/>
      <w:lvlJc w:val="left"/>
      <w:pPr>
        <w:ind w:left="6504" w:hanging="360"/>
      </w:pPr>
      <w:rPr>
        <w:rFonts w:hint="default"/>
        <w:lang w:val="en-ZA" w:eastAsia="en-US" w:bidi="ar-SA"/>
      </w:rPr>
    </w:lvl>
    <w:lvl w:ilvl="7">
      <w:numFmt w:val="bullet"/>
      <w:lvlText w:val="•"/>
      <w:lvlJc w:val="left"/>
      <w:pPr>
        <w:ind w:left="7533" w:hanging="360"/>
      </w:pPr>
      <w:rPr>
        <w:rFonts w:hint="default"/>
        <w:lang w:val="en-ZA" w:eastAsia="en-US" w:bidi="ar-SA"/>
      </w:rPr>
    </w:lvl>
    <w:lvl w:ilvl="8">
      <w:numFmt w:val="bullet"/>
      <w:lvlText w:val="•"/>
      <w:lvlJc w:val="left"/>
      <w:pPr>
        <w:ind w:left="8562" w:hanging="360"/>
      </w:pPr>
      <w:rPr>
        <w:rFonts w:hint="default"/>
        <w:lang w:val="en-ZA" w:eastAsia="en-US" w:bidi="ar-SA"/>
      </w:rPr>
    </w:lvl>
  </w:abstractNum>
  <w:abstractNum w:abstractNumId="9" w15:restartNumberingAfterBreak="0">
    <w:nsid w:val="31996E7D"/>
    <w:multiLevelType w:val="hybridMultilevel"/>
    <w:tmpl w:val="16040A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B6035E"/>
    <w:multiLevelType w:val="hybridMultilevel"/>
    <w:tmpl w:val="B5621D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2A0288F"/>
    <w:multiLevelType w:val="hybridMultilevel"/>
    <w:tmpl w:val="7F78B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A13863"/>
    <w:multiLevelType w:val="hybridMultilevel"/>
    <w:tmpl w:val="F8DE230A"/>
    <w:lvl w:ilvl="0" w:tplc="90742D72">
      <w:numFmt w:val="bullet"/>
      <w:lvlText w:val=""/>
      <w:lvlJc w:val="left"/>
      <w:pPr>
        <w:ind w:left="940" w:hanging="360"/>
      </w:pPr>
      <w:rPr>
        <w:rFonts w:ascii="Symbol" w:eastAsia="Symbol" w:hAnsi="Symbol" w:cs="Symbol" w:hint="default"/>
        <w:b w:val="0"/>
        <w:bCs w:val="0"/>
        <w:i w:val="0"/>
        <w:iCs w:val="0"/>
        <w:w w:val="100"/>
        <w:sz w:val="22"/>
        <w:szCs w:val="22"/>
        <w:lang w:val="en-ZA" w:eastAsia="en-US" w:bidi="ar-SA"/>
      </w:rPr>
    </w:lvl>
    <w:lvl w:ilvl="1" w:tplc="E24E4BB8">
      <w:numFmt w:val="bullet"/>
      <w:lvlText w:val="•"/>
      <w:lvlJc w:val="left"/>
      <w:pPr>
        <w:ind w:left="1908" w:hanging="360"/>
      </w:pPr>
      <w:rPr>
        <w:rFonts w:hint="default"/>
        <w:lang w:val="en-ZA" w:eastAsia="en-US" w:bidi="ar-SA"/>
      </w:rPr>
    </w:lvl>
    <w:lvl w:ilvl="2" w:tplc="4332553A">
      <w:numFmt w:val="bullet"/>
      <w:lvlText w:val="•"/>
      <w:lvlJc w:val="left"/>
      <w:pPr>
        <w:ind w:left="2876" w:hanging="360"/>
      </w:pPr>
      <w:rPr>
        <w:rFonts w:hint="default"/>
        <w:lang w:val="en-ZA" w:eastAsia="en-US" w:bidi="ar-SA"/>
      </w:rPr>
    </w:lvl>
    <w:lvl w:ilvl="3" w:tplc="EE90D05E">
      <w:numFmt w:val="bullet"/>
      <w:lvlText w:val="•"/>
      <w:lvlJc w:val="left"/>
      <w:pPr>
        <w:ind w:left="3844" w:hanging="360"/>
      </w:pPr>
      <w:rPr>
        <w:rFonts w:hint="default"/>
        <w:lang w:val="en-ZA" w:eastAsia="en-US" w:bidi="ar-SA"/>
      </w:rPr>
    </w:lvl>
    <w:lvl w:ilvl="4" w:tplc="2F60CCD2">
      <w:numFmt w:val="bullet"/>
      <w:lvlText w:val="•"/>
      <w:lvlJc w:val="left"/>
      <w:pPr>
        <w:ind w:left="4812" w:hanging="360"/>
      </w:pPr>
      <w:rPr>
        <w:rFonts w:hint="default"/>
        <w:lang w:val="en-ZA" w:eastAsia="en-US" w:bidi="ar-SA"/>
      </w:rPr>
    </w:lvl>
    <w:lvl w:ilvl="5" w:tplc="2CE00B70">
      <w:numFmt w:val="bullet"/>
      <w:lvlText w:val="•"/>
      <w:lvlJc w:val="left"/>
      <w:pPr>
        <w:ind w:left="5780" w:hanging="360"/>
      </w:pPr>
      <w:rPr>
        <w:rFonts w:hint="default"/>
        <w:lang w:val="en-ZA" w:eastAsia="en-US" w:bidi="ar-SA"/>
      </w:rPr>
    </w:lvl>
    <w:lvl w:ilvl="6" w:tplc="3EC6856C">
      <w:numFmt w:val="bullet"/>
      <w:lvlText w:val="•"/>
      <w:lvlJc w:val="left"/>
      <w:pPr>
        <w:ind w:left="6748" w:hanging="360"/>
      </w:pPr>
      <w:rPr>
        <w:rFonts w:hint="default"/>
        <w:lang w:val="en-ZA" w:eastAsia="en-US" w:bidi="ar-SA"/>
      </w:rPr>
    </w:lvl>
    <w:lvl w:ilvl="7" w:tplc="E618CD84">
      <w:numFmt w:val="bullet"/>
      <w:lvlText w:val="•"/>
      <w:lvlJc w:val="left"/>
      <w:pPr>
        <w:ind w:left="7716" w:hanging="360"/>
      </w:pPr>
      <w:rPr>
        <w:rFonts w:hint="default"/>
        <w:lang w:val="en-ZA" w:eastAsia="en-US" w:bidi="ar-SA"/>
      </w:rPr>
    </w:lvl>
    <w:lvl w:ilvl="8" w:tplc="DC2E8B90">
      <w:numFmt w:val="bullet"/>
      <w:lvlText w:val="•"/>
      <w:lvlJc w:val="left"/>
      <w:pPr>
        <w:ind w:left="8684" w:hanging="360"/>
      </w:pPr>
      <w:rPr>
        <w:rFonts w:hint="default"/>
        <w:lang w:val="en-ZA" w:eastAsia="en-US" w:bidi="ar-SA"/>
      </w:rPr>
    </w:lvl>
  </w:abstractNum>
  <w:abstractNum w:abstractNumId="13" w15:restartNumberingAfterBreak="0">
    <w:nsid w:val="43D57771"/>
    <w:multiLevelType w:val="hybridMultilevel"/>
    <w:tmpl w:val="DA34B2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AB1710"/>
    <w:multiLevelType w:val="multilevel"/>
    <w:tmpl w:val="A5A665F4"/>
    <w:lvl w:ilvl="0">
      <w:start w:val="2"/>
      <w:numFmt w:val="decimal"/>
      <w:lvlText w:val="%1"/>
      <w:lvlJc w:val="left"/>
      <w:pPr>
        <w:ind w:left="940" w:hanging="720"/>
        <w:jc w:val="left"/>
      </w:pPr>
      <w:rPr>
        <w:rFonts w:hint="default"/>
        <w:lang w:val="en-ZA" w:eastAsia="en-US" w:bidi="ar-SA"/>
      </w:rPr>
    </w:lvl>
    <w:lvl w:ilvl="1">
      <w:start w:val="1"/>
      <w:numFmt w:val="decimal"/>
      <w:lvlText w:val="%1.%2"/>
      <w:lvlJc w:val="left"/>
      <w:pPr>
        <w:ind w:left="940" w:hanging="720"/>
        <w:jc w:val="left"/>
      </w:pPr>
      <w:rPr>
        <w:rFonts w:ascii="Calibri" w:eastAsia="Calibri" w:hAnsi="Calibri" w:cs="Calibri" w:hint="default"/>
        <w:b/>
        <w:bCs/>
        <w:i w:val="0"/>
        <w:iCs w:val="0"/>
        <w:spacing w:val="-2"/>
        <w:w w:val="100"/>
        <w:sz w:val="22"/>
        <w:szCs w:val="22"/>
        <w:lang w:val="en-ZA" w:eastAsia="en-US" w:bidi="ar-SA"/>
      </w:rPr>
    </w:lvl>
    <w:lvl w:ilvl="2">
      <w:numFmt w:val="bullet"/>
      <w:lvlText w:val=""/>
      <w:lvlJc w:val="left"/>
      <w:pPr>
        <w:ind w:left="1353" w:hanging="425"/>
      </w:pPr>
      <w:rPr>
        <w:rFonts w:ascii="Symbol" w:eastAsia="Symbol" w:hAnsi="Symbol" w:cs="Symbol" w:hint="default"/>
        <w:b w:val="0"/>
        <w:bCs w:val="0"/>
        <w:i w:val="0"/>
        <w:iCs w:val="0"/>
        <w:w w:val="100"/>
        <w:sz w:val="22"/>
        <w:szCs w:val="22"/>
        <w:lang w:val="en-ZA" w:eastAsia="en-US" w:bidi="ar-SA"/>
      </w:rPr>
    </w:lvl>
    <w:lvl w:ilvl="3">
      <w:numFmt w:val="bullet"/>
      <w:lvlText w:val="•"/>
      <w:lvlJc w:val="left"/>
      <w:pPr>
        <w:ind w:left="3417" w:hanging="425"/>
      </w:pPr>
      <w:rPr>
        <w:rFonts w:hint="default"/>
        <w:lang w:val="en-ZA" w:eastAsia="en-US" w:bidi="ar-SA"/>
      </w:rPr>
    </w:lvl>
    <w:lvl w:ilvl="4">
      <w:numFmt w:val="bullet"/>
      <w:lvlText w:val="•"/>
      <w:lvlJc w:val="left"/>
      <w:pPr>
        <w:ind w:left="4446" w:hanging="425"/>
      </w:pPr>
      <w:rPr>
        <w:rFonts w:hint="default"/>
        <w:lang w:val="en-ZA" w:eastAsia="en-US" w:bidi="ar-SA"/>
      </w:rPr>
    </w:lvl>
    <w:lvl w:ilvl="5">
      <w:numFmt w:val="bullet"/>
      <w:lvlText w:val="•"/>
      <w:lvlJc w:val="left"/>
      <w:pPr>
        <w:ind w:left="5475" w:hanging="425"/>
      </w:pPr>
      <w:rPr>
        <w:rFonts w:hint="default"/>
        <w:lang w:val="en-ZA" w:eastAsia="en-US" w:bidi="ar-SA"/>
      </w:rPr>
    </w:lvl>
    <w:lvl w:ilvl="6">
      <w:numFmt w:val="bullet"/>
      <w:lvlText w:val="•"/>
      <w:lvlJc w:val="left"/>
      <w:pPr>
        <w:ind w:left="6504" w:hanging="425"/>
      </w:pPr>
      <w:rPr>
        <w:rFonts w:hint="default"/>
        <w:lang w:val="en-ZA" w:eastAsia="en-US" w:bidi="ar-SA"/>
      </w:rPr>
    </w:lvl>
    <w:lvl w:ilvl="7">
      <w:numFmt w:val="bullet"/>
      <w:lvlText w:val="•"/>
      <w:lvlJc w:val="left"/>
      <w:pPr>
        <w:ind w:left="7533" w:hanging="425"/>
      </w:pPr>
      <w:rPr>
        <w:rFonts w:hint="default"/>
        <w:lang w:val="en-ZA" w:eastAsia="en-US" w:bidi="ar-SA"/>
      </w:rPr>
    </w:lvl>
    <w:lvl w:ilvl="8">
      <w:numFmt w:val="bullet"/>
      <w:lvlText w:val="•"/>
      <w:lvlJc w:val="left"/>
      <w:pPr>
        <w:ind w:left="8562" w:hanging="425"/>
      </w:pPr>
      <w:rPr>
        <w:rFonts w:hint="default"/>
        <w:lang w:val="en-ZA" w:eastAsia="en-US" w:bidi="ar-SA"/>
      </w:rPr>
    </w:lvl>
  </w:abstractNum>
  <w:abstractNum w:abstractNumId="15" w15:restartNumberingAfterBreak="0">
    <w:nsid w:val="4F605424"/>
    <w:multiLevelType w:val="hybridMultilevel"/>
    <w:tmpl w:val="4CF00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B7C5C7E"/>
    <w:multiLevelType w:val="hybridMultilevel"/>
    <w:tmpl w:val="280A551C"/>
    <w:lvl w:ilvl="0" w:tplc="6866A5DE">
      <w:start w:val="1"/>
      <w:numFmt w:val="decimal"/>
      <w:lvlText w:val="%1."/>
      <w:lvlJc w:val="left"/>
      <w:pPr>
        <w:ind w:left="940" w:hanging="720"/>
        <w:jc w:val="left"/>
      </w:pPr>
      <w:rPr>
        <w:rFonts w:ascii="Calibri" w:eastAsia="Calibri" w:hAnsi="Calibri" w:cs="Calibri" w:hint="default"/>
        <w:b w:val="0"/>
        <w:bCs w:val="0"/>
        <w:i w:val="0"/>
        <w:iCs w:val="0"/>
        <w:w w:val="100"/>
        <w:sz w:val="22"/>
        <w:szCs w:val="22"/>
        <w:lang w:val="en-ZA" w:eastAsia="en-US" w:bidi="ar-SA"/>
      </w:rPr>
    </w:lvl>
    <w:lvl w:ilvl="1" w:tplc="CB04FFFA">
      <w:numFmt w:val="bullet"/>
      <w:lvlText w:val=""/>
      <w:lvlJc w:val="left"/>
      <w:pPr>
        <w:ind w:left="1353" w:hanging="360"/>
      </w:pPr>
      <w:rPr>
        <w:rFonts w:ascii="Symbol" w:eastAsia="Symbol" w:hAnsi="Symbol" w:cs="Symbol" w:hint="default"/>
        <w:b w:val="0"/>
        <w:bCs w:val="0"/>
        <w:i w:val="0"/>
        <w:iCs w:val="0"/>
        <w:w w:val="100"/>
        <w:sz w:val="22"/>
        <w:szCs w:val="22"/>
        <w:lang w:val="en-ZA" w:eastAsia="en-US" w:bidi="ar-SA"/>
      </w:rPr>
    </w:lvl>
    <w:lvl w:ilvl="2" w:tplc="A81853D0">
      <w:numFmt w:val="bullet"/>
      <w:lvlText w:val="•"/>
      <w:lvlJc w:val="left"/>
      <w:pPr>
        <w:ind w:left="2388" w:hanging="360"/>
      </w:pPr>
      <w:rPr>
        <w:rFonts w:hint="default"/>
        <w:lang w:val="en-ZA" w:eastAsia="en-US" w:bidi="ar-SA"/>
      </w:rPr>
    </w:lvl>
    <w:lvl w:ilvl="3" w:tplc="C95EC11C">
      <w:numFmt w:val="bullet"/>
      <w:lvlText w:val="•"/>
      <w:lvlJc w:val="left"/>
      <w:pPr>
        <w:ind w:left="3417" w:hanging="360"/>
      </w:pPr>
      <w:rPr>
        <w:rFonts w:hint="default"/>
        <w:lang w:val="en-ZA" w:eastAsia="en-US" w:bidi="ar-SA"/>
      </w:rPr>
    </w:lvl>
    <w:lvl w:ilvl="4" w:tplc="FA82F09C">
      <w:numFmt w:val="bullet"/>
      <w:lvlText w:val="•"/>
      <w:lvlJc w:val="left"/>
      <w:pPr>
        <w:ind w:left="4446" w:hanging="360"/>
      </w:pPr>
      <w:rPr>
        <w:rFonts w:hint="default"/>
        <w:lang w:val="en-ZA" w:eastAsia="en-US" w:bidi="ar-SA"/>
      </w:rPr>
    </w:lvl>
    <w:lvl w:ilvl="5" w:tplc="4C8CEA36">
      <w:numFmt w:val="bullet"/>
      <w:lvlText w:val="•"/>
      <w:lvlJc w:val="left"/>
      <w:pPr>
        <w:ind w:left="5475" w:hanging="360"/>
      </w:pPr>
      <w:rPr>
        <w:rFonts w:hint="default"/>
        <w:lang w:val="en-ZA" w:eastAsia="en-US" w:bidi="ar-SA"/>
      </w:rPr>
    </w:lvl>
    <w:lvl w:ilvl="6" w:tplc="AEA21A9C">
      <w:numFmt w:val="bullet"/>
      <w:lvlText w:val="•"/>
      <w:lvlJc w:val="left"/>
      <w:pPr>
        <w:ind w:left="6504" w:hanging="360"/>
      </w:pPr>
      <w:rPr>
        <w:rFonts w:hint="default"/>
        <w:lang w:val="en-ZA" w:eastAsia="en-US" w:bidi="ar-SA"/>
      </w:rPr>
    </w:lvl>
    <w:lvl w:ilvl="7" w:tplc="455689D2">
      <w:numFmt w:val="bullet"/>
      <w:lvlText w:val="•"/>
      <w:lvlJc w:val="left"/>
      <w:pPr>
        <w:ind w:left="7533" w:hanging="360"/>
      </w:pPr>
      <w:rPr>
        <w:rFonts w:hint="default"/>
        <w:lang w:val="en-ZA" w:eastAsia="en-US" w:bidi="ar-SA"/>
      </w:rPr>
    </w:lvl>
    <w:lvl w:ilvl="8" w:tplc="A71EC486">
      <w:numFmt w:val="bullet"/>
      <w:lvlText w:val="•"/>
      <w:lvlJc w:val="left"/>
      <w:pPr>
        <w:ind w:left="8562" w:hanging="360"/>
      </w:pPr>
      <w:rPr>
        <w:rFonts w:hint="default"/>
        <w:lang w:val="en-ZA" w:eastAsia="en-US" w:bidi="ar-SA"/>
      </w:rPr>
    </w:lvl>
  </w:abstractNum>
  <w:abstractNum w:abstractNumId="17" w15:restartNumberingAfterBreak="0">
    <w:nsid w:val="642A7256"/>
    <w:multiLevelType w:val="hybridMultilevel"/>
    <w:tmpl w:val="3D50A6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A5C2399"/>
    <w:multiLevelType w:val="hybridMultilevel"/>
    <w:tmpl w:val="B2FC069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708454C5"/>
    <w:multiLevelType w:val="hybridMultilevel"/>
    <w:tmpl w:val="910C10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871BF6"/>
    <w:multiLevelType w:val="hybridMultilevel"/>
    <w:tmpl w:val="BA96958E"/>
    <w:lvl w:ilvl="0" w:tplc="0BD67BA4">
      <w:numFmt w:val="bullet"/>
      <w:lvlText w:val=""/>
      <w:lvlJc w:val="left"/>
      <w:pPr>
        <w:ind w:left="647" w:hanging="360"/>
      </w:pPr>
      <w:rPr>
        <w:rFonts w:ascii="Symbol" w:eastAsia="Symbol" w:hAnsi="Symbol" w:cs="Symbol" w:hint="default"/>
        <w:b w:val="0"/>
        <w:bCs w:val="0"/>
        <w:i w:val="0"/>
        <w:iCs w:val="0"/>
        <w:w w:val="100"/>
        <w:sz w:val="22"/>
        <w:szCs w:val="22"/>
        <w:lang w:val="en-ZA" w:eastAsia="en-US" w:bidi="ar-SA"/>
      </w:rPr>
    </w:lvl>
    <w:lvl w:ilvl="1" w:tplc="A274C09E">
      <w:numFmt w:val="bullet"/>
      <w:lvlText w:val="•"/>
      <w:lvlJc w:val="left"/>
      <w:pPr>
        <w:ind w:left="1638" w:hanging="360"/>
      </w:pPr>
      <w:rPr>
        <w:rFonts w:hint="default"/>
        <w:lang w:val="en-ZA" w:eastAsia="en-US" w:bidi="ar-SA"/>
      </w:rPr>
    </w:lvl>
    <w:lvl w:ilvl="2" w:tplc="26201208">
      <w:numFmt w:val="bullet"/>
      <w:lvlText w:val="•"/>
      <w:lvlJc w:val="left"/>
      <w:pPr>
        <w:ind w:left="2636" w:hanging="360"/>
      </w:pPr>
      <w:rPr>
        <w:rFonts w:hint="default"/>
        <w:lang w:val="en-ZA" w:eastAsia="en-US" w:bidi="ar-SA"/>
      </w:rPr>
    </w:lvl>
    <w:lvl w:ilvl="3" w:tplc="3E28E2E8">
      <w:numFmt w:val="bullet"/>
      <w:lvlText w:val="•"/>
      <w:lvlJc w:val="left"/>
      <w:pPr>
        <w:ind w:left="3634" w:hanging="360"/>
      </w:pPr>
      <w:rPr>
        <w:rFonts w:hint="default"/>
        <w:lang w:val="en-ZA" w:eastAsia="en-US" w:bidi="ar-SA"/>
      </w:rPr>
    </w:lvl>
    <w:lvl w:ilvl="4" w:tplc="8FBA654A">
      <w:numFmt w:val="bullet"/>
      <w:lvlText w:val="•"/>
      <w:lvlJc w:val="left"/>
      <w:pPr>
        <w:ind w:left="4632" w:hanging="360"/>
      </w:pPr>
      <w:rPr>
        <w:rFonts w:hint="default"/>
        <w:lang w:val="en-ZA" w:eastAsia="en-US" w:bidi="ar-SA"/>
      </w:rPr>
    </w:lvl>
    <w:lvl w:ilvl="5" w:tplc="258A7F50">
      <w:numFmt w:val="bullet"/>
      <w:lvlText w:val="•"/>
      <w:lvlJc w:val="left"/>
      <w:pPr>
        <w:ind w:left="5630" w:hanging="360"/>
      </w:pPr>
      <w:rPr>
        <w:rFonts w:hint="default"/>
        <w:lang w:val="en-ZA" w:eastAsia="en-US" w:bidi="ar-SA"/>
      </w:rPr>
    </w:lvl>
    <w:lvl w:ilvl="6" w:tplc="A8C873A2">
      <w:numFmt w:val="bullet"/>
      <w:lvlText w:val="•"/>
      <w:lvlJc w:val="left"/>
      <w:pPr>
        <w:ind w:left="6628" w:hanging="360"/>
      </w:pPr>
      <w:rPr>
        <w:rFonts w:hint="default"/>
        <w:lang w:val="en-ZA" w:eastAsia="en-US" w:bidi="ar-SA"/>
      </w:rPr>
    </w:lvl>
    <w:lvl w:ilvl="7" w:tplc="7B06381A">
      <w:numFmt w:val="bullet"/>
      <w:lvlText w:val="•"/>
      <w:lvlJc w:val="left"/>
      <w:pPr>
        <w:ind w:left="7626" w:hanging="360"/>
      </w:pPr>
      <w:rPr>
        <w:rFonts w:hint="default"/>
        <w:lang w:val="en-ZA" w:eastAsia="en-US" w:bidi="ar-SA"/>
      </w:rPr>
    </w:lvl>
    <w:lvl w:ilvl="8" w:tplc="86A4A174">
      <w:numFmt w:val="bullet"/>
      <w:lvlText w:val="•"/>
      <w:lvlJc w:val="left"/>
      <w:pPr>
        <w:ind w:left="8624" w:hanging="360"/>
      </w:pPr>
      <w:rPr>
        <w:rFonts w:hint="default"/>
        <w:lang w:val="en-ZA" w:eastAsia="en-US" w:bidi="ar-SA"/>
      </w:rPr>
    </w:lvl>
  </w:abstractNum>
  <w:abstractNum w:abstractNumId="21" w15:restartNumberingAfterBreak="0">
    <w:nsid w:val="787C7D26"/>
    <w:multiLevelType w:val="hybridMultilevel"/>
    <w:tmpl w:val="FBF81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B4C713B"/>
    <w:multiLevelType w:val="hybridMultilevel"/>
    <w:tmpl w:val="6AF498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83304831">
    <w:abstractNumId w:val="6"/>
  </w:num>
  <w:num w:numId="2" w16cid:durableId="1693918616">
    <w:abstractNumId w:val="16"/>
  </w:num>
  <w:num w:numId="3" w16cid:durableId="1569725335">
    <w:abstractNumId w:val="20"/>
  </w:num>
  <w:num w:numId="4" w16cid:durableId="1485048601">
    <w:abstractNumId w:val="8"/>
  </w:num>
  <w:num w:numId="5" w16cid:durableId="534194873">
    <w:abstractNumId w:val="14"/>
  </w:num>
  <w:num w:numId="6" w16cid:durableId="855385601">
    <w:abstractNumId w:val="12"/>
  </w:num>
  <w:num w:numId="7" w16cid:durableId="1352335724">
    <w:abstractNumId w:val="1"/>
  </w:num>
  <w:num w:numId="8" w16cid:durableId="1496611759">
    <w:abstractNumId w:val="9"/>
  </w:num>
  <w:num w:numId="9" w16cid:durableId="1189492753">
    <w:abstractNumId w:val="4"/>
  </w:num>
  <w:num w:numId="10" w16cid:durableId="1450397444">
    <w:abstractNumId w:val="5"/>
  </w:num>
  <w:num w:numId="11" w16cid:durableId="1539781735">
    <w:abstractNumId w:val="2"/>
  </w:num>
  <w:num w:numId="12" w16cid:durableId="1845432630">
    <w:abstractNumId w:val="19"/>
  </w:num>
  <w:num w:numId="13" w16cid:durableId="874538245">
    <w:abstractNumId w:val="11"/>
  </w:num>
  <w:num w:numId="14" w16cid:durableId="1712607036">
    <w:abstractNumId w:val="22"/>
  </w:num>
  <w:num w:numId="15" w16cid:durableId="1504319442">
    <w:abstractNumId w:val="3"/>
  </w:num>
  <w:num w:numId="16" w16cid:durableId="739208441">
    <w:abstractNumId w:val="15"/>
  </w:num>
  <w:num w:numId="17" w16cid:durableId="1571386569">
    <w:abstractNumId w:val="7"/>
  </w:num>
  <w:num w:numId="18" w16cid:durableId="372969730">
    <w:abstractNumId w:val="10"/>
  </w:num>
  <w:num w:numId="19" w16cid:durableId="1199464958">
    <w:abstractNumId w:val="0"/>
  </w:num>
  <w:num w:numId="20" w16cid:durableId="24870629">
    <w:abstractNumId w:val="17"/>
  </w:num>
  <w:num w:numId="21" w16cid:durableId="1740518998">
    <w:abstractNumId w:val="13"/>
  </w:num>
  <w:num w:numId="22" w16cid:durableId="1851680287">
    <w:abstractNumId w:val="21"/>
  </w:num>
  <w:num w:numId="23" w16cid:durableId="19801053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1D"/>
    <w:rsid w:val="00005285"/>
    <w:rsid w:val="000130A6"/>
    <w:rsid w:val="00083585"/>
    <w:rsid w:val="00093316"/>
    <w:rsid w:val="000C5218"/>
    <w:rsid w:val="000E44FC"/>
    <w:rsid w:val="000F4194"/>
    <w:rsid w:val="00102F66"/>
    <w:rsid w:val="001474AA"/>
    <w:rsid w:val="001649DA"/>
    <w:rsid w:val="001874FD"/>
    <w:rsid w:val="001F11D8"/>
    <w:rsid w:val="001F53D8"/>
    <w:rsid w:val="00210CF9"/>
    <w:rsid w:val="00246165"/>
    <w:rsid w:val="0024779E"/>
    <w:rsid w:val="00271AAB"/>
    <w:rsid w:val="0027774E"/>
    <w:rsid w:val="002B3DDA"/>
    <w:rsid w:val="002D1E22"/>
    <w:rsid w:val="002E05E2"/>
    <w:rsid w:val="002E6F40"/>
    <w:rsid w:val="002E71B9"/>
    <w:rsid w:val="002F1824"/>
    <w:rsid w:val="002F72C8"/>
    <w:rsid w:val="0034101A"/>
    <w:rsid w:val="00366D32"/>
    <w:rsid w:val="0037245C"/>
    <w:rsid w:val="0038786F"/>
    <w:rsid w:val="00393341"/>
    <w:rsid w:val="003A0380"/>
    <w:rsid w:val="003A2440"/>
    <w:rsid w:val="003A38A1"/>
    <w:rsid w:val="003A631D"/>
    <w:rsid w:val="003B3E8A"/>
    <w:rsid w:val="003B652F"/>
    <w:rsid w:val="003C4688"/>
    <w:rsid w:val="004249B2"/>
    <w:rsid w:val="00425BB7"/>
    <w:rsid w:val="00425C1E"/>
    <w:rsid w:val="00430524"/>
    <w:rsid w:val="00450D35"/>
    <w:rsid w:val="004620FE"/>
    <w:rsid w:val="004821F1"/>
    <w:rsid w:val="00487ED1"/>
    <w:rsid w:val="004B3A69"/>
    <w:rsid w:val="00520C39"/>
    <w:rsid w:val="00536DFD"/>
    <w:rsid w:val="00541846"/>
    <w:rsid w:val="005448E1"/>
    <w:rsid w:val="00546453"/>
    <w:rsid w:val="005477B2"/>
    <w:rsid w:val="005847CA"/>
    <w:rsid w:val="005E705B"/>
    <w:rsid w:val="005E7284"/>
    <w:rsid w:val="005F02C1"/>
    <w:rsid w:val="0060589C"/>
    <w:rsid w:val="00612F9F"/>
    <w:rsid w:val="00620810"/>
    <w:rsid w:val="006344F8"/>
    <w:rsid w:val="00634FC0"/>
    <w:rsid w:val="00642888"/>
    <w:rsid w:val="00676D06"/>
    <w:rsid w:val="006770AE"/>
    <w:rsid w:val="00690042"/>
    <w:rsid w:val="00694D03"/>
    <w:rsid w:val="00697980"/>
    <w:rsid w:val="006B3934"/>
    <w:rsid w:val="006C0B09"/>
    <w:rsid w:val="006D4670"/>
    <w:rsid w:val="006D4D4B"/>
    <w:rsid w:val="006F03C1"/>
    <w:rsid w:val="006F7531"/>
    <w:rsid w:val="007123BA"/>
    <w:rsid w:val="00723401"/>
    <w:rsid w:val="00733393"/>
    <w:rsid w:val="00743163"/>
    <w:rsid w:val="00744CA4"/>
    <w:rsid w:val="00745018"/>
    <w:rsid w:val="00756F81"/>
    <w:rsid w:val="00770065"/>
    <w:rsid w:val="0078687D"/>
    <w:rsid w:val="007956AE"/>
    <w:rsid w:val="00797E79"/>
    <w:rsid w:val="007A365B"/>
    <w:rsid w:val="007A551B"/>
    <w:rsid w:val="007C5E51"/>
    <w:rsid w:val="007D4E84"/>
    <w:rsid w:val="007F6646"/>
    <w:rsid w:val="00822173"/>
    <w:rsid w:val="00835EB6"/>
    <w:rsid w:val="00863D9D"/>
    <w:rsid w:val="008708C5"/>
    <w:rsid w:val="00874039"/>
    <w:rsid w:val="00874DB3"/>
    <w:rsid w:val="008A705D"/>
    <w:rsid w:val="008B4340"/>
    <w:rsid w:val="008C3130"/>
    <w:rsid w:val="008F620A"/>
    <w:rsid w:val="00900317"/>
    <w:rsid w:val="00901A16"/>
    <w:rsid w:val="009058DA"/>
    <w:rsid w:val="00927EA3"/>
    <w:rsid w:val="00956468"/>
    <w:rsid w:val="009865F4"/>
    <w:rsid w:val="009A3F47"/>
    <w:rsid w:val="00A02635"/>
    <w:rsid w:val="00A15B9E"/>
    <w:rsid w:val="00A315DA"/>
    <w:rsid w:val="00A426A9"/>
    <w:rsid w:val="00A42A43"/>
    <w:rsid w:val="00A4658A"/>
    <w:rsid w:val="00A568B2"/>
    <w:rsid w:val="00A72783"/>
    <w:rsid w:val="00A9281E"/>
    <w:rsid w:val="00A9671E"/>
    <w:rsid w:val="00AA10F3"/>
    <w:rsid w:val="00AB79E4"/>
    <w:rsid w:val="00AC614A"/>
    <w:rsid w:val="00AE21B0"/>
    <w:rsid w:val="00AF46CD"/>
    <w:rsid w:val="00AF5CD2"/>
    <w:rsid w:val="00B06962"/>
    <w:rsid w:val="00B136FD"/>
    <w:rsid w:val="00B308E1"/>
    <w:rsid w:val="00B85CDA"/>
    <w:rsid w:val="00BB6036"/>
    <w:rsid w:val="00BC0ADA"/>
    <w:rsid w:val="00BC13B4"/>
    <w:rsid w:val="00BD00D1"/>
    <w:rsid w:val="00BE3CFD"/>
    <w:rsid w:val="00BF0966"/>
    <w:rsid w:val="00BF6687"/>
    <w:rsid w:val="00C025D4"/>
    <w:rsid w:val="00C252F5"/>
    <w:rsid w:val="00C36546"/>
    <w:rsid w:val="00C40B89"/>
    <w:rsid w:val="00C43614"/>
    <w:rsid w:val="00C531CB"/>
    <w:rsid w:val="00C65C32"/>
    <w:rsid w:val="00C879B7"/>
    <w:rsid w:val="00CA569F"/>
    <w:rsid w:val="00CB0EA8"/>
    <w:rsid w:val="00CB2C4D"/>
    <w:rsid w:val="00CC6E83"/>
    <w:rsid w:val="00CE1CEC"/>
    <w:rsid w:val="00CF20CB"/>
    <w:rsid w:val="00D0706E"/>
    <w:rsid w:val="00D10325"/>
    <w:rsid w:val="00D11B61"/>
    <w:rsid w:val="00D122A4"/>
    <w:rsid w:val="00D25D55"/>
    <w:rsid w:val="00D321EA"/>
    <w:rsid w:val="00D803A7"/>
    <w:rsid w:val="00D80AFC"/>
    <w:rsid w:val="00D86AFD"/>
    <w:rsid w:val="00D933C8"/>
    <w:rsid w:val="00D947E6"/>
    <w:rsid w:val="00DC2739"/>
    <w:rsid w:val="00DC5A87"/>
    <w:rsid w:val="00DD212D"/>
    <w:rsid w:val="00DE211D"/>
    <w:rsid w:val="00DF4B1B"/>
    <w:rsid w:val="00E15B89"/>
    <w:rsid w:val="00E447D8"/>
    <w:rsid w:val="00E450E2"/>
    <w:rsid w:val="00E55EE3"/>
    <w:rsid w:val="00E6306E"/>
    <w:rsid w:val="00E77361"/>
    <w:rsid w:val="00E77920"/>
    <w:rsid w:val="00E86B7C"/>
    <w:rsid w:val="00E86DDA"/>
    <w:rsid w:val="00E924BF"/>
    <w:rsid w:val="00EC4C3C"/>
    <w:rsid w:val="00EE5698"/>
    <w:rsid w:val="00EE7928"/>
    <w:rsid w:val="00EF4A3A"/>
    <w:rsid w:val="00F24879"/>
    <w:rsid w:val="00F40002"/>
    <w:rsid w:val="00F415FD"/>
    <w:rsid w:val="00F47B06"/>
    <w:rsid w:val="00F61A02"/>
    <w:rsid w:val="00F705DB"/>
    <w:rsid w:val="00F7660F"/>
    <w:rsid w:val="00F852E5"/>
    <w:rsid w:val="00F86AA8"/>
    <w:rsid w:val="00F93FBB"/>
    <w:rsid w:val="00FA0CC8"/>
    <w:rsid w:val="00FB18FF"/>
    <w:rsid w:val="00FC1F1B"/>
    <w:rsid w:val="00FC34C0"/>
    <w:rsid w:val="00FE24B6"/>
    <w:rsid w:val="00FE68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75A6"/>
  <w15:docId w15:val="{353E767E-CDEF-4D80-B1B2-B8F40AE2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ZA"/>
    </w:rPr>
  </w:style>
  <w:style w:type="paragraph" w:styleId="Heading1">
    <w:name w:val="heading 1"/>
    <w:basedOn w:val="Normal"/>
    <w:uiPriority w:val="1"/>
    <w:qFormat/>
    <w:pPr>
      <w:spacing w:before="52"/>
      <w:ind w:left="107"/>
      <w:outlineLvl w:val="0"/>
    </w:pPr>
    <w:rPr>
      <w:b/>
      <w:bCs/>
      <w:sz w:val="24"/>
      <w:szCs w:val="24"/>
    </w:rPr>
  </w:style>
  <w:style w:type="paragraph" w:styleId="Heading2">
    <w:name w:val="heading 2"/>
    <w:basedOn w:val="Normal"/>
    <w:uiPriority w:val="1"/>
    <w:qFormat/>
    <w:pPr>
      <w:ind w:left="940" w:hanging="721"/>
      <w:outlineLvl w:val="1"/>
    </w:pPr>
    <w:rPr>
      <w:b/>
      <w:bCs/>
    </w:rPr>
  </w:style>
  <w:style w:type="paragraph" w:styleId="Heading3">
    <w:name w:val="heading 3"/>
    <w:basedOn w:val="Normal"/>
    <w:uiPriority w:val="1"/>
    <w:qFormat/>
    <w:pPr>
      <w:spacing w:before="139"/>
      <w:ind w:left="940" w:hanging="72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8"/>
      <w:ind w:left="3101" w:right="3634"/>
      <w:jc w:val="center"/>
    </w:pPr>
    <w:rPr>
      <w:sz w:val="36"/>
      <w:szCs w:val="36"/>
    </w:rPr>
  </w:style>
  <w:style w:type="paragraph" w:styleId="ListParagraph">
    <w:name w:val="List Paragraph"/>
    <w:basedOn w:val="Normal"/>
    <w:uiPriority w:val="34"/>
    <w:qFormat/>
    <w:pPr>
      <w:ind w:left="1353" w:hanging="360"/>
    </w:pPr>
  </w:style>
  <w:style w:type="paragraph" w:customStyle="1" w:styleId="TableParagraph">
    <w:name w:val="Table Paragraph"/>
    <w:basedOn w:val="Normal"/>
    <w:uiPriority w:val="1"/>
    <w:qFormat/>
  </w:style>
  <w:style w:type="table" w:styleId="TableGrid">
    <w:name w:val="Table Grid"/>
    <w:basedOn w:val="TableNormal"/>
    <w:uiPriority w:val="39"/>
    <w:rsid w:val="00A42A43"/>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A16"/>
    <w:rPr>
      <w:rFonts w:ascii="Segoe UI" w:eastAsia="Calibri" w:hAnsi="Segoe UI" w:cs="Segoe UI"/>
      <w:sz w:val="18"/>
      <w:szCs w:val="18"/>
      <w:lang w:val="en-ZA"/>
    </w:rPr>
  </w:style>
  <w:style w:type="paragraph" w:styleId="Revision">
    <w:name w:val="Revision"/>
    <w:hidden/>
    <w:uiPriority w:val="99"/>
    <w:semiHidden/>
    <w:rsid w:val="008B4340"/>
    <w:pPr>
      <w:widowControl/>
      <w:autoSpaceDE/>
      <w:autoSpaceDN/>
    </w:pPr>
    <w:rPr>
      <w:rFonts w:ascii="Calibri" w:eastAsia="Calibri" w:hAnsi="Calibri" w:cs="Calibri"/>
      <w:lang w:val="en-ZA"/>
    </w:rPr>
  </w:style>
  <w:style w:type="paragraph" w:styleId="Header">
    <w:name w:val="header"/>
    <w:basedOn w:val="Normal"/>
    <w:link w:val="HeaderChar"/>
    <w:uiPriority w:val="99"/>
    <w:unhideWhenUsed/>
    <w:rsid w:val="0060589C"/>
    <w:pPr>
      <w:tabs>
        <w:tab w:val="center" w:pos="4513"/>
        <w:tab w:val="right" w:pos="9026"/>
      </w:tabs>
    </w:pPr>
  </w:style>
  <w:style w:type="character" w:customStyle="1" w:styleId="HeaderChar">
    <w:name w:val="Header Char"/>
    <w:basedOn w:val="DefaultParagraphFont"/>
    <w:link w:val="Header"/>
    <w:uiPriority w:val="99"/>
    <w:rsid w:val="0060589C"/>
    <w:rPr>
      <w:rFonts w:ascii="Calibri" w:eastAsia="Calibri" w:hAnsi="Calibri" w:cs="Calibri"/>
      <w:lang w:val="en-ZA"/>
    </w:rPr>
  </w:style>
  <w:style w:type="paragraph" w:styleId="Footer">
    <w:name w:val="footer"/>
    <w:basedOn w:val="Normal"/>
    <w:link w:val="FooterChar"/>
    <w:uiPriority w:val="99"/>
    <w:unhideWhenUsed/>
    <w:rsid w:val="0060589C"/>
    <w:pPr>
      <w:tabs>
        <w:tab w:val="center" w:pos="4513"/>
        <w:tab w:val="right" w:pos="9026"/>
      </w:tabs>
    </w:pPr>
  </w:style>
  <w:style w:type="character" w:customStyle="1" w:styleId="FooterChar">
    <w:name w:val="Footer Char"/>
    <w:basedOn w:val="DefaultParagraphFont"/>
    <w:link w:val="Footer"/>
    <w:uiPriority w:val="99"/>
    <w:rsid w:val="0060589C"/>
    <w:rPr>
      <w:rFonts w:ascii="Calibri" w:eastAsia="Calibri" w:hAnsi="Calibri" w:cs="Calibri"/>
      <w:lang w:val="en-ZA"/>
    </w:rPr>
  </w:style>
  <w:style w:type="character" w:customStyle="1" w:styleId="BodyTextChar">
    <w:name w:val="Body Text Char"/>
    <w:basedOn w:val="DefaultParagraphFont"/>
    <w:link w:val="BodyText"/>
    <w:uiPriority w:val="1"/>
    <w:rsid w:val="00A315DA"/>
    <w:rPr>
      <w:rFonts w:ascii="Calibri" w:eastAsia="Calibri" w:hAnsi="Calibri" w:cs="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F1341CD3FD4D47817ECB68DF1B99AA" ma:contentTypeVersion="12" ma:contentTypeDescription="Create a new document." ma:contentTypeScope="" ma:versionID="8083eeab1c961a1c0226e81b23ab9e48">
  <xsd:schema xmlns:xsd="http://www.w3.org/2001/XMLSchema" xmlns:xs="http://www.w3.org/2001/XMLSchema" xmlns:p="http://schemas.microsoft.com/office/2006/metadata/properties" xmlns:ns3="d3129dea-9ed2-48cf-b1d1-4adada4e1cd2" targetNamespace="http://schemas.microsoft.com/office/2006/metadata/properties" ma:root="true" ma:fieldsID="c26298b206f976118edf33f99d067f3d" ns3:_="">
    <xsd:import namespace="d3129dea-9ed2-48cf-b1d1-4adada4e1c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29dea-9ed2-48cf-b1d1-4adada4e1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FEB8A-291C-44F8-BBDE-93B6436897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B40E8-76A5-454F-8C64-A7724F937A87}">
  <ds:schemaRefs>
    <ds:schemaRef ds:uri="http://schemas.openxmlformats.org/officeDocument/2006/bibliography"/>
  </ds:schemaRefs>
</ds:datastoreItem>
</file>

<file path=customXml/itemProps3.xml><?xml version="1.0" encoding="utf-8"?>
<ds:datastoreItem xmlns:ds="http://schemas.openxmlformats.org/officeDocument/2006/customXml" ds:itemID="{CB67EEA9-AF55-4881-A783-B75F4115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29dea-9ed2-48cf-b1d1-4adada4e1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EB049-9EFA-489E-BECF-1095A2390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6822</Words>
  <Characters>38615</Characters>
  <Application>Microsoft Office Word</Application>
  <DocSecurity>0</DocSecurity>
  <Lines>1544</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Martmarie Haasbroek</cp:lastModifiedBy>
  <cp:revision>2</cp:revision>
  <cp:lastPrinted>2026-03-23T09:29:00Z</cp:lastPrinted>
  <dcterms:created xsi:type="dcterms:W3CDTF">2026-04-16T12:26:00Z</dcterms:created>
  <dcterms:modified xsi:type="dcterms:W3CDTF">2026-04-16T12:26:00Z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2010</vt:lpwstr>
  </property>
  <property fmtid="{D5CDD505-2E9C-101B-9397-08002B2CF9AE}" pid="4" name="LastSaved">
    <vt:filetime>2022-01-10T00:00:00Z</vt:filetime>
  </property>
  <property fmtid="{D5CDD505-2E9C-101B-9397-08002B2CF9AE}" pid="5" name="ContentTypeId">
    <vt:lpwstr>0x010100B7F1341CD3FD4D47817ECB68DF1B99AA</vt:lpwstr>
  </property>
</Properties>
</file>